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FCB27" w14:textId="33AB604F" w:rsidR="005B6812" w:rsidRPr="00076E91" w:rsidRDefault="00AD08DF" w:rsidP="008D799A">
      <w:pPr>
        <w:spacing w:after="0" w:line="360" w:lineRule="auto"/>
        <w:rPr>
          <w:szCs w:val="24"/>
        </w:rPr>
      </w:pPr>
      <w:r w:rsidRPr="00076E91">
        <w:rPr>
          <w:szCs w:val="24"/>
        </w:rPr>
        <w:t>Introduction</w:t>
      </w:r>
    </w:p>
    <w:p w14:paraId="22F317C5" w14:textId="77777777" w:rsidR="00BD7C2A" w:rsidRDefault="00BD7C2A" w:rsidP="008D799A">
      <w:pPr>
        <w:spacing w:after="0" w:line="360" w:lineRule="auto"/>
        <w:rPr>
          <w:szCs w:val="24"/>
          <w:highlight w:val="yellow"/>
        </w:rPr>
      </w:pPr>
    </w:p>
    <w:p w14:paraId="3B3EF897" w14:textId="1B31DAFD" w:rsidR="003C5AFC" w:rsidRPr="00076E91" w:rsidRDefault="006B1416" w:rsidP="008D799A">
      <w:pPr>
        <w:spacing w:after="0" w:line="360" w:lineRule="auto"/>
        <w:rPr>
          <w:szCs w:val="24"/>
        </w:rPr>
      </w:pPr>
      <w:r w:rsidRPr="00076E91">
        <w:rPr>
          <w:szCs w:val="24"/>
          <w:highlight w:val="yellow"/>
        </w:rPr>
        <w:t>The m</w:t>
      </w:r>
      <w:r w:rsidR="003C5AFC" w:rsidRPr="00076E91">
        <w:rPr>
          <w:szCs w:val="24"/>
          <w:highlight w:val="yellow"/>
        </w:rPr>
        <w:t xml:space="preserve">icrosporidia and their </w:t>
      </w:r>
      <w:r w:rsidRPr="00076E91">
        <w:rPr>
          <w:szCs w:val="24"/>
          <w:highlight w:val="yellow"/>
        </w:rPr>
        <w:t>impact on the economy and human health</w:t>
      </w:r>
    </w:p>
    <w:p w14:paraId="05C473E6" w14:textId="0FEB6460" w:rsidR="00B85483" w:rsidRPr="00076E91" w:rsidRDefault="00B830DC" w:rsidP="008D799A">
      <w:pPr>
        <w:spacing w:after="0" w:line="360" w:lineRule="auto"/>
        <w:rPr>
          <w:szCs w:val="24"/>
        </w:rPr>
      </w:pPr>
      <w:r w:rsidRPr="00076E91">
        <w:rPr>
          <w:szCs w:val="24"/>
        </w:rPr>
        <w:t xml:space="preserve">Microsporidia </w:t>
      </w:r>
      <w:r w:rsidR="006B42DD" w:rsidRPr="00076E91">
        <w:rPr>
          <w:szCs w:val="24"/>
        </w:rPr>
        <w:t xml:space="preserve">are </w:t>
      </w:r>
      <w:proofErr w:type="gramStart"/>
      <w:r w:rsidR="006B42DD" w:rsidRPr="00076E91">
        <w:rPr>
          <w:szCs w:val="24"/>
        </w:rPr>
        <w:t>well-known</w:t>
      </w:r>
      <w:proofErr w:type="gramEnd"/>
      <w:r w:rsidR="006B42DD" w:rsidRPr="00076E91">
        <w:rPr>
          <w:szCs w:val="24"/>
        </w:rPr>
        <w:t xml:space="preserve"> as an unusual group of o</w:t>
      </w:r>
      <w:r w:rsidR="00356EA7" w:rsidRPr="00076E91">
        <w:rPr>
          <w:szCs w:val="24"/>
        </w:rPr>
        <w:t xml:space="preserve">bligate intracellular parasites. Currently there are approximate 1,400 species have been reported </w:t>
      </w:r>
      <w:r w:rsidR="003C5AFC" w:rsidRPr="00076E91">
        <w:rPr>
          <w:szCs w:val="24"/>
        </w:rPr>
        <w:fldChar w:fldCharType="begin"/>
      </w:r>
      <w:r w:rsidR="003C5AFC" w:rsidRPr="00076E91">
        <w:rPr>
          <w:szCs w:val="24"/>
        </w:rPr>
        <w:instrText xml:space="preserve"> ADDIN ZOTERO_ITEM CSL_CITATION {"citationID":"FxOoURt5","properties":{"formattedCitation":"\\uldash{(Dean {\\i{}et al.}, 2016)}","plainCitation":"(Dean et al., 2016)","noteIndex":0},"citationItems":[{"id":13,"uris":["http://zotero.org/users/4800858/items/HE3D8QMI"],"uri":["http://zotero.org/users/4800858/items/HE3D8QMI"],"itemData":{"id":13,"type":"article-journal","title":"Microsporidia: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3C5AFC" w:rsidRPr="00076E91">
        <w:rPr>
          <w:szCs w:val="24"/>
        </w:rPr>
        <w:fldChar w:fldCharType="separate"/>
      </w:r>
      <w:r w:rsidR="003C5AFC" w:rsidRPr="00076E91">
        <w:rPr>
          <w:szCs w:val="24"/>
          <w:u w:val="dash"/>
        </w:rPr>
        <w:t xml:space="preserve">(Dean </w:t>
      </w:r>
      <w:r w:rsidR="003C5AFC" w:rsidRPr="00076E91">
        <w:rPr>
          <w:i/>
          <w:iCs/>
          <w:szCs w:val="24"/>
          <w:u w:val="dash"/>
        </w:rPr>
        <w:t>et al.</w:t>
      </w:r>
      <w:r w:rsidR="003C5AFC" w:rsidRPr="00076E91">
        <w:rPr>
          <w:szCs w:val="24"/>
          <w:u w:val="dash"/>
        </w:rPr>
        <w:t>, 2016)</w:t>
      </w:r>
      <w:r w:rsidR="003C5AFC" w:rsidRPr="00076E91">
        <w:rPr>
          <w:szCs w:val="24"/>
        </w:rPr>
        <w:fldChar w:fldCharType="end"/>
      </w:r>
      <w:r w:rsidR="003C5AFC" w:rsidRPr="00076E91">
        <w:rPr>
          <w:szCs w:val="24"/>
        </w:rPr>
        <w:t xml:space="preserve">, which infect a large variety of hosts from vertebrates to invertebrates </w:t>
      </w:r>
      <w:r w:rsidR="002F38F1" w:rsidRPr="00076E91">
        <w:rPr>
          <w:szCs w:val="24"/>
        </w:rPr>
        <w:fldChar w:fldCharType="begin"/>
      </w:r>
      <w:r w:rsidR="001805CD" w:rsidRPr="00076E91">
        <w:rPr>
          <w:szCs w:val="24"/>
        </w:rPr>
        <w:instrText xml:space="preserve"> ADDIN ZOTERO_ITEM CSL_CITATION {"citationID":"mB4KgbIs","properties":{"formattedCitation":"\\uldash{(Vossbrinck {\\i{}et al.}, 1987; Scanlon {\\i{}et al.}, 2000)}","plainCitation":"(Vossbrinck et al., 1987; Scanlon et al., 2000)","noteIndex":0},"citationItems":[{"id":176,"uris":["http://zotero.org/users/4800858/items/PSGN27ML"],"uri":["http://zotero.org/users/4800858/items/PSGN27ML"],"itemData":{"id":176,"type":"article-journal","title":"Ribosomal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J."}],"issued":{"date-parts":[["2000"]]}}}],"schema":"https://github.com/citation-style-language/schema/raw/master/csl-citation.json"} </w:instrText>
      </w:r>
      <w:r w:rsidR="002F38F1" w:rsidRPr="00076E91">
        <w:rPr>
          <w:szCs w:val="24"/>
        </w:rPr>
        <w:fldChar w:fldCharType="separate"/>
      </w:r>
      <w:r w:rsidR="001805CD" w:rsidRPr="00076E91">
        <w:rPr>
          <w:szCs w:val="24"/>
          <w:u w:val="dash"/>
        </w:rPr>
        <w:t xml:space="preserve">(Vossbrinck </w:t>
      </w:r>
      <w:r w:rsidR="001805CD" w:rsidRPr="00076E91">
        <w:rPr>
          <w:i/>
          <w:iCs/>
          <w:szCs w:val="24"/>
          <w:u w:val="dash"/>
        </w:rPr>
        <w:t>et al.</w:t>
      </w:r>
      <w:r w:rsidR="001805CD" w:rsidRPr="00076E91">
        <w:rPr>
          <w:szCs w:val="24"/>
          <w:u w:val="dash"/>
        </w:rPr>
        <w:t xml:space="preserve">, 1987; Scanlon </w:t>
      </w:r>
      <w:r w:rsidR="001805CD" w:rsidRPr="00076E91">
        <w:rPr>
          <w:i/>
          <w:iCs/>
          <w:szCs w:val="24"/>
          <w:u w:val="dash"/>
        </w:rPr>
        <w:t>et al.</w:t>
      </w:r>
      <w:r w:rsidR="001805CD" w:rsidRPr="00076E91">
        <w:rPr>
          <w:szCs w:val="24"/>
          <w:u w:val="dash"/>
        </w:rPr>
        <w:t>, 2000)</w:t>
      </w:r>
      <w:r w:rsidR="002F38F1" w:rsidRPr="00076E91">
        <w:rPr>
          <w:szCs w:val="24"/>
        </w:rPr>
        <w:fldChar w:fldCharType="end"/>
      </w:r>
      <w:r w:rsidR="002F38F1" w:rsidRPr="00076E91">
        <w:rPr>
          <w:szCs w:val="24"/>
        </w:rPr>
        <w:t xml:space="preserve">. </w:t>
      </w:r>
      <w:r w:rsidR="00A97650" w:rsidRPr="00076E91">
        <w:rPr>
          <w:szCs w:val="24"/>
        </w:rPr>
        <w:t>M</w:t>
      </w:r>
      <w:r w:rsidR="002F38F1" w:rsidRPr="00076E91">
        <w:rPr>
          <w:szCs w:val="24"/>
        </w:rPr>
        <w:t xml:space="preserve">icrosporidia were soon </w:t>
      </w:r>
      <w:r w:rsidR="00D27514" w:rsidRPr="00076E91">
        <w:rPr>
          <w:szCs w:val="24"/>
        </w:rPr>
        <w:t>discovered</w:t>
      </w:r>
      <w:r w:rsidR="002F38F1" w:rsidRPr="00076E91">
        <w:rPr>
          <w:szCs w:val="24"/>
        </w:rPr>
        <w:t xml:space="preserve"> as</w:t>
      </w:r>
      <w:r w:rsidR="00126614" w:rsidRPr="00076E91">
        <w:rPr>
          <w:szCs w:val="24"/>
        </w:rPr>
        <w:t xml:space="preserve"> pathogenic factors</w:t>
      </w:r>
      <w:r w:rsidR="00D27514" w:rsidRPr="00076E91">
        <w:rPr>
          <w:szCs w:val="24"/>
        </w:rPr>
        <w:t xml:space="preserve"> that are responsible for many diseases. The first microsporidia </w:t>
      </w:r>
      <w:r w:rsidR="00D27514" w:rsidRPr="00076E91">
        <w:rPr>
          <w:i/>
          <w:szCs w:val="24"/>
        </w:rPr>
        <w:t>Nosema bombycis</w:t>
      </w:r>
      <w:r w:rsidR="00D27514" w:rsidRPr="00076E91">
        <w:rPr>
          <w:szCs w:val="24"/>
        </w:rPr>
        <w:t xml:space="preserve"> has been found to be the causative agent for the </w:t>
      </w:r>
      <w:r w:rsidR="000C3B47" w:rsidRPr="00076E91">
        <w:rPr>
          <w:szCs w:val="24"/>
        </w:rPr>
        <w:t>silkworm</w:t>
      </w:r>
      <w:r w:rsidR="00D27514" w:rsidRPr="00076E91">
        <w:rPr>
          <w:szCs w:val="24"/>
        </w:rPr>
        <w:t xml:space="preserve"> disease (pébrine), which has seriously </w:t>
      </w:r>
      <w:r w:rsidR="00302B7F" w:rsidRPr="00076E91">
        <w:rPr>
          <w:szCs w:val="24"/>
        </w:rPr>
        <w:t>a</w:t>
      </w:r>
      <w:r w:rsidR="00D27514" w:rsidRPr="00076E91">
        <w:rPr>
          <w:szCs w:val="24"/>
        </w:rPr>
        <w:t>ff</w:t>
      </w:r>
      <w:r w:rsidR="00302B7F" w:rsidRPr="00076E91">
        <w:rPr>
          <w:szCs w:val="24"/>
        </w:rPr>
        <w:t>e</w:t>
      </w:r>
      <w:r w:rsidR="00D27514" w:rsidRPr="00076E91">
        <w:rPr>
          <w:szCs w:val="24"/>
        </w:rPr>
        <w:t xml:space="preserve">cted </w:t>
      </w:r>
      <w:r w:rsidR="00302B7F" w:rsidRPr="00076E91">
        <w:rPr>
          <w:szCs w:val="24"/>
        </w:rPr>
        <w:t xml:space="preserve">the silk industry </w:t>
      </w:r>
      <w:r w:rsidR="000C3B47" w:rsidRPr="00076E91">
        <w:rPr>
          <w:szCs w:val="24"/>
        </w:rPr>
        <w:t xml:space="preserve">in the mid-nineteenth century </w:t>
      </w:r>
      <w:r w:rsidR="000C3B47" w:rsidRPr="00076E91">
        <w:rPr>
          <w:szCs w:val="24"/>
        </w:rPr>
        <w:fldChar w:fldCharType="begin"/>
      </w:r>
      <w:r w:rsidR="000C3B47"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0C3B47" w:rsidRPr="00076E91">
        <w:rPr>
          <w:szCs w:val="24"/>
        </w:rPr>
        <w:fldChar w:fldCharType="separate"/>
      </w:r>
      <w:r w:rsidR="000C3B47" w:rsidRPr="00076E91">
        <w:rPr>
          <w:szCs w:val="24"/>
          <w:u w:val="dash"/>
        </w:rPr>
        <w:t>(Vivarès and Méténier, 2001)</w:t>
      </w:r>
      <w:r w:rsidR="000C3B47" w:rsidRPr="00076E91">
        <w:rPr>
          <w:szCs w:val="24"/>
        </w:rPr>
        <w:fldChar w:fldCharType="end"/>
      </w:r>
      <w:r w:rsidR="000C3B47" w:rsidRPr="00076E91">
        <w:rPr>
          <w:szCs w:val="24"/>
        </w:rPr>
        <w:t xml:space="preserve">. Other related species, </w:t>
      </w:r>
      <w:r w:rsidR="000C3B47" w:rsidRPr="00076E91">
        <w:rPr>
          <w:i/>
          <w:szCs w:val="24"/>
        </w:rPr>
        <w:t>Nosema apis</w:t>
      </w:r>
      <w:r w:rsidR="000C3B47" w:rsidRPr="00076E91">
        <w:rPr>
          <w:szCs w:val="24"/>
        </w:rPr>
        <w:t xml:space="preserve"> and </w:t>
      </w:r>
      <w:r w:rsidR="000C3B47" w:rsidRPr="00076E91">
        <w:rPr>
          <w:i/>
          <w:szCs w:val="24"/>
        </w:rPr>
        <w:t>Nosema ceranae</w:t>
      </w:r>
      <w:r w:rsidR="000C3B47" w:rsidRPr="00076E91">
        <w:rPr>
          <w:szCs w:val="24"/>
        </w:rPr>
        <w:t xml:space="preserve">, cause nosemosis disease on the </w:t>
      </w:r>
      <w:r w:rsidR="005564AE" w:rsidRPr="00076E91">
        <w:rPr>
          <w:szCs w:val="24"/>
        </w:rPr>
        <w:t xml:space="preserve">European </w:t>
      </w:r>
      <w:r w:rsidR="000C3B47" w:rsidRPr="00076E91">
        <w:rPr>
          <w:szCs w:val="24"/>
        </w:rPr>
        <w:t xml:space="preserve">honeybee </w:t>
      </w:r>
      <w:r w:rsidR="000C3B47" w:rsidRPr="00076E91">
        <w:rPr>
          <w:i/>
          <w:szCs w:val="24"/>
        </w:rPr>
        <w:t>Apis mellifera</w:t>
      </w:r>
      <w:r w:rsidR="000C3B47" w:rsidRPr="00076E91">
        <w:rPr>
          <w:szCs w:val="24"/>
        </w:rPr>
        <w:t xml:space="preserve"> </w:t>
      </w:r>
      <w:r w:rsidR="005564AE" w:rsidRPr="00076E91">
        <w:rPr>
          <w:szCs w:val="24"/>
        </w:rPr>
        <w:t>that influenced the</w:t>
      </w:r>
      <w:r w:rsidR="005A6160" w:rsidRPr="00076E91">
        <w:rPr>
          <w:szCs w:val="24"/>
        </w:rPr>
        <w:t xml:space="preserve"> commercial honey producers</w:t>
      </w:r>
      <w:r w:rsidR="005564AE" w:rsidRPr="00076E91">
        <w:rPr>
          <w:szCs w:val="24"/>
        </w:rPr>
        <w:t xml:space="preserve"> in recent years </w:t>
      </w:r>
      <w:r w:rsidR="005564AE" w:rsidRPr="00076E91">
        <w:rPr>
          <w:szCs w:val="24"/>
        </w:rPr>
        <w:fldChar w:fldCharType="begin"/>
      </w:r>
      <w:r w:rsidR="005564AE" w:rsidRPr="00076E91">
        <w:rPr>
          <w:szCs w:val="24"/>
        </w:rPr>
        <w:instrText xml:space="preserve"> ADDIN ZOTERO_ITEM CSL_CITATION {"citationID":"8KIAtTKh","properties":{"formattedCitation":"\\uldash{(Charbonneau {\\i{}et al.}, 2016)}","plainCitation":"(Charbonneau et al., 2016)","noteIndex":0},"citationItems":[{"id":191,"uris":["http://zotero.org/users/4800858/items/5WQUP4N7"],"uri":["http://zotero.org/users/4800858/items/5WQUP4N7"],"itemData":{"id":191,"type":"article-journal","title":"Effects of Nosema apis, N. ceranae, and coinfections on honey bee (Apis mellifera) learning and memory","container-title":"Scientific Reports","volume":"6","source":"PubMed Central","abstract":"Western honey bees (Apis mellifera) face an increasing number of challenges that in recent years have led to significant economic effects on apiculture, with attendant consequences for agriculture. Nosemosis is a fungal infection of honey bees caused by either Nosema apis or N. ceranae. The putative greater virulence of N. ceranae has spurred interest in understanding how it differs from N. apis. Little is known of effects of N. apis or N. ceranae on honey bee learning and memory. Following a Pavlovian model that relies on the proboscis extension reflex, we compared acquisition learning and long-term memory recall of uninfected (control) honey bees versus those inoculated with N. apis, N. ceranae, or both. We also tested whether spore intensity was associated with variation in learning and memory. Neither learning nor memory differed among treatments. There was no evidence of a relationship between spore intensity and learning, and only limited evidence of a negative effect on memory; this occurred only in the co-inoculation treatment. Our results suggest that if Nosema spp. are contributing to unusually high colony losses in recent years, the mechanism by which they may affect honey bees is probably not related to effects on learning or memory, at least as assessed by the proboscis extension reflex.","URL":"https://www.ncbi.nlm.nih.gov/pmc/articles/PMC4785390/","DOI":"10.1038/srep22626","ISSN":"2045-2322","note":"PMID: 26961062\nPMCID: PMC4785390","journalAbbreviation":"Sci Rep","author":[{"family":"Charbonneau","given":"Lise R."},{"family":"Hillier","given":"Neil Kirk"},{"family":"Rogers","given":"Richard E. L."},{"family":"Williams","given":"Geoffrey R."},{"family":"Shutler","given":"Dave"}],"issued":{"date-parts":[["2016",3,10]]},"accessed":{"date-parts":[["2018",3,23]]}}}],"schema":"https://github.com/citation-style-language/schema/raw/master/csl-citation.json"} </w:instrText>
      </w:r>
      <w:r w:rsidR="005564AE" w:rsidRPr="00076E91">
        <w:rPr>
          <w:szCs w:val="24"/>
        </w:rPr>
        <w:fldChar w:fldCharType="separate"/>
      </w:r>
      <w:r w:rsidR="005564AE" w:rsidRPr="00076E91">
        <w:rPr>
          <w:szCs w:val="24"/>
          <w:u w:val="dash"/>
        </w:rPr>
        <w:t xml:space="preserve">(Charbonneau </w:t>
      </w:r>
      <w:r w:rsidR="005564AE" w:rsidRPr="00076E91">
        <w:rPr>
          <w:i/>
          <w:iCs/>
          <w:szCs w:val="24"/>
          <w:u w:val="dash"/>
        </w:rPr>
        <w:t>et al.</w:t>
      </w:r>
      <w:r w:rsidR="005564AE" w:rsidRPr="00076E91">
        <w:rPr>
          <w:szCs w:val="24"/>
          <w:u w:val="dash"/>
        </w:rPr>
        <w:t>, 2016)</w:t>
      </w:r>
      <w:r w:rsidR="005564AE" w:rsidRPr="00076E91">
        <w:rPr>
          <w:szCs w:val="24"/>
        </w:rPr>
        <w:fldChar w:fldCharType="end"/>
      </w:r>
      <w:r w:rsidR="005564AE" w:rsidRPr="00076E91">
        <w:rPr>
          <w:szCs w:val="24"/>
        </w:rPr>
        <w:t xml:space="preserve">. </w:t>
      </w:r>
      <w:r w:rsidR="00BC496B" w:rsidRPr="00076E91">
        <w:rPr>
          <w:szCs w:val="24"/>
        </w:rPr>
        <w:t>The finfish aquaculture has</w:t>
      </w:r>
      <w:r w:rsidR="00E5019A" w:rsidRPr="00076E91">
        <w:rPr>
          <w:szCs w:val="24"/>
        </w:rPr>
        <w:t xml:space="preserve"> also</w:t>
      </w:r>
      <w:r w:rsidR="00BC496B" w:rsidRPr="00076E91">
        <w:rPr>
          <w:szCs w:val="24"/>
        </w:rPr>
        <w:t xml:space="preserve"> been damaged by </w:t>
      </w:r>
      <w:r w:rsidR="00BC496B" w:rsidRPr="00076E91">
        <w:rPr>
          <w:i/>
          <w:szCs w:val="24"/>
        </w:rPr>
        <w:t>Pseudoloma neurophilia</w:t>
      </w:r>
      <w:r w:rsidR="00BC496B" w:rsidRPr="00076E91">
        <w:rPr>
          <w:szCs w:val="24"/>
        </w:rPr>
        <w:t xml:space="preserve"> or a number of microsporidia in the genus </w:t>
      </w:r>
      <w:r w:rsidR="00BC496B" w:rsidRPr="00076E91">
        <w:rPr>
          <w:i/>
          <w:szCs w:val="24"/>
        </w:rPr>
        <w:t>Glugea</w:t>
      </w:r>
      <w:r w:rsidR="00BC496B" w:rsidRPr="00076E91">
        <w:rPr>
          <w:szCs w:val="24"/>
        </w:rPr>
        <w:t xml:space="preserve"> </w:t>
      </w:r>
      <w:r w:rsidR="00BC496B" w:rsidRPr="00076E91">
        <w:rPr>
          <w:szCs w:val="24"/>
        </w:rPr>
        <w:fldChar w:fldCharType="begin"/>
      </w:r>
      <w:r w:rsidR="00E5019A" w:rsidRPr="00076E91">
        <w:rPr>
          <w:szCs w:val="24"/>
        </w:rPr>
        <w:instrText xml:space="preserve"> ADDIN ZOTERO_ITEM CSL_CITATION {"citationID":"JRGYncTg","properties":{"formattedCitation":"\\uldash{(Ramsay {\\i{}et al.}, 2009; Ryan and Kohler, 2016)}","plainCitation":"(Ramsay et al., 2009; Ryan and Kohler, 2016)","noteIndex":0},"citationItems":[{"id":196,"uris":["http://zotero.org/users/4800858/items/CZLI7CPT"],"uri":["http://zotero.org/users/4800858/items/CZLI7CPT"],"itemData":{"id":196,"type":"article-journal","title":"Pseudoloma neurophilia (Microsporidia) infections in zebrafish (Danio rerio): effects of stress on survival, growth and reproduction","container-title":"Diseases of aquatic organisms","page":"69-84","volume":"88","issue":"1","source":"PubMed Central","abstract":"Pseudoloma neurophilia (Microsporidia) is a common disease of zebrafish, Danio rerio, including those used as research models. We conducted a study comprised of four separate experiments to determine the effects of husbandry stress on pre-existing and experimental Pseudoloma infections and the subsequent effects on survival, infection onset and intensity, fish growth and reproduction. In fish (AB strain) with pre-existing infections, stress or feeding cortisol significantly increased mortality over 7 wk compared to no stress or cortisol treatment. In contrast, no mortality was observed in fish (TL strain) experimentally-exposed to Pseudoloma over 10 wk. A third experiment involved experimental exposure of AB fish to Pseudoloma and exposure to crowding and handling stressors. No mortality was associated with Pseudoloma regardless of stress treatment over a 20 wk period. However, the onset of infection occurred sooner in stress-treated fish. Stress significantly increased the mean intensity of infection (described as xenoma area/spinal cord area in histological sections) at wk 20 PE (post-exposure). In fish with pre-existing infections, myositis was significantly greater in stressed and cortisol-treated fish than those not stressed. With experimental exposure of AB fish, stressed and infected groups weighed significantly less than the control group at wk 20 PE. Regarding fecundity, the number of larvae hatched at 5 days post fertilization was negatively associated with mean infection intensity among Pseudoloma-infected and stressed AB fish. These experiments are the first to show empirically that Pseudoloma can be associated with reduced weight and fecundity, and that stress can exacerbate the severity of the infection.","DOI":"10.3354/dao02145","ISSN":"0177-5103","note":"PMID: 20183967\nPMCID: PMC4752113","shortTitle":"Pseudoloma neurophilia (Microsporidia) infections in zebrafish (Danio rerio)","journalAbbreviation":"Dis Aquat Organ","author":[{"family":"Ramsay","given":"Jennifer M."},{"family":"Watral","given":"Virginia"},{"family":"Schreck","given":"Carl B."},{"family":"Kent","given":"Michael L."}],"issued":{"date-parts":[["2009",12,22]]}}},{"id":195,"uris":["http://zotero.org/users/4800858/items/UJ5B92XV"],"uri":["http://zotero.org/users/4800858/items/UJ5B92XV"],"itemData":{"id":195,"type":"article-journal","title":"Distribution, prevalence, and pathology of a microsporidian infecting freshwater sculpins","container-title":"Diseases of Aquatic Organisms","page":"195-206","volume":"118","issue":"3","source":"CrossRef","abstract":"Microsporidian infections are common in many fish species, yet detailed studies of these parasites in ecologically important wild populations are rare. Phylogenetic analysis using rDNA sequence data and parasite morphology indicate that mottled sculpin Cottus bairdii and slimy sculpin C. cognatus are hosts for Glugea sp. microsporidia in the northern USA. Glugea sp. is common in the Michigan populations sampled for this study, and prevalence was ≥70% in 4 of 6 infected populations (range ~4 to 80%). Glugea sp. infection causes the formation of xenomas associated with the body wall, fat body, gonads, and kidneys. Infections range from mild to very heavy, with variable xenoma numbers and sizes. Female sculpin experience heavier infections and more frequent infection of the gonads relative to males. Glugea sp. is transmitted horizontally between hosts through ingestion of spores. Vertical transmission may also be possible, either by spores infecting eggs directly or by spores contaminating the surface of eggs in the ovary or in the nest. The frequency and route of vertical transmission requires further study, but if it occurs, it may partly explain the high prevalence of infection. Our study combined with previous research suggests that additional molecular data and cross-infection experiments should be conducted to clarify species designations in the genus Glugea.","DOI":"10.3354/dao02974","ISSN":"0177-5103, 1616-1580","language":"en","author":[{"family":"Ryan","given":"Ja"},{"family":"Kohler","given":"Sl"}],"issued":{"date-parts":[["2016",3,30]]}}}],"schema":"https://github.com/citation-style-language/schema/raw/master/csl-citation.json"} </w:instrText>
      </w:r>
      <w:r w:rsidR="00BC496B" w:rsidRPr="00076E91">
        <w:rPr>
          <w:szCs w:val="24"/>
        </w:rPr>
        <w:fldChar w:fldCharType="separate"/>
      </w:r>
      <w:r w:rsidR="00E5019A" w:rsidRPr="00076E91">
        <w:rPr>
          <w:szCs w:val="24"/>
          <w:u w:val="dash"/>
        </w:rPr>
        <w:t xml:space="preserve">(Ramsay </w:t>
      </w:r>
      <w:r w:rsidR="00E5019A" w:rsidRPr="00076E91">
        <w:rPr>
          <w:i/>
          <w:iCs/>
          <w:szCs w:val="24"/>
          <w:u w:val="dash"/>
        </w:rPr>
        <w:t>et al.</w:t>
      </w:r>
      <w:r w:rsidR="00E5019A" w:rsidRPr="00076E91">
        <w:rPr>
          <w:szCs w:val="24"/>
          <w:u w:val="dash"/>
        </w:rPr>
        <w:t>, 2009; Ryan and Kohler, 2016)</w:t>
      </w:r>
      <w:r w:rsidR="00BC496B" w:rsidRPr="00076E91">
        <w:rPr>
          <w:szCs w:val="24"/>
        </w:rPr>
        <w:fldChar w:fldCharType="end"/>
      </w:r>
      <w:r w:rsidR="00BC496B" w:rsidRPr="00076E91">
        <w:rPr>
          <w:szCs w:val="24"/>
        </w:rPr>
        <w:t xml:space="preserve">. </w:t>
      </w:r>
      <w:r w:rsidR="00E5019A" w:rsidRPr="00076E91">
        <w:rPr>
          <w:szCs w:val="24"/>
        </w:rPr>
        <w:t xml:space="preserve">The first mammalian infection was caused by </w:t>
      </w:r>
      <w:r w:rsidR="00764780" w:rsidRPr="00076E91">
        <w:rPr>
          <w:i/>
          <w:szCs w:val="24"/>
        </w:rPr>
        <w:t>Nosema cuniculi</w:t>
      </w:r>
      <w:r w:rsidR="00764780" w:rsidRPr="00076E91">
        <w:rPr>
          <w:szCs w:val="24"/>
        </w:rPr>
        <w:t xml:space="preserve"> in 1922 (which was reassigned to </w:t>
      </w:r>
      <w:r w:rsidR="00764780" w:rsidRPr="00076E91">
        <w:rPr>
          <w:i/>
          <w:szCs w:val="24"/>
        </w:rPr>
        <w:t>Encephalitozoon</w:t>
      </w:r>
      <w:r w:rsidR="00764780" w:rsidRPr="00076E91">
        <w:rPr>
          <w:szCs w:val="24"/>
        </w:rPr>
        <w:t xml:space="preserve"> in 1923) in brain, spinal cords and kidneys of rabbits</w:t>
      </w:r>
      <w:r w:rsidR="0053032E" w:rsidRPr="00076E91">
        <w:rPr>
          <w:szCs w:val="24"/>
        </w:rPr>
        <w:t xml:space="preserve"> </w:t>
      </w:r>
      <w:r w:rsidR="0053032E" w:rsidRPr="00076E91">
        <w:rPr>
          <w:szCs w:val="24"/>
        </w:rPr>
        <w:fldChar w:fldCharType="begin"/>
      </w:r>
      <w:r w:rsidR="0053032E" w:rsidRPr="00076E91">
        <w:rPr>
          <w:szCs w:val="24"/>
        </w:rPr>
        <w:instrText xml:space="preserve"> ADDIN ZOTERO_ITEM CSL_CITATION {"citationID":"jbY15kjl","properties":{"formattedCitation":"\\uldash{(Vivar\\uc0\\u232{}s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53032E" w:rsidRPr="00076E91">
        <w:rPr>
          <w:szCs w:val="24"/>
        </w:rPr>
        <w:fldChar w:fldCharType="separate"/>
      </w:r>
      <w:r w:rsidR="0053032E" w:rsidRPr="00076E91">
        <w:rPr>
          <w:szCs w:val="24"/>
          <w:u w:val="dash"/>
        </w:rPr>
        <w:t>(Vivarès and Méténier, 2001)</w:t>
      </w:r>
      <w:r w:rsidR="0053032E" w:rsidRPr="00076E91">
        <w:rPr>
          <w:szCs w:val="24"/>
        </w:rPr>
        <w:fldChar w:fldCharType="end"/>
      </w:r>
      <w:r w:rsidR="0053032E" w:rsidRPr="00076E91">
        <w:rPr>
          <w:szCs w:val="24"/>
        </w:rPr>
        <w:t xml:space="preserve">. After </w:t>
      </w:r>
      <w:r w:rsidR="00307E2F" w:rsidRPr="00076E91">
        <w:rPr>
          <w:szCs w:val="24"/>
        </w:rPr>
        <w:t xml:space="preserve">being detected in human the first time in 1959, microsporidian infections got </w:t>
      </w:r>
      <w:r w:rsidR="006F2B6B" w:rsidRPr="00076E91">
        <w:rPr>
          <w:szCs w:val="24"/>
        </w:rPr>
        <w:t>more</w:t>
      </w:r>
      <w:r w:rsidR="00307E2F" w:rsidRPr="00076E91">
        <w:rPr>
          <w:szCs w:val="24"/>
        </w:rPr>
        <w:t xml:space="preserve"> </w:t>
      </w:r>
      <w:r w:rsidR="006F2B6B" w:rsidRPr="00076E91">
        <w:rPr>
          <w:szCs w:val="24"/>
        </w:rPr>
        <w:t>attentions when</w:t>
      </w:r>
      <w:r w:rsidR="0069232D" w:rsidRPr="00076E91">
        <w:rPr>
          <w:szCs w:val="24"/>
        </w:rPr>
        <w:t xml:space="preserve"> </w:t>
      </w:r>
      <w:r w:rsidR="0069232D" w:rsidRPr="00076E91">
        <w:rPr>
          <w:i/>
          <w:szCs w:val="24"/>
        </w:rPr>
        <w:t>Enterocytozoon bieneusi</w:t>
      </w:r>
      <w:r w:rsidR="0069232D" w:rsidRPr="00076E91">
        <w:rPr>
          <w:szCs w:val="24"/>
        </w:rPr>
        <w:t xml:space="preserve"> and</w:t>
      </w:r>
      <w:r w:rsidR="006F2B6B" w:rsidRPr="00076E91">
        <w:rPr>
          <w:szCs w:val="24"/>
        </w:rPr>
        <w:t xml:space="preserve"> </w:t>
      </w:r>
      <w:r w:rsidR="00FE0F3B" w:rsidRPr="00076E91">
        <w:rPr>
          <w:szCs w:val="24"/>
        </w:rPr>
        <w:t>other species in</w:t>
      </w:r>
      <w:r w:rsidR="0069232D" w:rsidRPr="00076E91">
        <w:rPr>
          <w:szCs w:val="24"/>
        </w:rPr>
        <w:t xml:space="preserve"> the genus </w:t>
      </w:r>
      <w:r w:rsidR="0069232D" w:rsidRPr="00076E91">
        <w:rPr>
          <w:i/>
          <w:szCs w:val="24"/>
        </w:rPr>
        <w:t>Encephalitozoon</w:t>
      </w:r>
      <w:r w:rsidR="0069232D" w:rsidRPr="00076E91">
        <w:rPr>
          <w:szCs w:val="24"/>
        </w:rPr>
        <w:t xml:space="preserve"> were found in</w:t>
      </w:r>
      <w:r w:rsidR="001805CD" w:rsidRPr="00076E91">
        <w:rPr>
          <w:szCs w:val="24"/>
        </w:rPr>
        <w:t xml:space="preserve"> the</w:t>
      </w:r>
      <w:r w:rsidR="0069232D" w:rsidRPr="00076E91">
        <w:rPr>
          <w:szCs w:val="24"/>
        </w:rPr>
        <w:t xml:space="preserve"> </w:t>
      </w:r>
      <w:r w:rsidR="00C346EA" w:rsidRPr="00076E91">
        <w:rPr>
          <w:szCs w:val="24"/>
        </w:rPr>
        <w:t xml:space="preserve">immunocompromised </w:t>
      </w:r>
      <w:r w:rsidR="0069232D" w:rsidRPr="00076E91">
        <w:rPr>
          <w:szCs w:val="24"/>
        </w:rPr>
        <w:t xml:space="preserve">patients </w:t>
      </w:r>
      <w:r w:rsidR="00227E70" w:rsidRPr="00076E91">
        <w:rPr>
          <w:szCs w:val="24"/>
        </w:rPr>
        <w:fldChar w:fldCharType="begin"/>
      </w:r>
      <w:r w:rsidR="001805CD" w:rsidRPr="00076E91">
        <w:rPr>
          <w:szCs w:val="24"/>
        </w:rPr>
        <w:instrText xml:space="preserve"> ADDIN ZOTERO_ITEM CSL_CITATION {"citationID":"h4hm6oHP","properties":{"formattedCitation":"\\uldash{(Scanlon {\\i{}et al.}, 2000; Vivar\\uc0\\u232{}s and M\\uc0\\u233{}t\\uc0\\u233{}nier, 2001)}","plainCitation":"(Scanlon et al., 2000; Vivarès and Méténier, 2001)","noteIndex":0},"citationItems":[{"id":16,"uris":["http://zotero.org/users/4800858/items/VK6DXXVR"],"uri":["http://zotero.org/users/4800858/items/VK6DXXVR"],"itemData":{"id":16,"type":"article-journal","title":"Infection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227E70" w:rsidRPr="00076E91">
        <w:rPr>
          <w:szCs w:val="24"/>
        </w:rPr>
        <w:fldChar w:fldCharType="separate"/>
      </w:r>
      <w:r w:rsidR="001805CD" w:rsidRPr="00076E91">
        <w:rPr>
          <w:szCs w:val="24"/>
          <w:u w:val="dash"/>
        </w:rPr>
        <w:t xml:space="preserve">(Scanlon </w:t>
      </w:r>
      <w:r w:rsidR="001805CD" w:rsidRPr="00076E91">
        <w:rPr>
          <w:i/>
          <w:iCs/>
          <w:szCs w:val="24"/>
          <w:u w:val="dash"/>
        </w:rPr>
        <w:t>et al.</w:t>
      </w:r>
      <w:r w:rsidR="001805CD" w:rsidRPr="00076E91">
        <w:rPr>
          <w:szCs w:val="24"/>
          <w:u w:val="dash"/>
        </w:rPr>
        <w:t>, 2000; Vivarès and Méténier, 2001)</w:t>
      </w:r>
      <w:r w:rsidR="00227E70" w:rsidRPr="00076E91">
        <w:rPr>
          <w:szCs w:val="24"/>
        </w:rPr>
        <w:fldChar w:fldCharType="end"/>
      </w:r>
      <w:r w:rsidR="00227E70" w:rsidRPr="00076E91">
        <w:rPr>
          <w:szCs w:val="24"/>
        </w:rPr>
        <w:t xml:space="preserve">. Until now, there are 13 </w:t>
      </w:r>
      <w:r w:rsidR="00CE5575" w:rsidRPr="00076E91">
        <w:rPr>
          <w:szCs w:val="24"/>
        </w:rPr>
        <w:t xml:space="preserve">microsporidia species have been reported to be involved in different human diseases </w:t>
      </w:r>
      <w:r w:rsidR="0035684A" w:rsidRPr="00076E91">
        <w:rPr>
          <w:szCs w:val="24"/>
        </w:rPr>
        <w:fldChar w:fldCharType="begin"/>
      </w:r>
      <w:r w:rsidR="0035684A" w:rsidRPr="00076E91">
        <w:rPr>
          <w:szCs w:val="24"/>
        </w:rPr>
        <w:instrText xml:space="preserve"> ADDIN ZOTERO_ITEM CSL_CITATION {"citationID":"MQosLuT4","properties":{"formattedCitation":"\\uldash{(Keeling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5684A" w:rsidRPr="00076E91">
        <w:rPr>
          <w:szCs w:val="24"/>
        </w:rPr>
        <w:fldChar w:fldCharType="separate"/>
      </w:r>
      <w:r w:rsidR="0035684A" w:rsidRPr="00076E91">
        <w:rPr>
          <w:szCs w:val="24"/>
          <w:u w:val="dash"/>
        </w:rPr>
        <w:t>(Keeling and Fast, 2002)</w:t>
      </w:r>
      <w:r w:rsidR="0035684A" w:rsidRPr="00076E91">
        <w:rPr>
          <w:szCs w:val="24"/>
        </w:rPr>
        <w:fldChar w:fldCharType="end"/>
      </w:r>
      <w:r w:rsidR="0035684A" w:rsidRPr="00076E91">
        <w:rPr>
          <w:szCs w:val="24"/>
        </w:rPr>
        <w:t>.</w:t>
      </w:r>
    </w:p>
    <w:p w14:paraId="472BDB01" w14:textId="77777777" w:rsidR="0035684A" w:rsidRPr="00076E91" w:rsidRDefault="0035684A" w:rsidP="008D799A">
      <w:pPr>
        <w:spacing w:after="0" w:line="360" w:lineRule="auto"/>
        <w:rPr>
          <w:szCs w:val="24"/>
        </w:rPr>
      </w:pPr>
    </w:p>
    <w:p w14:paraId="4D54C054" w14:textId="17EAB4C4" w:rsidR="00405140" w:rsidRPr="00076E91" w:rsidRDefault="00F550F9" w:rsidP="008D799A">
      <w:pPr>
        <w:spacing w:after="0" w:line="360" w:lineRule="auto"/>
        <w:rPr>
          <w:szCs w:val="24"/>
        </w:rPr>
      </w:pPr>
      <w:r w:rsidRPr="00076E91">
        <w:rPr>
          <w:szCs w:val="24"/>
          <w:highlight w:val="yellow"/>
        </w:rPr>
        <w:t>The symbiotic lifestyle of microsporidia</w:t>
      </w:r>
    </w:p>
    <w:p w14:paraId="77FCC40D" w14:textId="77777777" w:rsidR="00CF705C" w:rsidRPr="00076E91" w:rsidRDefault="00F550F9" w:rsidP="008D799A">
      <w:pPr>
        <w:spacing w:after="0" w:line="360" w:lineRule="auto"/>
        <w:rPr>
          <w:szCs w:val="24"/>
        </w:rPr>
      </w:pPr>
      <w:r w:rsidRPr="00076E91">
        <w:rPr>
          <w:szCs w:val="24"/>
        </w:rPr>
        <w:t>A symbiotic relationship is the association between two different organisms</w:t>
      </w:r>
      <w:r w:rsidR="004265B1" w:rsidRPr="00076E91">
        <w:rPr>
          <w:szCs w:val="24"/>
        </w:rPr>
        <w:t>, symbionts,</w:t>
      </w:r>
      <w:r w:rsidRPr="00076E91">
        <w:rPr>
          <w:szCs w:val="24"/>
        </w:rPr>
        <w:t xml:space="preserve"> </w:t>
      </w:r>
      <w:r w:rsidR="004265B1" w:rsidRPr="00076E91">
        <w:rPr>
          <w:szCs w:val="24"/>
        </w:rPr>
        <w:t>in which one symbiont can</w:t>
      </w:r>
      <w:r w:rsidRPr="00076E91">
        <w:rPr>
          <w:szCs w:val="24"/>
        </w:rPr>
        <w:t xml:space="preserve"> live inside (endosymbiosis) or outside (ectosymbiosis) </w:t>
      </w:r>
      <w:r w:rsidR="004265B1" w:rsidRPr="00076E91">
        <w:rPr>
          <w:szCs w:val="24"/>
        </w:rPr>
        <w:t xml:space="preserve">the other </w:t>
      </w:r>
      <w:r w:rsidR="004265B1" w:rsidRPr="00076E91">
        <w:rPr>
          <w:szCs w:val="24"/>
        </w:rPr>
        <w:fldChar w:fldCharType="begin"/>
      </w:r>
      <w:r w:rsidR="004265B1"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4265B1" w:rsidRPr="00076E91">
        <w:rPr>
          <w:szCs w:val="24"/>
        </w:rPr>
        <w:fldChar w:fldCharType="separate"/>
      </w:r>
      <w:r w:rsidR="004265B1" w:rsidRPr="00076E91">
        <w:rPr>
          <w:szCs w:val="24"/>
          <w:u w:val="dash"/>
        </w:rPr>
        <w:t>(Paracer and Ahmadjian, 2000)</w:t>
      </w:r>
      <w:r w:rsidR="004265B1" w:rsidRPr="00076E91">
        <w:rPr>
          <w:szCs w:val="24"/>
        </w:rPr>
        <w:fldChar w:fldCharType="end"/>
      </w:r>
      <w:r w:rsidR="004265B1" w:rsidRPr="00076E91">
        <w:rPr>
          <w:szCs w:val="24"/>
        </w:rPr>
        <w:t>. In</w:t>
      </w:r>
      <w:r w:rsidR="007C5720" w:rsidRPr="00076E91">
        <w:rPr>
          <w:szCs w:val="24"/>
        </w:rPr>
        <w:t xml:space="preserve"> the</w:t>
      </w:r>
      <w:r w:rsidR="004265B1" w:rsidRPr="00076E91">
        <w:rPr>
          <w:szCs w:val="24"/>
        </w:rPr>
        <w:t xml:space="preserve"> three types of </w:t>
      </w:r>
      <w:r w:rsidR="004265B1" w:rsidRPr="00076E91">
        <w:rPr>
          <w:szCs w:val="24"/>
        </w:rPr>
        <w:lastRenderedPageBreak/>
        <w:t xml:space="preserve">symbiosis, parasitism is </w:t>
      </w:r>
      <w:r w:rsidR="007C5720" w:rsidRPr="00076E91">
        <w:rPr>
          <w:szCs w:val="24"/>
        </w:rPr>
        <w:t xml:space="preserve">a relationship where one symbiont, the parasite, benefits from its partner, the host, by using the resource from the host </w:t>
      </w:r>
      <w:r w:rsidR="007C5720" w:rsidRPr="00076E91">
        <w:rPr>
          <w:szCs w:val="24"/>
        </w:rPr>
        <w:fldChar w:fldCharType="begin"/>
      </w:r>
      <w:r w:rsidR="007C5720" w:rsidRPr="00076E91">
        <w:rPr>
          <w:szCs w:val="24"/>
        </w:rPr>
        <w:instrText xml:space="preserve"> ADDIN ZOTERO_ITEM CSL_CITATION {"citationID":"GtkBXWFm","properties":{"formattedCitation":"\\uldash{(Paracer and Ahmadjian, 2000)}","plainCitation":"(Paracer and Ahmadjian, 2000)","noteIndex":0},"citationItems":[{"id":199,"uris":["http://zotero.org/users/4800858/items/K4F3PX7H"],"uri":["http://zotero.org/users/4800858/items/K4F3PX7H"],"itemData":{"id":199,"type":"book","title":"Symbiosis: An Introduction to Biological Associations","publisher":"Oxford University Press","number-of-pages":"304","source":"Google Books","abstract":"The first edition of this book, published by University Press of New England in 1986, sold over 2500 copies, and was received as the best introductory overview of this broad field. Quite a lot has happened in the field of symbiosis in the past 10 years, especially concerning molecular mechanisms. Ahmadjian and Paracer have thoroughly updated their book, addressing advances in the field and the emergence of fields such as cellular microbiology, immunoparasitology, and endocytobiology, which have revealed new aspects of symbiosis. It is the only book to cover all aspects of symbiosis at an introductory level.","ISBN":"978-0-19-802788-1","note":"Google-Books-ID: OmZ6CfHQIZ8C","shortTitle":"Symbiosis","language":"en","author":[{"family":"Paracer","given":"Surindar"},{"family":"Ahmadjian","given":"Vernon"}],"issued":{"date-parts":[["2000",7,6]]}}}],"schema":"https://github.com/citation-style-language/schema/raw/master/csl-citation.json"} </w:instrText>
      </w:r>
      <w:r w:rsidR="007C5720" w:rsidRPr="00076E91">
        <w:rPr>
          <w:szCs w:val="24"/>
        </w:rPr>
        <w:fldChar w:fldCharType="separate"/>
      </w:r>
      <w:r w:rsidR="007C5720" w:rsidRPr="00076E91">
        <w:rPr>
          <w:szCs w:val="24"/>
          <w:u w:val="dash"/>
        </w:rPr>
        <w:t>(Paracer and Ahmadjian, 2000)</w:t>
      </w:r>
      <w:r w:rsidR="007C5720" w:rsidRPr="00076E91">
        <w:rPr>
          <w:szCs w:val="24"/>
        </w:rPr>
        <w:fldChar w:fldCharType="end"/>
      </w:r>
      <w:r w:rsidR="007C5720" w:rsidRPr="00076E91">
        <w:rPr>
          <w:szCs w:val="24"/>
        </w:rPr>
        <w:t xml:space="preserve">. </w:t>
      </w:r>
    </w:p>
    <w:p w14:paraId="77715142" w14:textId="56A80285" w:rsidR="00311D30" w:rsidRPr="00076E91" w:rsidRDefault="00CF268D" w:rsidP="008D799A">
      <w:pPr>
        <w:spacing w:after="0" w:line="360" w:lineRule="auto"/>
        <w:rPr>
          <w:szCs w:val="24"/>
        </w:rPr>
      </w:pPr>
      <w:r w:rsidRPr="00076E91">
        <w:rPr>
          <w:szCs w:val="24"/>
        </w:rPr>
        <w:t>As an extreme case of the parasitic relationship, the unicellular microsporidia are</w:t>
      </w:r>
      <w:r w:rsidR="007C5720" w:rsidRPr="00076E91">
        <w:rPr>
          <w:szCs w:val="24"/>
        </w:rPr>
        <w:t xml:space="preserve"> obligate</w:t>
      </w:r>
      <w:r w:rsidRPr="00076E91">
        <w:rPr>
          <w:szCs w:val="24"/>
        </w:rPr>
        <w:t>d dependent on their host</w:t>
      </w:r>
      <w:r w:rsidR="00CF705C" w:rsidRPr="00076E91">
        <w:rPr>
          <w:szCs w:val="24"/>
        </w:rPr>
        <w:t xml:space="preserve"> </w:t>
      </w:r>
      <w:r w:rsidRPr="00076E91">
        <w:rPr>
          <w:szCs w:val="24"/>
        </w:rPr>
        <w:fldChar w:fldCharType="begin"/>
      </w:r>
      <w:r w:rsidRPr="00076E91">
        <w:rPr>
          <w:szCs w:val="24"/>
        </w:rPr>
        <w:instrText xml:space="preserve"> ADDIN ZOTERO_ITEM CSL_CITATION {"citationID":"axWqGAXY","properties":{"formattedCitation":"\\uldash{(Agnew {\\i{}et al.}, 2003)}","plainCitation":"(Agnew et al., 2003)","noteIndex":0},"citationItems":[{"id":159,"uris":["http://zotero.org/users/4800858/items/G39M7UES"],"uri":["http://zotero.org/users/4800858/items/G39M7UES"],"itemData":{"id":159,"type":"article-journal","title":"Symbiosis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schema":"https://github.com/citation-style-language/schema/raw/master/csl-citation.json"} </w:instrText>
      </w:r>
      <w:r w:rsidRPr="00076E91">
        <w:rPr>
          <w:szCs w:val="24"/>
        </w:rPr>
        <w:fldChar w:fldCharType="separate"/>
      </w:r>
      <w:r w:rsidRPr="00076E91">
        <w:rPr>
          <w:szCs w:val="24"/>
          <w:u w:val="dash"/>
        </w:rPr>
        <w:t xml:space="preserve">(Agnew </w:t>
      </w:r>
      <w:r w:rsidRPr="00076E91">
        <w:rPr>
          <w:i/>
          <w:iCs/>
          <w:szCs w:val="24"/>
          <w:u w:val="dash"/>
        </w:rPr>
        <w:t>et al.</w:t>
      </w:r>
      <w:r w:rsidRPr="00076E91">
        <w:rPr>
          <w:szCs w:val="24"/>
          <w:u w:val="dash"/>
        </w:rPr>
        <w:t>, 2003)</w:t>
      </w:r>
      <w:r w:rsidRPr="00076E91">
        <w:rPr>
          <w:szCs w:val="24"/>
        </w:rPr>
        <w:fldChar w:fldCharType="end"/>
      </w:r>
      <w:r w:rsidRPr="00076E91">
        <w:rPr>
          <w:szCs w:val="24"/>
        </w:rPr>
        <w:t>.</w:t>
      </w:r>
      <w:r w:rsidR="00CF705C" w:rsidRPr="00076E91">
        <w:rPr>
          <w:szCs w:val="24"/>
        </w:rPr>
        <w:t xml:space="preserve"> Outside the host-cell</w:t>
      </w:r>
      <w:r w:rsidR="009876D0" w:rsidRPr="00076E91">
        <w:rPr>
          <w:szCs w:val="24"/>
        </w:rPr>
        <w:t>ular</w:t>
      </w:r>
      <w:r w:rsidR="00CF705C" w:rsidRPr="00076E91">
        <w:rPr>
          <w:szCs w:val="24"/>
        </w:rPr>
        <w:t xml:space="preserve"> environment, microsporidia can only be visible as a spore in different form</w:t>
      </w:r>
      <w:r w:rsidR="0074434C" w:rsidRPr="00076E91">
        <w:rPr>
          <w:szCs w:val="24"/>
        </w:rPr>
        <w:t>s with the size range from 1μm to 40μm</w:t>
      </w:r>
      <w:r w:rsidR="00CF705C" w:rsidRPr="00076E91">
        <w:rPr>
          <w:szCs w:val="24"/>
        </w:rPr>
        <w:t xml:space="preserve"> </w:t>
      </w:r>
      <w:r w:rsidR="00CF705C" w:rsidRPr="00076E91">
        <w:rPr>
          <w:szCs w:val="24"/>
        </w:rPr>
        <w:fldChar w:fldCharType="begin"/>
      </w:r>
      <w:r w:rsidR="003B4F32" w:rsidRPr="00076E91">
        <w:rPr>
          <w:szCs w:val="24"/>
        </w:rPr>
        <w:instrText xml:space="preserve"> ADDIN ZOTERO_ITEM CSL_CITATION {"citationID":"w9D7G0c4","properties":{"formattedCitation":"\\uldash{(Keeling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CF705C" w:rsidRPr="00076E91">
        <w:rPr>
          <w:szCs w:val="24"/>
        </w:rPr>
        <w:fldChar w:fldCharType="separate"/>
      </w:r>
      <w:r w:rsidR="003B4F32" w:rsidRPr="00076E91">
        <w:rPr>
          <w:szCs w:val="24"/>
          <w:u w:val="dash"/>
        </w:rPr>
        <w:t>(Keeling and Fast, 2002)</w:t>
      </w:r>
      <w:r w:rsidR="00CF705C" w:rsidRPr="00076E91">
        <w:rPr>
          <w:szCs w:val="24"/>
        </w:rPr>
        <w:fldChar w:fldCharType="end"/>
      </w:r>
      <w:r w:rsidR="00CF705C" w:rsidRPr="00076E91">
        <w:rPr>
          <w:szCs w:val="24"/>
        </w:rPr>
        <w:t xml:space="preserve">. </w:t>
      </w:r>
      <w:r w:rsidR="00EF14E9" w:rsidRPr="00076E91">
        <w:rPr>
          <w:szCs w:val="24"/>
        </w:rPr>
        <w:t xml:space="preserve">The sporoplasm of the microsporidian spore is </w:t>
      </w:r>
      <w:r w:rsidR="008072D5" w:rsidRPr="00076E91">
        <w:rPr>
          <w:szCs w:val="24"/>
        </w:rPr>
        <w:t xml:space="preserve">transferred into the host cell through </w:t>
      </w:r>
      <w:r w:rsidR="00B62F35" w:rsidRPr="00076E91">
        <w:rPr>
          <w:szCs w:val="24"/>
        </w:rPr>
        <w:t xml:space="preserve">its polar tube </w:t>
      </w:r>
      <w:r w:rsidR="00B62F35" w:rsidRPr="00076E91">
        <w:rPr>
          <w:szCs w:val="24"/>
        </w:rPr>
        <w:fldChar w:fldCharType="begin"/>
      </w:r>
      <w:r w:rsidR="003B4F32" w:rsidRPr="00076E91">
        <w:rPr>
          <w:szCs w:val="24"/>
        </w:rPr>
        <w:instrText xml:space="preserve"> ADDIN ZOTERO_ITEM CSL_CITATION {"citationID":"qEEqAKe1","properties":{"formattedCitation":"\\uldash{(Fast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62F35" w:rsidRPr="00076E91">
        <w:rPr>
          <w:szCs w:val="24"/>
        </w:rPr>
        <w:fldChar w:fldCharType="separate"/>
      </w:r>
      <w:r w:rsidR="003B4F32" w:rsidRPr="00076E91">
        <w:rPr>
          <w:szCs w:val="24"/>
          <w:u w:val="dash"/>
        </w:rPr>
        <w:t>(Fast and Keeling, 2001)</w:t>
      </w:r>
      <w:r w:rsidR="00B62F35" w:rsidRPr="00076E91">
        <w:rPr>
          <w:szCs w:val="24"/>
        </w:rPr>
        <w:fldChar w:fldCharType="end"/>
      </w:r>
      <w:r w:rsidR="00B62F35" w:rsidRPr="00076E91">
        <w:rPr>
          <w:szCs w:val="24"/>
        </w:rPr>
        <w:t xml:space="preserve">. </w:t>
      </w:r>
      <w:r w:rsidR="005E1D05" w:rsidRPr="00076E91">
        <w:rPr>
          <w:szCs w:val="24"/>
        </w:rPr>
        <w:t xml:space="preserve">The meront, </w:t>
      </w:r>
      <w:r w:rsidR="00A01AC9" w:rsidRPr="00076E91">
        <w:rPr>
          <w:szCs w:val="24"/>
        </w:rPr>
        <w:t xml:space="preserve">the </w:t>
      </w:r>
      <w:r w:rsidR="005E1D05" w:rsidRPr="00076E91">
        <w:rPr>
          <w:szCs w:val="24"/>
        </w:rPr>
        <w:t xml:space="preserve">development state of microsporidian cell, divides and grows </w:t>
      </w:r>
      <w:r w:rsidR="001440C7" w:rsidRPr="00076E91">
        <w:rPr>
          <w:szCs w:val="24"/>
        </w:rPr>
        <w:t>inside</w:t>
      </w:r>
      <w:r w:rsidR="005E1D05" w:rsidRPr="00076E91">
        <w:rPr>
          <w:szCs w:val="24"/>
        </w:rPr>
        <w:t xml:space="preserve"> the </w:t>
      </w:r>
      <w:r w:rsidR="00A01AC9" w:rsidRPr="00076E91">
        <w:rPr>
          <w:szCs w:val="24"/>
        </w:rPr>
        <w:t xml:space="preserve">host </w:t>
      </w:r>
      <w:r w:rsidR="001440C7" w:rsidRPr="00076E91">
        <w:rPr>
          <w:szCs w:val="24"/>
        </w:rPr>
        <w:t xml:space="preserve">cytoplasm </w:t>
      </w:r>
      <w:r w:rsidR="00F72D39" w:rsidRPr="00076E91">
        <w:rPr>
          <w:szCs w:val="24"/>
        </w:rPr>
        <w:t xml:space="preserve">or nuclei </w:t>
      </w:r>
      <w:r w:rsidR="00A01AC9" w:rsidRPr="00076E91">
        <w:rPr>
          <w:szCs w:val="24"/>
        </w:rPr>
        <w:t xml:space="preserve">until a </w:t>
      </w:r>
      <w:r w:rsidR="00A46AA5" w:rsidRPr="00076E91">
        <w:rPr>
          <w:szCs w:val="24"/>
        </w:rPr>
        <w:t>mature</w:t>
      </w:r>
      <w:r w:rsidR="00A01AC9" w:rsidRPr="00076E91">
        <w:rPr>
          <w:szCs w:val="24"/>
        </w:rPr>
        <w:t xml:space="preserve"> spore is differentiated and </w:t>
      </w:r>
      <w:r w:rsidR="007A6209" w:rsidRPr="00076E91">
        <w:rPr>
          <w:szCs w:val="24"/>
        </w:rPr>
        <w:t xml:space="preserve">exits the host cell to </w:t>
      </w:r>
      <w:r w:rsidR="001440C7" w:rsidRPr="00076E91">
        <w:rPr>
          <w:szCs w:val="24"/>
        </w:rPr>
        <w:t>begin a</w:t>
      </w:r>
      <w:r w:rsidR="007A6209" w:rsidRPr="00076E91">
        <w:rPr>
          <w:szCs w:val="24"/>
        </w:rPr>
        <w:t xml:space="preserve"> </w:t>
      </w:r>
      <w:r w:rsidR="001440C7" w:rsidRPr="00076E91">
        <w:rPr>
          <w:szCs w:val="24"/>
        </w:rPr>
        <w:t>new infection</w:t>
      </w:r>
      <w:r w:rsidR="007A6209" w:rsidRPr="00076E91">
        <w:rPr>
          <w:szCs w:val="24"/>
        </w:rPr>
        <w:t xml:space="preserve"> cycle </w:t>
      </w:r>
      <w:r w:rsidR="00811F92" w:rsidRPr="00076E91">
        <w:rPr>
          <w:szCs w:val="24"/>
        </w:rPr>
        <w:fldChar w:fldCharType="begin"/>
      </w:r>
      <w:r w:rsidR="00F72D39" w:rsidRPr="00076E91">
        <w:rPr>
          <w:szCs w:val="24"/>
        </w:rPr>
        <w:instrText xml:space="preserve"> ADDIN ZOTERO_ITEM CSL_CITATION {"citationID":"BpiULKtx","properties":{"formattedCitation":"\\uldash{(Scanlon {\\i{}et al.}, 2000; Vivar\\uc0\\u232{}s and M\\uc0\\u233{}t\\uc0\\u233{}nier, 2001; Dean {\\i{}et al.}, 2016)}","plainCitation":"(Scanlon et al., 2000; Vivarès and Méténier, 2001; Dean et al., 2016)","noteIndex":0},"citationItems":[{"id":16,"uris":["http://zotero.org/users/4800858/items/VK6DXXVR"],"uri":["http://zotero.org/users/4800858/items/VK6DXXVR"],"itemData":{"id":16,"type":"article-journal","title":"Infection by microsporidia disrupts the host cell cycle","container-title":"Journal of Eukaryotic Microbiology","page":"525-531","volume":"47","issue":"6","abstract":"Microsporidia of the genus Encephalitozoon infect mammalian cells and have become a source of morbidity and mortality in immunocompromised humans. Encephalitozoon microsporidia develop and mature within parasitophorous vacuoles, enlarging the vacuole over time until it eventually occupies most of the cytoplasm of the host cell. The ability of the host cell to accommodate such a large burden for several days suggests that the parasite subverts normal host cell processes to ensure optimal environmental conditions for its growth and development. Since this environment would be threatened if cell division of the host cell occurred, we have formulated the hypothesis that infection with Encephalitozoon microsporidia induces an arrest in the cell cycle of the host cell. In support of this hypothesis, we have found that mitotic index and DNA duplication are reduced in infected cells as compared to uninfected cells. The number of host cell nuclei in S phase is increased. The levels of cyclin D1 and the percentage of cells in G1 are reduced; however, the levels of cyclin B1 are elevated even though the percentage of cells in G2/M is decreased. These results suggest that host cells infected with Encephalitozoon microsporidia are blocked at multiple points in the cell cycle.","DOI":"10.1111/j.1550-7408.2000.tb00085.x","author":[{"family":"Scanlon","given":"Mary"},{"family":"Shaw","given":"Andrew P."},{"family":"Zhou","given":"Cheng J."},{"family":"Visvesvara","given":"Govinda S."},{"family":"Leitch","given":"Gordon J."}],"issued":{"date-parts":[["2000"]]}}},{"id":161,"uris":["http://zotero.org/users/4800858/items/3KUVRX75"],"uri":["http://zotero.org/users/4800858/items/3KUVRX75"],"itemData":{"id":161,"type":"article-journal","title":"The microsporidian Encephalitozoon","container-title":"Bioessays","page":"194-202","author":[{"family":"Vivarès","given":"CP"},{"family":"Méténier","given":"G"}],"issued":{"date-parts":[["2001"]]}}},{"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811F92" w:rsidRPr="00076E91">
        <w:rPr>
          <w:szCs w:val="24"/>
        </w:rPr>
        <w:fldChar w:fldCharType="separate"/>
      </w:r>
      <w:r w:rsidR="00F72D39" w:rsidRPr="00076E91">
        <w:rPr>
          <w:szCs w:val="24"/>
          <w:u w:val="dash"/>
        </w:rPr>
        <w:t xml:space="preserve">(Scanlon </w:t>
      </w:r>
      <w:r w:rsidR="00F72D39" w:rsidRPr="00076E91">
        <w:rPr>
          <w:i/>
          <w:iCs/>
          <w:szCs w:val="24"/>
          <w:u w:val="dash"/>
        </w:rPr>
        <w:t>et al.</w:t>
      </w:r>
      <w:r w:rsidR="00F72D39" w:rsidRPr="00076E91">
        <w:rPr>
          <w:szCs w:val="24"/>
          <w:u w:val="dash"/>
        </w:rPr>
        <w:t xml:space="preserve">, 2000; Vivarès and Méténier, 2001; Dean </w:t>
      </w:r>
      <w:r w:rsidR="00F72D39" w:rsidRPr="00076E91">
        <w:rPr>
          <w:i/>
          <w:iCs/>
          <w:szCs w:val="24"/>
          <w:u w:val="dash"/>
        </w:rPr>
        <w:t>et al.</w:t>
      </w:r>
      <w:r w:rsidR="00F72D39" w:rsidRPr="00076E91">
        <w:rPr>
          <w:szCs w:val="24"/>
          <w:u w:val="dash"/>
        </w:rPr>
        <w:t>, 2016)</w:t>
      </w:r>
      <w:r w:rsidR="00811F92" w:rsidRPr="00076E91">
        <w:rPr>
          <w:szCs w:val="24"/>
        </w:rPr>
        <w:fldChar w:fldCharType="end"/>
      </w:r>
      <w:r w:rsidR="00811F92" w:rsidRPr="00076E91">
        <w:rPr>
          <w:szCs w:val="24"/>
        </w:rPr>
        <w:t>.</w:t>
      </w:r>
    </w:p>
    <w:p w14:paraId="5E0F4662" w14:textId="77777777" w:rsidR="000C3B47" w:rsidRPr="00076E91" w:rsidRDefault="000C3B47" w:rsidP="008D799A">
      <w:pPr>
        <w:spacing w:after="0" w:line="360" w:lineRule="auto"/>
        <w:rPr>
          <w:szCs w:val="24"/>
        </w:rPr>
      </w:pPr>
    </w:p>
    <w:p w14:paraId="2B5CD1DF" w14:textId="7A2FE2B2" w:rsidR="00F72D39" w:rsidRPr="00076E91" w:rsidRDefault="00F72D39" w:rsidP="008D799A">
      <w:pPr>
        <w:spacing w:after="0" w:line="360" w:lineRule="auto"/>
        <w:rPr>
          <w:szCs w:val="24"/>
        </w:rPr>
      </w:pPr>
      <w:r w:rsidRPr="00076E91">
        <w:rPr>
          <w:szCs w:val="24"/>
          <w:highlight w:val="yellow"/>
        </w:rPr>
        <w:t xml:space="preserve">The reduction of microsporidian genomes and </w:t>
      </w:r>
      <w:r w:rsidR="006135E9" w:rsidRPr="00076E91">
        <w:rPr>
          <w:szCs w:val="24"/>
          <w:highlight w:val="yellow"/>
        </w:rPr>
        <w:t>metabolism</w:t>
      </w:r>
    </w:p>
    <w:p w14:paraId="4B61734C" w14:textId="2D1EB4C1" w:rsidR="005F4549" w:rsidRPr="00076E91" w:rsidRDefault="00F7283D" w:rsidP="00BA08A2">
      <w:pPr>
        <w:tabs>
          <w:tab w:val="left" w:pos="3964"/>
        </w:tabs>
        <w:spacing w:after="0" w:line="360" w:lineRule="auto"/>
        <w:rPr>
          <w:szCs w:val="24"/>
        </w:rPr>
      </w:pPr>
      <w:r w:rsidRPr="00076E91">
        <w:rPr>
          <w:szCs w:val="24"/>
        </w:rPr>
        <w:t>T</w:t>
      </w:r>
      <w:r w:rsidR="001F3B6A" w:rsidRPr="00076E91">
        <w:rPr>
          <w:szCs w:val="24"/>
        </w:rPr>
        <w:t>he</w:t>
      </w:r>
      <w:r w:rsidR="00BA08A2" w:rsidRPr="00076E91">
        <w:rPr>
          <w:szCs w:val="24"/>
        </w:rPr>
        <w:t xml:space="preserve"> </w:t>
      </w:r>
      <w:r w:rsidR="001F3B6A" w:rsidRPr="00076E91">
        <w:rPr>
          <w:szCs w:val="24"/>
        </w:rPr>
        <w:t xml:space="preserve">microsporidian genome size is spread from </w:t>
      </w:r>
      <w:r w:rsidR="008005A9" w:rsidRPr="00076E91">
        <w:rPr>
          <w:szCs w:val="24"/>
        </w:rPr>
        <w:t>2.</w:t>
      </w:r>
      <w:r w:rsidR="001956FF" w:rsidRPr="00076E91">
        <w:rPr>
          <w:szCs w:val="24"/>
        </w:rPr>
        <w:t>3 Mb</w:t>
      </w:r>
      <w:r w:rsidR="002A5B9A" w:rsidRPr="00076E91">
        <w:rPr>
          <w:szCs w:val="24"/>
        </w:rPr>
        <w:t>p</w:t>
      </w:r>
      <w:r w:rsidR="001F3B6A" w:rsidRPr="00076E91">
        <w:rPr>
          <w:szCs w:val="24"/>
        </w:rPr>
        <w:t xml:space="preserve"> to </w:t>
      </w:r>
      <w:r w:rsidR="001956FF" w:rsidRPr="00076E91">
        <w:rPr>
          <w:szCs w:val="24"/>
        </w:rPr>
        <w:t>23 Mb</w:t>
      </w:r>
      <w:r w:rsidR="002A5B9A" w:rsidRPr="00076E91">
        <w:rPr>
          <w:szCs w:val="24"/>
        </w:rPr>
        <w:t>p</w:t>
      </w:r>
      <w:r w:rsidR="001F3B6A" w:rsidRPr="00076E91">
        <w:rPr>
          <w:szCs w:val="24"/>
        </w:rPr>
        <w:t xml:space="preserve"> </w:t>
      </w:r>
      <w:r w:rsidR="001956FF" w:rsidRPr="00076E91">
        <w:rPr>
          <w:szCs w:val="24"/>
        </w:rPr>
        <w:fldChar w:fldCharType="begin"/>
      </w:r>
      <w:r w:rsidR="001956FF" w:rsidRPr="00076E91">
        <w:rPr>
          <w:szCs w:val="24"/>
        </w:rPr>
        <w:instrText xml:space="preserve"> ADDIN ZOTERO_ITEM CSL_CITATION {"citationID":"MPTvxWeR","properties":{"formattedCitation":"\\uldash{(Keeling and Fast, 2002; Peyretaillade {\\i{}et al.}, 2012)}","plainCitation":"(Keeling and Fast, 2002; Peyretaillade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1956FF" w:rsidRPr="00076E91">
        <w:rPr>
          <w:szCs w:val="24"/>
        </w:rPr>
        <w:fldChar w:fldCharType="separate"/>
      </w:r>
      <w:r w:rsidR="001956FF" w:rsidRPr="00076E91">
        <w:rPr>
          <w:szCs w:val="24"/>
          <w:u w:val="dash"/>
        </w:rPr>
        <w:t xml:space="preserve">(Keeling and Fast, 2002; Peyretaillade </w:t>
      </w:r>
      <w:r w:rsidR="001956FF" w:rsidRPr="00076E91">
        <w:rPr>
          <w:i/>
          <w:iCs/>
          <w:szCs w:val="24"/>
          <w:u w:val="dash"/>
        </w:rPr>
        <w:t>et al.</w:t>
      </w:r>
      <w:r w:rsidR="001956FF" w:rsidRPr="00076E91">
        <w:rPr>
          <w:szCs w:val="24"/>
          <w:u w:val="dash"/>
        </w:rPr>
        <w:t>, 2012)</w:t>
      </w:r>
      <w:r w:rsidR="001956FF" w:rsidRPr="00076E91">
        <w:rPr>
          <w:szCs w:val="24"/>
        </w:rPr>
        <w:fldChar w:fldCharType="end"/>
      </w:r>
      <w:r w:rsidRPr="00076E91">
        <w:rPr>
          <w:szCs w:val="24"/>
        </w:rPr>
        <w:t>. Although they have</w:t>
      </w:r>
      <w:r w:rsidR="00234D0C" w:rsidRPr="00076E91">
        <w:rPr>
          <w:szCs w:val="24"/>
        </w:rPr>
        <w:t xml:space="preserve"> eukaryotic characteristics such as</w:t>
      </w:r>
      <w:r w:rsidRPr="00076E91">
        <w:rPr>
          <w:szCs w:val="24"/>
        </w:rPr>
        <w:t xml:space="preserve"> multiple linear chromosomes or telomeres, their small size makes microsporidia become a model organism for studying </w:t>
      </w:r>
      <w:r w:rsidR="00302532" w:rsidRPr="00076E91">
        <w:rPr>
          <w:szCs w:val="24"/>
        </w:rPr>
        <w:t xml:space="preserve">reduction in eukaryotic genomes and metabolomes </w:t>
      </w:r>
      <w:r w:rsidR="00302532" w:rsidRPr="00076E91">
        <w:rPr>
          <w:szCs w:val="24"/>
        </w:rPr>
        <w:fldChar w:fldCharType="begin"/>
      </w:r>
      <w:r w:rsidR="00302532" w:rsidRPr="00076E91">
        <w:rPr>
          <w:szCs w:val="24"/>
        </w:rPr>
        <w:instrText xml:space="preserve"> ADDIN ZOTERO_ITEM CSL_CITATION {"citationID":"SkFws1Yk","properties":{"formattedCitation":"\\uldash{(Keeling and Fast, 2002; Wiredu Boakye {\\i{}et al.}, 2017)}","plainCitation":"(Keeling and Fast, 2002; Wiredu Boakye et al., 2017)","noteIndex":0},"citationItems":[{"id":153,"uris":["http://zotero.org/users/4800858/items/NPY2PWLP"],"uri":["http://zotero.org/users/4800858/items/NPY2PWLP"],"itemData":{"id":153,"type":"article-journal","title":"Microsporidia: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302532" w:rsidRPr="00076E91">
        <w:rPr>
          <w:szCs w:val="24"/>
        </w:rPr>
        <w:fldChar w:fldCharType="separate"/>
      </w:r>
      <w:r w:rsidR="00302532" w:rsidRPr="00076E91">
        <w:rPr>
          <w:szCs w:val="24"/>
          <w:u w:val="dash"/>
        </w:rPr>
        <w:t xml:space="preserve">(Keeling and Fast, 2002; Wiredu Boakye </w:t>
      </w:r>
      <w:r w:rsidR="00302532" w:rsidRPr="00076E91">
        <w:rPr>
          <w:i/>
          <w:iCs/>
          <w:szCs w:val="24"/>
          <w:u w:val="dash"/>
        </w:rPr>
        <w:t>et al.</w:t>
      </w:r>
      <w:r w:rsidR="00302532" w:rsidRPr="00076E91">
        <w:rPr>
          <w:szCs w:val="24"/>
          <w:u w:val="dash"/>
        </w:rPr>
        <w:t>, 2017)</w:t>
      </w:r>
      <w:r w:rsidR="00302532" w:rsidRPr="00076E91">
        <w:rPr>
          <w:szCs w:val="24"/>
        </w:rPr>
        <w:fldChar w:fldCharType="end"/>
      </w:r>
      <w:r w:rsidR="00302532" w:rsidRPr="00076E91">
        <w:rPr>
          <w:szCs w:val="24"/>
        </w:rPr>
        <w:t xml:space="preserve">. </w:t>
      </w:r>
      <w:r w:rsidR="00A303F4" w:rsidRPr="00076E91">
        <w:rPr>
          <w:szCs w:val="24"/>
        </w:rPr>
        <w:t xml:space="preserve">In some cases, microsporidia genome size is just in the range of bacterial intracellular parasites </w:t>
      </w:r>
      <w:r w:rsidR="008613DB" w:rsidRPr="00076E91">
        <w:rPr>
          <w:szCs w:val="24"/>
        </w:rPr>
        <w:fldChar w:fldCharType="begin"/>
      </w:r>
      <w:r w:rsidR="008613DB" w:rsidRPr="00076E91">
        <w:rPr>
          <w:szCs w:val="24"/>
        </w:rPr>
        <w:instrText xml:space="preserve"> ADDIN ZOTERO_ITEM CSL_CITATION {"citationID":"vaiYqEWv","properties":{"formattedCitation":"\\uldash{(Vivar\\uc0\\u232{}s and M\\uc0\\u233{}t\\uc0\\u233{}nier, 2001)}","plainCitation":"(Vivarès and Méténier, 2001)","noteIndex":0},"citationItems":[{"id":161,"uris":["http://zotero.org/users/4800858/items/3KUVRX75"],"uri":["http://zotero.org/users/4800858/items/3KUVRX75"],"itemData":{"id":161,"type":"article-journal","title":"The microsporidian Encephalitozoon","container-title":"Bioessays","page":"194-202","author":[{"family":"Vivarès","given":"CP"},{"family":"Méténier","given":"G"}],"issued":{"date-parts":[["2001"]]}}}],"schema":"https://github.com/citation-style-language/schema/raw/master/csl-citation.json"} </w:instrText>
      </w:r>
      <w:r w:rsidR="008613DB" w:rsidRPr="00076E91">
        <w:rPr>
          <w:szCs w:val="24"/>
        </w:rPr>
        <w:fldChar w:fldCharType="separate"/>
      </w:r>
      <w:r w:rsidR="008613DB" w:rsidRPr="00076E91">
        <w:rPr>
          <w:szCs w:val="24"/>
          <w:u w:val="dash"/>
        </w:rPr>
        <w:t>(Vivarès and Méténier, 2001)</w:t>
      </w:r>
      <w:r w:rsidR="008613DB" w:rsidRPr="00076E91">
        <w:rPr>
          <w:szCs w:val="24"/>
        </w:rPr>
        <w:fldChar w:fldCharType="end"/>
      </w:r>
      <w:r w:rsidR="00A303F4" w:rsidRPr="00076E91">
        <w:rPr>
          <w:szCs w:val="24"/>
        </w:rPr>
        <w:t xml:space="preserve">. </w:t>
      </w:r>
      <w:r w:rsidR="0030610D">
        <w:rPr>
          <w:szCs w:val="24"/>
        </w:rPr>
        <w:t xml:space="preserve">The </w:t>
      </w:r>
      <w:r w:rsidR="009E3951" w:rsidRPr="00076E91">
        <w:rPr>
          <w:szCs w:val="24"/>
        </w:rPr>
        <w:t>species</w:t>
      </w:r>
      <w:r w:rsidR="002A5B9A" w:rsidRPr="00076E91">
        <w:rPr>
          <w:szCs w:val="24"/>
        </w:rPr>
        <w:t xml:space="preserve"> </w:t>
      </w:r>
      <w:r w:rsidR="002A5B9A" w:rsidRPr="00876FBB">
        <w:rPr>
          <w:i/>
          <w:szCs w:val="24"/>
        </w:rPr>
        <w:t>Enzephalitozoon intestinalis</w:t>
      </w:r>
      <w:r w:rsidR="008005A9" w:rsidRPr="00076E91">
        <w:rPr>
          <w:szCs w:val="24"/>
        </w:rPr>
        <w:t>, whose 2.</w:t>
      </w:r>
      <w:r w:rsidR="009E3951" w:rsidRPr="00076E91">
        <w:rPr>
          <w:szCs w:val="24"/>
        </w:rPr>
        <w:t>3 Mbp genome</w:t>
      </w:r>
      <w:r w:rsidR="008613DB" w:rsidRPr="00076E91">
        <w:rPr>
          <w:szCs w:val="24"/>
        </w:rPr>
        <w:t xml:space="preserve"> is just </w:t>
      </w:r>
      <w:r w:rsidR="009E3951" w:rsidRPr="00076E91">
        <w:rPr>
          <w:szCs w:val="24"/>
        </w:rPr>
        <w:t>half the size of the</w:t>
      </w:r>
      <w:r w:rsidR="008613DB" w:rsidRPr="00076E91">
        <w:rPr>
          <w:szCs w:val="24"/>
        </w:rPr>
        <w:t xml:space="preserve"> Escherichia coli</w:t>
      </w:r>
      <w:r w:rsidR="009E3951" w:rsidRPr="00076E91">
        <w:rPr>
          <w:szCs w:val="24"/>
        </w:rPr>
        <w:t>'s one</w:t>
      </w:r>
      <w:r w:rsidR="008613DB" w:rsidRPr="00076E91">
        <w:rPr>
          <w:szCs w:val="24"/>
        </w:rPr>
        <w:t>,</w:t>
      </w:r>
      <w:r w:rsidR="002A5B9A" w:rsidRPr="00076E91">
        <w:rPr>
          <w:szCs w:val="24"/>
        </w:rPr>
        <w:t xml:space="preserve"> </w:t>
      </w:r>
      <w:r w:rsidR="008613DB" w:rsidRPr="00076E91">
        <w:rPr>
          <w:szCs w:val="24"/>
        </w:rPr>
        <w:t xml:space="preserve">is </w:t>
      </w:r>
      <w:r w:rsidR="009E3951" w:rsidRPr="00076E91">
        <w:rPr>
          <w:szCs w:val="24"/>
        </w:rPr>
        <w:t xml:space="preserve">known as </w:t>
      </w:r>
      <w:r w:rsidR="002A5B9A" w:rsidRPr="00076E91">
        <w:rPr>
          <w:szCs w:val="24"/>
        </w:rPr>
        <w:t>the smallest</w:t>
      </w:r>
      <w:r w:rsidR="00A303F4" w:rsidRPr="00076E91">
        <w:rPr>
          <w:szCs w:val="24"/>
        </w:rPr>
        <w:t xml:space="preserve"> </w:t>
      </w:r>
      <w:r w:rsidR="00821622">
        <w:rPr>
          <w:szCs w:val="24"/>
        </w:rPr>
        <w:t>eukaryote species</w:t>
      </w:r>
      <w:r w:rsidR="007C2062" w:rsidRPr="00076E91">
        <w:rPr>
          <w:szCs w:val="24"/>
        </w:rPr>
        <w:t xml:space="preserve"> </w:t>
      </w:r>
      <w:r w:rsidR="00F736E6" w:rsidRPr="00076E91">
        <w:rPr>
          <w:szCs w:val="24"/>
        </w:rPr>
        <w:fldChar w:fldCharType="begin"/>
      </w:r>
      <w:r w:rsidR="00F736E6" w:rsidRPr="00076E91">
        <w:rPr>
          <w:szCs w:val="24"/>
        </w:rPr>
        <w:instrText xml:space="preserve"> ADDIN ZOTERO_ITEM CSL_CITATION {"citationID":"uejAAQcI","properties":{"formattedCitation":"\\uldash{(Corradi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F736E6" w:rsidRPr="00076E91">
        <w:rPr>
          <w:szCs w:val="24"/>
        </w:rPr>
        <w:fldChar w:fldCharType="separate"/>
      </w:r>
      <w:r w:rsidR="00F736E6" w:rsidRPr="00076E91">
        <w:rPr>
          <w:szCs w:val="24"/>
          <w:u w:val="dash"/>
        </w:rPr>
        <w:t xml:space="preserve">(Corradi </w:t>
      </w:r>
      <w:r w:rsidR="00F736E6" w:rsidRPr="00076E91">
        <w:rPr>
          <w:i/>
          <w:iCs/>
          <w:szCs w:val="24"/>
          <w:u w:val="dash"/>
        </w:rPr>
        <w:t>et al.</w:t>
      </w:r>
      <w:r w:rsidR="00F736E6" w:rsidRPr="00076E91">
        <w:rPr>
          <w:szCs w:val="24"/>
          <w:u w:val="dash"/>
        </w:rPr>
        <w:t>, 2010)</w:t>
      </w:r>
      <w:r w:rsidR="00F736E6" w:rsidRPr="00076E91">
        <w:rPr>
          <w:szCs w:val="24"/>
        </w:rPr>
        <w:fldChar w:fldCharType="end"/>
      </w:r>
      <w:r w:rsidR="00F736E6" w:rsidRPr="00076E91">
        <w:rPr>
          <w:szCs w:val="24"/>
        </w:rPr>
        <w:t xml:space="preserve">. </w:t>
      </w:r>
      <w:r w:rsidR="008005A9" w:rsidRPr="00076E91">
        <w:rPr>
          <w:szCs w:val="24"/>
        </w:rPr>
        <w:t xml:space="preserve">As a result of the genome reduction, the microsporidia have only approximately 1,750 to 3,266 </w:t>
      </w:r>
      <w:r w:rsidR="004A193B" w:rsidRPr="00076E91">
        <w:rPr>
          <w:szCs w:val="24"/>
        </w:rPr>
        <w:t>protein coding genes</w:t>
      </w:r>
      <w:r w:rsidR="008005A9" w:rsidRPr="00076E91">
        <w:rPr>
          <w:szCs w:val="24"/>
        </w:rPr>
        <w:t>, which are thought to be essential for their parasitic su</w:t>
      </w:r>
      <w:r w:rsidR="004A193B" w:rsidRPr="00076E91">
        <w:rPr>
          <w:szCs w:val="24"/>
        </w:rPr>
        <w:t xml:space="preserve">rvival </w:t>
      </w:r>
      <w:r w:rsidR="009B4FFB" w:rsidRPr="00076E91">
        <w:rPr>
          <w:szCs w:val="24"/>
        </w:rPr>
        <w:fldChar w:fldCharType="begin"/>
      </w:r>
      <w:r w:rsidR="00AF2865">
        <w:rPr>
          <w:szCs w:val="24"/>
        </w:rPr>
        <w:instrText xml:space="preserve"> ADDIN ZOTERO_ITEM CSL_CITATION {"citationID":"hzIlmgMM","properties":{"formattedCitation":"\\uldash{(Agnew {\\i{}et al.}, 2003; Nakjang {\\i{}et al.}, 2013)}","plainCitation":"(Agnew et al., 2003; Nakjang et al., 2013)","noteIndex":0},"citationItems":[{"id":159,"uris":["http://zotero.org/users/4800858/items/G39M7UES"],"uri":["http://zotero.org/users/4800858/items/G39M7UES"],"itemData":{"id":159,"type":"article-journal","title":"Symbiosis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B4FFB" w:rsidRPr="00076E91">
        <w:rPr>
          <w:szCs w:val="24"/>
        </w:rPr>
        <w:fldChar w:fldCharType="separate"/>
      </w:r>
      <w:r w:rsidR="00AF2865" w:rsidRPr="00AF2865">
        <w:rPr>
          <w:szCs w:val="24"/>
          <w:u w:val="dash"/>
        </w:rPr>
        <w:t xml:space="preserve">(Agnew </w:t>
      </w:r>
      <w:r w:rsidR="00AF2865" w:rsidRPr="00AF2865">
        <w:rPr>
          <w:i/>
          <w:iCs/>
          <w:szCs w:val="24"/>
          <w:u w:val="dash"/>
        </w:rPr>
        <w:t>et al.</w:t>
      </w:r>
      <w:r w:rsidR="00AF2865" w:rsidRPr="00AF2865">
        <w:rPr>
          <w:szCs w:val="24"/>
          <w:u w:val="dash"/>
        </w:rPr>
        <w:t xml:space="preserve">, 2003; Nakjang </w:t>
      </w:r>
      <w:r w:rsidR="00AF2865" w:rsidRPr="00AF2865">
        <w:rPr>
          <w:i/>
          <w:iCs/>
          <w:szCs w:val="24"/>
          <w:u w:val="dash"/>
        </w:rPr>
        <w:t>et al.</w:t>
      </w:r>
      <w:r w:rsidR="00AF2865" w:rsidRPr="00AF2865">
        <w:rPr>
          <w:szCs w:val="24"/>
          <w:u w:val="dash"/>
        </w:rPr>
        <w:t>, 2013)</w:t>
      </w:r>
      <w:r w:rsidR="009B4FFB" w:rsidRPr="00076E91">
        <w:rPr>
          <w:szCs w:val="24"/>
        </w:rPr>
        <w:fldChar w:fldCharType="end"/>
      </w:r>
      <w:r w:rsidR="009B4FFB" w:rsidRPr="00076E91">
        <w:rPr>
          <w:szCs w:val="24"/>
        </w:rPr>
        <w:t xml:space="preserve">. </w:t>
      </w:r>
      <w:r w:rsidR="009C2B0E" w:rsidRPr="00076E91">
        <w:rPr>
          <w:szCs w:val="24"/>
        </w:rPr>
        <w:t xml:space="preserve">The microsporidian genes </w:t>
      </w:r>
      <w:r w:rsidR="00076E91" w:rsidRPr="00076E91">
        <w:rPr>
          <w:szCs w:val="24"/>
        </w:rPr>
        <w:t xml:space="preserve">are </w:t>
      </w:r>
      <w:r w:rsidR="00076E91">
        <w:rPr>
          <w:szCs w:val="24"/>
        </w:rPr>
        <w:t xml:space="preserve">mostly shorter than their orthologs from other organisms </w:t>
      </w:r>
      <w:r w:rsidR="00076E91">
        <w:rPr>
          <w:szCs w:val="24"/>
        </w:rPr>
        <w:fldChar w:fldCharType="begin"/>
      </w:r>
      <w:r w:rsidR="00076E91">
        <w:rPr>
          <w:szCs w:val="24"/>
        </w:rPr>
        <w:instrText xml:space="preserve"> ADDIN ZOTERO_ITEM CSL_CITATION {"citationID":"yWfTYA3W","properties":{"formattedCitation":"\\uldash{(Katinka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76E91">
        <w:rPr>
          <w:szCs w:val="24"/>
        </w:rPr>
        <w:fldChar w:fldCharType="separate"/>
      </w:r>
      <w:r w:rsidR="00076E91" w:rsidRPr="00076E91">
        <w:rPr>
          <w:szCs w:val="24"/>
          <w:u w:val="dash"/>
        </w:rPr>
        <w:t xml:space="preserve">(Katinka </w:t>
      </w:r>
      <w:r w:rsidR="00076E91" w:rsidRPr="00076E91">
        <w:rPr>
          <w:i/>
          <w:iCs/>
          <w:szCs w:val="24"/>
          <w:u w:val="dash"/>
        </w:rPr>
        <w:t>et al.</w:t>
      </w:r>
      <w:r w:rsidR="00076E91" w:rsidRPr="00076E91">
        <w:rPr>
          <w:szCs w:val="24"/>
          <w:u w:val="dash"/>
        </w:rPr>
        <w:t>, 2001)</w:t>
      </w:r>
      <w:r w:rsidR="00076E91">
        <w:rPr>
          <w:szCs w:val="24"/>
        </w:rPr>
        <w:fldChar w:fldCharType="end"/>
      </w:r>
      <w:r w:rsidR="00076E91">
        <w:rPr>
          <w:szCs w:val="24"/>
        </w:rPr>
        <w:t xml:space="preserve">. They are flanked by short intergenic spaces, </w:t>
      </w:r>
      <w:r w:rsidR="00A233A6">
        <w:rPr>
          <w:szCs w:val="24"/>
        </w:rPr>
        <w:t>have few introns and repeat sequences</w:t>
      </w:r>
      <w:r w:rsidR="00A12BBE">
        <w:rPr>
          <w:szCs w:val="24"/>
        </w:rPr>
        <w:t xml:space="preserve"> </w:t>
      </w:r>
      <w:r w:rsidR="00A12BBE">
        <w:rPr>
          <w:szCs w:val="24"/>
        </w:rPr>
        <w:fldChar w:fldCharType="begin"/>
      </w:r>
      <w:r w:rsidR="00A12BBE">
        <w:rPr>
          <w:szCs w:val="24"/>
        </w:rPr>
        <w:instrText xml:space="preserve"> ADDIN ZOTERO_ITEM CSL_CITATION {"citationID":"MeBvSH64","properties":{"formattedCitation":"\\uldash{(Keeling and Fast, 2002; Corradi {\\i{}et al.}, 2010)}","plainCitation":"(Keeling and Fast, 2002; Corradi et al., 2010)","noteIndex":0},"citationItems":[{"id":153,"uris":["http://zotero.org/users/4800858/items/NPY2PWLP"],"uri":["http://zotero.org/users/4800858/items/NPY2PWLP"],"itemData":{"id":153,"type":"article-journal","title":"Microsporidia: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12BBE">
        <w:rPr>
          <w:szCs w:val="24"/>
        </w:rPr>
        <w:fldChar w:fldCharType="separate"/>
      </w:r>
      <w:r w:rsidR="00A12BBE" w:rsidRPr="00A12BBE">
        <w:rPr>
          <w:szCs w:val="24"/>
          <w:u w:val="dash"/>
        </w:rPr>
        <w:t xml:space="preserve">(Keeling and Fast, 2002; Corradi </w:t>
      </w:r>
      <w:r w:rsidR="00A12BBE" w:rsidRPr="00A12BBE">
        <w:rPr>
          <w:i/>
          <w:iCs/>
          <w:szCs w:val="24"/>
          <w:u w:val="dash"/>
        </w:rPr>
        <w:t>et al.</w:t>
      </w:r>
      <w:r w:rsidR="00A12BBE" w:rsidRPr="00A12BBE">
        <w:rPr>
          <w:szCs w:val="24"/>
          <w:u w:val="dash"/>
        </w:rPr>
        <w:t>, 2010)</w:t>
      </w:r>
      <w:r w:rsidR="00A12BBE">
        <w:rPr>
          <w:szCs w:val="24"/>
        </w:rPr>
        <w:fldChar w:fldCharType="end"/>
      </w:r>
      <w:r w:rsidR="00A233A6">
        <w:rPr>
          <w:szCs w:val="24"/>
        </w:rPr>
        <w:t xml:space="preserve">. </w:t>
      </w:r>
      <w:r w:rsidR="00E00A72">
        <w:rPr>
          <w:szCs w:val="24"/>
        </w:rPr>
        <w:t>Moreover, s</w:t>
      </w:r>
      <w:r w:rsidR="00A233A6">
        <w:rPr>
          <w:szCs w:val="24"/>
        </w:rPr>
        <w:t xml:space="preserve">ome of </w:t>
      </w:r>
      <w:r w:rsidR="00203C79">
        <w:rPr>
          <w:szCs w:val="24"/>
        </w:rPr>
        <w:t xml:space="preserve">the </w:t>
      </w:r>
      <w:r w:rsidR="00A233A6">
        <w:rPr>
          <w:szCs w:val="24"/>
        </w:rPr>
        <w:t xml:space="preserve">genes are overlapped with each others </w:t>
      </w:r>
      <w:r w:rsidR="00A233A6">
        <w:rPr>
          <w:szCs w:val="24"/>
        </w:rPr>
        <w:fldChar w:fldCharType="begin"/>
      </w:r>
      <w:r w:rsidR="00A12BBE">
        <w:rPr>
          <w:szCs w:val="24"/>
        </w:rPr>
        <w:instrText xml:space="preserve"> ADDIN ZOTERO_ITEM CSL_CITATION {"citationID":"Y0ySwbui","properties":{"formattedCitation":"\\uldash{(Corradi {\\i{}et al.}, 2010)}","plainCitation":"(Corradi et al., 2010)","noteIndex":0},"citationItems":[{"id":181,"uris":["http://zotero.org/users/4800858/items/TKPDI5CS"],"uri":["http://zotero.org/users/4800858/items/TKPDI5CS"],"itemData":{"id":181,"type":"article-journal","title":"The complete sequence of the smallest known nuclear genome from the microsporidian Encephalitozoon intestinalis","container-title":"Nature Communications","page":"77","volume":"1","source":"PubMed Central","abstract":"The genome of the microsporidia Encephalitozoon cuniculi is widely recognized as a model for extreme reduction and compaction. At only 2.9 Mbp, the genome encodes approximately 2,000 densely packed genes and little else. However, the nuclear genome of its sister, Encephalitozoon intestinalis, is even more reduced; at 2.3 Mbp, it represents a 20% reduction from an already severely compacted genome, raising the question, what else can be lost? In this paper, we describe the complete sequence of the E. intestinalis genome and its comparison with that of E. cuniculi. The two species share a conserved gene content, order and density over most of their genomes. The exceptions are the subtelomeric regions, where E. intestinalis chromosomes are missing large gene blocks of sequence found in E. cuniculi. In the remaining gene-dense chromosome 'cores', the diminutive intergenic sequences and introns are actually more highly conserved than the genes themselves, suggesting that they have reached the limits of reduction for a fully functional genome.,  A comparison of related genomes provides valuable information about how they evolve. Here, the complete sequence of the smallest known nuclear genome from the microsporidia E. intestinalis is described and compared with its larger sister E. cuniculi, revealing what parts are indispensable in even the most reduced genomes.","DOI":"10.1038/ncomms1082","ISSN":"2041-1723","note":"PMID: 20865802\nPMCID: PMC4355639","journalAbbreviation":"Nat Commun","author":[{"family":"Corradi","given":"Nicolas"},{"family":"Pombert","given":"Jean-François"},{"family":"Farinelli","given":"Laurent"},{"family":"Didier","given":"Elizabeth S."},{"family":"Keeling","given":"Patrick J."}],"issued":{"date-parts":[["2010",9,21]]}}}],"schema":"https://github.com/citation-style-language/schema/raw/master/csl-citation.json"} </w:instrText>
      </w:r>
      <w:r w:rsidR="00A233A6">
        <w:rPr>
          <w:szCs w:val="24"/>
        </w:rPr>
        <w:fldChar w:fldCharType="separate"/>
      </w:r>
      <w:r w:rsidR="00A12BBE" w:rsidRPr="00A12BBE">
        <w:rPr>
          <w:szCs w:val="24"/>
          <w:u w:val="dash"/>
        </w:rPr>
        <w:t xml:space="preserve">(Corradi </w:t>
      </w:r>
      <w:r w:rsidR="00A12BBE" w:rsidRPr="00A12BBE">
        <w:rPr>
          <w:i/>
          <w:iCs/>
          <w:szCs w:val="24"/>
          <w:u w:val="dash"/>
        </w:rPr>
        <w:t>et al.</w:t>
      </w:r>
      <w:r w:rsidR="00A12BBE" w:rsidRPr="00A12BBE">
        <w:rPr>
          <w:szCs w:val="24"/>
          <w:u w:val="dash"/>
        </w:rPr>
        <w:t>, 2010)</w:t>
      </w:r>
      <w:r w:rsidR="00A233A6">
        <w:rPr>
          <w:szCs w:val="24"/>
        </w:rPr>
        <w:fldChar w:fldCharType="end"/>
      </w:r>
      <w:r w:rsidR="001B1936">
        <w:rPr>
          <w:szCs w:val="24"/>
        </w:rPr>
        <w:t>.</w:t>
      </w:r>
    </w:p>
    <w:p w14:paraId="69EDAC56" w14:textId="270CB6D7" w:rsidR="00685923" w:rsidRDefault="00170768" w:rsidP="00685923">
      <w:pPr>
        <w:spacing w:after="0" w:line="360" w:lineRule="auto"/>
        <w:rPr>
          <w:szCs w:val="24"/>
        </w:rPr>
      </w:pPr>
      <w:r>
        <w:rPr>
          <w:szCs w:val="24"/>
        </w:rPr>
        <w:t xml:space="preserve">The </w:t>
      </w:r>
      <w:r w:rsidR="007665F0">
        <w:rPr>
          <w:szCs w:val="24"/>
        </w:rPr>
        <w:t>compact genome of micr</w:t>
      </w:r>
      <w:r w:rsidR="009E5228">
        <w:rPr>
          <w:szCs w:val="24"/>
        </w:rPr>
        <w:t xml:space="preserve">osporidia is the evolutionary result of the </w:t>
      </w:r>
      <w:r w:rsidR="002128FC" w:rsidRPr="002128FC">
        <w:rPr>
          <w:szCs w:val="24"/>
        </w:rPr>
        <w:t xml:space="preserve">prosperous </w:t>
      </w:r>
      <w:r w:rsidR="009E5228">
        <w:rPr>
          <w:szCs w:val="24"/>
        </w:rPr>
        <w:t>adaption to their</w:t>
      </w:r>
      <w:r w:rsidR="007665F0">
        <w:rPr>
          <w:szCs w:val="24"/>
        </w:rPr>
        <w:t xml:space="preserve"> obligate intracellular parasit</w:t>
      </w:r>
      <w:r w:rsidR="009E5228">
        <w:rPr>
          <w:szCs w:val="24"/>
        </w:rPr>
        <w:t>ic</w:t>
      </w:r>
      <w:r w:rsidR="007665F0">
        <w:rPr>
          <w:szCs w:val="24"/>
        </w:rPr>
        <w:t xml:space="preserve"> </w:t>
      </w:r>
      <w:r w:rsidR="002C130B">
        <w:rPr>
          <w:szCs w:val="24"/>
        </w:rPr>
        <w:t>lifestyle</w:t>
      </w:r>
      <w:r w:rsidR="009E5228">
        <w:rPr>
          <w:szCs w:val="24"/>
        </w:rPr>
        <w:t xml:space="preserve"> </w:t>
      </w:r>
      <w:r w:rsidR="009E5228">
        <w:rPr>
          <w:szCs w:val="24"/>
        </w:rPr>
        <w:fldChar w:fldCharType="begin"/>
      </w:r>
      <w:r w:rsidR="009E5228">
        <w:rPr>
          <w:szCs w:val="24"/>
        </w:rPr>
        <w:instrText xml:space="preserve"> ADDIN ZOTERO_ITEM CSL_CITATION {"citationID":"kkzkdAyI","properties":{"formattedCitation":"\\uldash{(Nakjang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9E5228">
        <w:rPr>
          <w:szCs w:val="24"/>
        </w:rPr>
        <w:fldChar w:fldCharType="separate"/>
      </w:r>
      <w:r w:rsidR="009E5228" w:rsidRPr="009E5228">
        <w:rPr>
          <w:szCs w:val="24"/>
          <w:u w:val="dash"/>
        </w:rPr>
        <w:t xml:space="preserve">(Nakjang </w:t>
      </w:r>
      <w:r w:rsidR="009E5228" w:rsidRPr="009E5228">
        <w:rPr>
          <w:i/>
          <w:iCs/>
          <w:szCs w:val="24"/>
          <w:u w:val="dash"/>
        </w:rPr>
        <w:t>et al.</w:t>
      </w:r>
      <w:r w:rsidR="009E5228" w:rsidRPr="009E5228">
        <w:rPr>
          <w:szCs w:val="24"/>
          <w:u w:val="dash"/>
        </w:rPr>
        <w:t>, 2013)</w:t>
      </w:r>
      <w:r w:rsidR="009E5228">
        <w:rPr>
          <w:szCs w:val="24"/>
        </w:rPr>
        <w:fldChar w:fldCharType="end"/>
      </w:r>
      <w:r w:rsidR="007665F0">
        <w:rPr>
          <w:szCs w:val="24"/>
        </w:rPr>
        <w:t xml:space="preserve">. </w:t>
      </w:r>
      <w:r w:rsidR="006F3550">
        <w:rPr>
          <w:szCs w:val="24"/>
        </w:rPr>
        <w:t xml:space="preserve">Microsporidia are strongly depend on their host for nutrients due to </w:t>
      </w:r>
      <w:r w:rsidR="00DC4B16">
        <w:rPr>
          <w:szCs w:val="24"/>
        </w:rPr>
        <w:t xml:space="preserve">the lack of mitochondria and genes for many biosynthesis pathways </w:t>
      </w:r>
      <w:r w:rsidR="00DC4B16">
        <w:rPr>
          <w:szCs w:val="24"/>
        </w:rPr>
        <w:fldChar w:fldCharType="begin"/>
      </w:r>
      <w:r w:rsidR="00DC4B16">
        <w:rPr>
          <w:szCs w:val="24"/>
        </w:rPr>
        <w:instrText xml:space="preserve"> ADDIN ZOTERO_ITEM CSL_CITATION {"citationID":"Xiw3CKjQ","properties":{"formattedCitation":"\\uldash{(Katinka {\\i{}et al.}, 2001; Luallen {\\i{}et al.}, 2016)}","plainCitation":"(Katinka et al., 2001; Luallen et al., 2016)","noteIndex":0},"citationItems":[{"id":10,"uris":["http://zotero.org/users/4800858/items/KGMLNLMS"],"uri":["http://zotero.org/users/4800858/items/KGMLNLMS"],"itemData":{"id":10,"type":"article-journal","title":"Genome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P"}],"issued":{"date-parts":[["2001"]]}}},{"id":190,"uris":["http://zotero.org/users/4800858/items/FF29M9IF"],"uri":["http://zotero.org/users/4800858/items/FF29M9IF"],"itemData":{"id":190,"type":"article-journal","title":"Discovery of a Natural Microsporidian Pathogen with a Broad Tissue Tropism in Caenorhabditis elegans","container-title":"PLOS Pathogens","page":"28","source":"Zotero","author":[{"family":"Luallen","given":"Robert J"},{"family":"Reinke","given":"Aaron W"},{"family":"Tong","given":"Linda"},{"family":"Botts","given":"Michael R"},{"family":"Félix","given":"Marie-Anne"},{"family":"Troemel","given":"Emily R"}],"issued":{"date-parts":[["2016"]]}}}],"schema":"https://github.com/citation-style-language/schema/raw/master/csl-citation.json"} </w:instrText>
      </w:r>
      <w:r w:rsidR="00DC4B16">
        <w:rPr>
          <w:szCs w:val="24"/>
        </w:rPr>
        <w:fldChar w:fldCharType="separate"/>
      </w:r>
      <w:r w:rsidR="00DC4B16" w:rsidRPr="00DC4B16">
        <w:rPr>
          <w:szCs w:val="24"/>
          <w:u w:val="dash"/>
        </w:rPr>
        <w:t xml:space="preserve">(Katinka </w:t>
      </w:r>
      <w:r w:rsidR="00DC4B16" w:rsidRPr="00DC4B16">
        <w:rPr>
          <w:i/>
          <w:iCs/>
          <w:szCs w:val="24"/>
          <w:u w:val="dash"/>
        </w:rPr>
        <w:t>et al.</w:t>
      </w:r>
      <w:r w:rsidR="00DC4B16" w:rsidRPr="00DC4B16">
        <w:rPr>
          <w:szCs w:val="24"/>
          <w:u w:val="dash"/>
        </w:rPr>
        <w:t xml:space="preserve">, 2001; Luallen </w:t>
      </w:r>
      <w:r w:rsidR="00DC4B16" w:rsidRPr="00DC4B16">
        <w:rPr>
          <w:i/>
          <w:iCs/>
          <w:szCs w:val="24"/>
          <w:u w:val="dash"/>
        </w:rPr>
        <w:t>et al.</w:t>
      </w:r>
      <w:r w:rsidR="00DC4B16" w:rsidRPr="00DC4B16">
        <w:rPr>
          <w:szCs w:val="24"/>
          <w:u w:val="dash"/>
        </w:rPr>
        <w:t>, 2016)</w:t>
      </w:r>
      <w:r w:rsidR="00DC4B16">
        <w:rPr>
          <w:szCs w:val="24"/>
        </w:rPr>
        <w:fldChar w:fldCharType="end"/>
      </w:r>
      <w:r w:rsidR="00DC4B16">
        <w:rPr>
          <w:szCs w:val="24"/>
        </w:rPr>
        <w:t xml:space="preserve">. </w:t>
      </w:r>
      <w:r w:rsidR="008A5EAA">
        <w:rPr>
          <w:szCs w:val="24"/>
        </w:rPr>
        <w:t xml:space="preserve">They produce </w:t>
      </w:r>
      <w:r w:rsidR="009D1781">
        <w:rPr>
          <w:szCs w:val="24"/>
        </w:rPr>
        <w:t>ATP</w:t>
      </w:r>
      <w:r w:rsidR="00AC78D5">
        <w:rPr>
          <w:szCs w:val="24"/>
        </w:rPr>
        <w:t xml:space="preserve"> through glycolysis instead of the more efficient Kreb c</w:t>
      </w:r>
      <w:r w:rsidR="009D1781">
        <w:rPr>
          <w:szCs w:val="24"/>
        </w:rPr>
        <w:t>ycle, or use this energy</w:t>
      </w:r>
      <w:r w:rsidR="00AC78D5">
        <w:rPr>
          <w:szCs w:val="24"/>
        </w:rPr>
        <w:t xml:space="preserve"> resource from the</w:t>
      </w:r>
      <w:r w:rsidR="00FE4FC7">
        <w:rPr>
          <w:szCs w:val="24"/>
        </w:rPr>
        <w:t>ir host species via the</w:t>
      </w:r>
      <w:r w:rsidR="00AC78D5">
        <w:rPr>
          <w:szCs w:val="24"/>
        </w:rPr>
        <w:t xml:space="preserve"> transport system</w:t>
      </w:r>
      <w:r w:rsidR="009D1781">
        <w:rPr>
          <w:szCs w:val="24"/>
        </w:rPr>
        <w:t xml:space="preserve"> </w:t>
      </w:r>
      <w:r w:rsidR="009D1781" w:rsidRPr="00076E91">
        <w:rPr>
          <w:szCs w:val="24"/>
        </w:rPr>
        <w:fldChar w:fldCharType="begin"/>
      </w:r>
      <w:r w:rsidR="0001456D">
        <w:rPr>
          <w:szCs w:val="24"/>
        </w:rPr>
        <w:instrText xml:space="preserve"> ADDIN ZOTERO_ITEM CSL_CITATION {"citationID":"TtqyoWBt","properties":{"formattedCitation":"\\uldash{(Dolgikh, 2000; Keeling and Corradi, 2011; Heinz {\\i{}et al.}, 2012)}","plainCitation":"(Dolgikh, 2000; Keeling and Corradi, 2011; Heinz et al., 2012)","noteIndex":0},"citationItems":[{"id":175,"uris":["http://zotero.org/users/4800858/items/4T6I45GX"],"uri":["http://zotero.org/users/4800858/items/4T6I45GX"],"itemData":{"id":175,"type":"article-journal","title":"Activities of enzymes of carbohydrate and energy metabolism of the intracellular stages of the microsporidian, Nosema grylli","container-title":"Protistology","page":"87-91","volume":"1","issue":"3","source":"Zotero","abstract":"The activities of nine enzymes were investigated in intracellular stages of the microsporidian Nosema grylli from the fat body of the crickets Gryllus bimaculatus purified by centrifugation in Percoll density gradient. Phosphoglucomutase (EC 5.4.2.2), hexokinase (EC 2.7.1.1) and fructose 6-phosphate kinase (EC 2.7.1.11) were not detectable in stages. Glucose 6-phosphate dehydrogenase (EC 1.1.1.49), phosphoglucose isomerase (EC 5.3.1.9), 3-phosophoglycerate kinase (EC 2.7.2.3), pyruvate kinase (EC 2.7.1.40), glycerol 3-phosphate dehydrogenase (EC 1.1.1.8) and ATP-ase were detected with activities of 7 ± 1, 23 ± 2, 7 ± 1, 2 ± 0.3, 17 ± 3 and 17 ± 4 nmol/min×mg protein respectively. A comparison of these values with activities of enzymes of spores shows that the rate of carbohydrate catabolism in microsporidian meronts and early sporonts is lower than in spores. The observed results may be explained by the host-derived ATP dependence of microsporidian intracellular stages.","author":[{"family":"Dolgikh","given":"Viacheslav V"}],"issued":{"date-parts":[["2000",2]]}}},{"id":75,"uris":["http://zotero.org/users/4800858/items/AVDA3GHX"],"uri":["http://zotero.org/users/4800858/items/AVDA3GHX"],"itemData":{"id":75,"type":"article-journal","title":"Shrink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j1pIEsK5/kmwEH3bA","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9D1781" w:rsidRPr="00076E91">
        <w:rPr>
          <w:szCs w:val="24"/>
        </w:rPr>
        <w:fldChar w:fldCharType="separate"/>
      </w:r>
      <w:r w:rsidR="0001456D" w:rsidRPr="0001456D">
        <w:rPr>
          <w:szCs w:val="24"/>
          <w:u w:val="dash"/>
        </w:rPr>
        <w:t xml:space="preserve">(Dolgikh, 2000; Keeling and Corradi, 2011; Heinz </w:t>
      </w:r>
      <w:r w:rsidR="0001456D" w:rsidRPr="0001456D">
        <w:rPr>
          <w:i/>
          <w:iCs/>
          <w:szCs w:val="24"/>
          <w:u w:val="dash"/>
        </w:rPr>
        <w:t>et al.</w:t>
      </w:r>
      <w:r w:rsidR="0001456D" w:rsidRPr="0001456D">
        <w:rPr>
          <w:szCs w:val="24"/>
          <w:u w:val="dash"/>
        </w:rPr>
        <w:t>, 2012)</w:t>
      </w:r>
      <w:r w:rsidR="009D1781" w:rsidRPr="00076E91">
        <w:rPr>
          <w:szCs w:val="24"/>
        </w:rPr>
        <w:fldChar w:fldCharType="end"/>
      </w:r>
      <w:r w:rsidR="00AC78D5">
        <w:rPr>
          <w:szCs w:val="24"/>
        </w:rPr>
        <w:t xml:space="preserve">. </w:t>
      </w:r>
      <w:r w:rsidR="00FD3651">
        <w:rPr>
          <w:szCs w:val="24"/>
        </w:rPr>
        <w:t xml:space="preserve">Some nucleotide transport proteins have been </w:t>
      </w:r>
      <w:r w:rsidR="00CB2DBB">
        <w:rPr>
          <w:szCs w:val="24"/>
        </w:rPr>
        <w:t>found</w:t>
      </w:r>
      <w:r w:rsidR="009B386E">
        <w:rPr>
          <w:szCs w:val="24"/>
        </w:rPr>
        <w:t xml:space="preserve"> in microsporidia</w:t>
      </w:r>
      <w:r w:rsidR="00F412D0">
        <w:rPr>
          <w:szCs w:val="24"/>
        </w:rPr>
        <w:t xml:space="preserve"> to replace the missing of </w:t>
      </w:r>
      <w:r w:rsidR="00F412D0" w:rsidRPr="00076E91">
        <w:rPr>
          <w:szCs w:val="24"/>
        </w:rPr>
        <w:t>ribose-phosphate pyrophosphokinase</w:t>
      </w:r>
      <w:r w:rsidR="00F412D0">
        <w:rPr>
          <w:szCs w:val="24"/>
        </w:rPr>
        <w:t xml:space="preserve"> </w:t>
      </w:r>
      <w:r w:rsidR="002A2D75">
        <w:rPr>
          <w:szCs w:val="24"/>
        </w:rPr>
        <w:t xml:space="preserve">and IMP cyclohydrolase genes, </w:t>
      </w:r>
      <w:r w:rsidR="00F412D0">
        <w:rPr>
          <w:szCs w:val="24"/>
        </w:rPr>
        <w:t xml:space="preserve">which </w:t>
      </w:r>
      <w:r w:rsidR="002A2D75">
        <w:rPr>
          <w:szCs w:val="24"/>
        </w:rPr>
        <w:t>are</w:t>
      </w:r>
      <w:r w:rsidR="00F412D0">
        <w:rPr>
          <w:szCs w:val="24"/>
        </w:rPr>
        <w:t xml:space="preserve"> </w:t>
      </w:r>
      <w:r w:rsidR="00174B04">
        <w:rPr>
          <w:szCs w:val="24"/>
        </w:rPr>
        <w:t>essential for</w:t>
      </w:r>
      <w:r w:rsidR="004F7900">
        <w:rPr>
          <w:szCs w:val="24"/>
        </w:rPr>
        <w:t xml:space="preserve"> the </w:t>
      </w:r>
      <w:r w:rsidR="00F10DDF">
        <w:rPr>
          <w:i/>
          <w:szCs w:val="24"/>
        </w:rPr>
        <w:t>de-</w:t>
      </w:r>
      <w:r w:rsidR="00F10DDF" w:rsidRPr="00F10DDF">
        <w:rPr>
          <w:i/>
          <w:szCs w:val="24"/>
        </w:rPr>
        <w:t>novo</w:t>
      </w:r>
      <w:r w:rsidR="00F10DDF">
        <w:rPr>
          <w:szCs w:val="24"/>
        </w:rPr>
        <w:t xml:space="preserve"> </w:t>
      </w:r>
      <w:r w:rsidR="00F412D0">
        <w:rPr>
          <w:szCs w:val="24"/>
        </w:rPr>
        <w:t xml:space="preserve">purine and pyrimidine </w:t>
      </w:r>
      <w:r w:rsidR="004F7900">
        <w:rPr>
          <w:szCs w:val="24"/>
        </w:rPr>
        <w:t xml:space="preserve">biosynthesis </w:t>
      </w:r>
      <w:r w:rsidR="00FD3651">
        <w:rPr>
          <w:szCs w:val="24"/>
        </w:rPr>
        <w:fldChar w:fldCharType="begin"/>
      </w:r>
      <w:r w:rsidR="00CB2DBB">
        <w:rPr>
          <w:szCs w:val="24"/>
        </w:rPr>
        <w:instrText xml:space="preserve"> ADDIN ZOTERO_ITEM CSL_CITATION {"citationID":"SGPbMc7H","properties":{"formattedCitation":"\\uldash{(Heinz {\\i{}et al.}, 2014; Dean {\\i{}et al.}, 2016)}","plainCitation":"(Heinz et al., 2014; Dean et al., 2016)","noteIndex":0},"citationItems":[{"id":4,"uris":["http://zotero.org/users/4800858/items/46NA6FPD"],"uri":["http://zotero.org/users/4800858/items/46NA6FPD"],"itemData":{"id":4,"type":"article-journal","title":"Plasma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Martin"}],"issued":{"date-parts":[["2016"]]}}}],"schema":"https://github.com/citation-style-language/schema/raw/master/csl-citation.json"} </w:instrText>
      </w:r>
      <w:r w:rsidR="00FD3651">
        <w:rPr>
          <w:szCs w:val="24"/>
        </w:rPr>
        <w:fldChar w:fldCharType="separate"/>
      </w:r>
      <w:r w:rsidR="00CB2DBB" w:rsidRPr="00CB2DBB">
        <w:rPr>
          <w:szCs w:val="24"/>
          <w:u w:val="dash"/>
        </w:rPr>
        <w:t xml:space="preserve">(Heinz </w:t>
      </w:r>
      <w:r w:rsidR="00CB2DBB" w:rsidRPr="00CB2DBB">
        <w:rPr>
          <w:i/>
          <w:iCs/>
          <w:szCs w:val="24"/>
          <w:u w:val="dash"/>
        </w:rPr>
        <w:t>et al.</w:t>
      </w:r>
      <w:r w:rsidR="00CB2DBB" w:rsidRPr="00CB2DBB">
        <w:rPr>
          <w:szCs w:val="24"/>
          <w:u w:val="dash"/>
        </w:rPr>
        <w:t xml:space="preserve">, 2014; Dean </w:t>
      </w:r>
      <w:r w:rsidR="00CB2DBB" w:rsidRPr="00CB2DBB">
        <w:rPr>
          <w:i/>
          <w:iCs/>
          <w:szCs w:val="24"/>
          <w:u w:val="dash"/>
        </w:rPr>
        <w:t>et al.</w:t>
      </w:r>
      <w:r w:rsidR="00CB2DBB" w:rsidRPr="00CB2DBB">
        <w:rPr>
          <w:szCs w:val="24"/>
          <w:u w:val="dash"/>
        </w:rPr>
        <w:t>, 2016)</w:t>
      </w:r>
      <w:r w:rsidR="00FD3651">
        <w:rPr>
          <w:szCs w:val="24"/>
        </w:rPr>
        <w:fldChar w:fldCharType="end"/>
      </w:r>
      <w:r w:rsidR="004F7900">
        <w:rPr>
          <w:szCs w:val="24"/>
        </w:rPr>
        <w:t>.</w:t>
      </w:r>
      <w:r w:rsidR="003A0A3B">
        <w:rPr>
          <w:szCs w:val="24"/>
        </w:rPr>
        <w:t xml:space="preserve"> </w:t>
      </w:r>
    </w:p>
    <w:p w14:paraId="026E7CBC" w14:textId="4E8B3C15" w:rsidR="00FD3651" w:rsidRDefault="00FD3651" w:rsidP="008D799A">
      <w:pPr>
        <w:spacing w:after="0" w:line="360" w:lineRule="auto"/>
        <w:rPr>
          <w:szCs w:val="24"/>
        </w:rPr>
      </w:pPr>
    </w:p>
    <w:p w14:paraId="0A1AE914" w14:textId="5C2035B3" w:rsidR="00FD3651" w:rsidRDefault="009F7DFD" w:rsidP="008D799A">
      <w:pPr>
        <w:spacing w:after="0" w:line="360" w:lineRule="auto"/>
        <w:rPr>
          <w:szCs w:val="24"/>
        </w:rPr>
      </w:pPr>
      <w:r w:rsidRPr="00CC29EE">
        <w:rPr>
          <w:szCs w:val="24"/>
          <w:highlight w:val="yellow"/>
        </w:rPr>
        <w:t>The o</w:t>
      </w:r>
      <w:r w:rsidR="006136AB" w:rsidRPr="00CC29EE">
        <w:rPr>
          <w:szCs w:val="24"/>
          <w:highlight w:val="yellow"/>
        </w:rPr>
        <w:t>rigin of microsporidia</w:t>
      </w:r>
    </w:p>
    <w:p w14:paraId="51EB011F" w14:textId="44CE736A" w:rsidR="006136AB" w:rsidRPr="00BA7755" w:rsidRDefault="00344C07" w:rsidP="008D799A">
      <w:pPr>
        <w:spacing w:after="0" w:line="360" w:lineRule="auto"/>
        <w:rPr>
          <w:szCs w:val="24"/>
        </w:rPr>
      </w:pPr>
      <w:r>
        <w:rPr>
          <w:szCs w:val="24"/>
        </w:rPr>
        <w:t>Initially</w:t>
      </w:r>
      <w:r w:rsidR="001305BA">
        <w:rPr>
          <w:szCs w:val="24"/>
        </w:rPr>
        <w:t>,</w:t>
      </w:r>
      <w:r w:rsidR="00765E59">
        <w:rPr>
          <w:szCs w:val="24"/>
        </w:rPr>
        <w:t xml:space="preserve"> </w:t>
      </w:r>
      <w:r w:rsidR="004E1B1F">
        <w:rPr>
          <w:szCs w:val="24"/>
        </w:rPr>
        <w:t xml:space="preserve">the </w:t>
      </w:r>
      <w:r w:rsidR="00E46BCB">
        <w:rPr>
          <w:szCs w:val="24"/>
        </w:rPr>
        <w:t xml:space="preserve">microsporidia </w:t>
      </w:r>
      <w:r w:rsidR="004E1B1F" w:rsidRPr="00450033">
        <w:rPr>
          <w:i/>
          <w:szCs w:val="24"/>
        </w:rPr>
        <w:t>Nosema bombycis</w:t>
      </w:r>
      <w:r w:rsidR="004E1B1F">
        <w:rPr>
          <w:szCs w:val="24"/>
        </w:rPr>
        <w:t xml:space="preserve"> </w:t>
      </w:r>
      <w:r w:rsidR="00E46BCB">
        <w:rPr>
          <w:szCs w:val="24"/>
        </w:rPr>
        <w:t xml:space="preserve">was described </w:t>
      </w:r>
      <w:r w:rsidR="004E1B1F">
        <w:rPr>
          <w:szCs w:val="24"/>
        </w:rPr>
        <w:t xml:space="preserve">as a yeast-like unicellular fungus </w:t>
      </w:r>
      <w:r w:rsidR="008E58B7">
        <w:rPr>
          <w:szCs w:val="24"/>
        </w:rPr>
        <w:t>by</w:t>
      </w:r>
      <w:r w:rsidR="004E1B1F">
        <w:rPr>
          <w:szCs w:val="24"/>
        </w:rPr>
        <w:t xml:space="preserve"> </w:t>
      </w:r>
      <w:r w:rsidR="008E58B7">
        <w:rPr>
          <w:szCs w:val="24"/>
        </w:rPr>
        <w:fldChar w:fldCharType="begin"/>
      </w:r>
      <w:r w:rsidR="008E58B7">
        <w:rPr>
          <w:szCs w:val="24"/>
        </w:rPr>
        <w:instrText xml:space="preserve"> ADDIN ZOTERO_ITEM CSL_CITATION {"citationID":"4exWM5sV","properties":{"formattedCitation":"\\uldash{(Naegeli, 1857)}","plainCitation":"(Naegeli, 1857)","noteIndex":0},"citationItems":[{"id":210,"uris":["http://zotero.org/users/4800858/items/K852HX9G"],"uri":["http://zotero.org/users/4800858/items/K852HX9G"],"itemData":{"id":210,"type":"article-newspaper","title":"Über die neue Krankheit der Seidenraupe und verwandte Organismen","container-title":"Botanische Zeitung","page":"760-761","edition":"15","source":"Internet Archive","call-number":"1099652","language":"ger","author":[{"family":"Naegeli","given":"K"}],"issued":{"date-parts":[["1857"]]}}}],"schema":"https://github.com/citation-style-language/schema/raw/master/csl-citation.json"} </w:instrText>
      </w:r>
      <w:r w:rsidR="008E58B7">
        <w:rPr>
          <w:szCs w:val="24"/>
        </w:rPr>
        <w:fldChar w:fldCharType="separate"/>
      </w:r>
      <w:r w:rsidR="008E58B7" w:rsidRPr="008E58B7">
        <w:rPr>
          <w:szCs w:val="24"/>
          <w:u w:val="dash"/>
        </w:rPr>
        <w:t>(Naegeli, 1857)</w:t>
      </w:r>
      <w:r w:rsidR="008E58B7">
        <w:rPr>
          <w:szCs w:val="24"/>
        </w:rPr>
        <w:fldChar w:fldCharType="end"/>
      </w:r>
      <w:r w:rsidR="004E1B1F">
        <w:rPr>
          <w:szCs w:val="24"/>
        </w:rPr>
        <w:t xml:space="preserve"> . </w:t>
      </w:r>
      <w:r w:rsidR="00B95740">
        <w:rPr>
          <w:szCs w:val="24"/>
        </w:rPr>
        <w:t>Thereafter</w:t>
      </w:r>
      <w:r w:rsidR="00B451E5">
        <w:rPr>
          <w:szCs w:val="24"/>
        </w:rPr>
        <w:t xml:space="preserve">, </w:t>
      </w:r>
      <w:r w:rsidR="00765E59">
        <w:rPr>
          <w:szCs w:val="24"/>
        </w:rPr>
        <w:t xml:space="preserve">some electron microscopy studies </w:t>
      </w:r>
      <w:r w:rsidR="00B76AAC">
        <w:rPr>
          <w:szCs w:val="24"/>
        </w:rPr>
        <w:t>reassigned</w:t>
      </w:r>
      <w:r w:rsidR="001305BA">
        <w:rPr>
          <w:szCs w:val="24"/>
        </w:rPr>
        <w:t xml:space="preserve"> </w:t>
      </w:r>
      <w:r w:rsidR="007B6ABF">
        <w:rPr>
          <w:szCs w:val="24"/>
        </w:rPr>
        <w:t xml:space="preserve">microsporidia </w:t>
      </w:r>
      <w:r w:rsidR="005F3287">
        <w:rPr>
          <w:szCs w:val="24"/>
        </w:rPr>
        <w:t xml:space="preserve">in the phylum </w:t>
      </w:r>
      <w:r w:rsidR="005F3287" w:rsidRPr="005F3287">
        <w:rPr>
          <w:szCs w:val="24"/>
        </w:rPr>
        <w:t>Sporozoa</w:t>
      </w:r>
      <w:r w:rsidR="00FA7B3A">
        <w:rPr>
          <w:szCs w:val="24"/>
        </w:rPr>
        <w:t>,</w:t>
      </w:r>
      <w:r w:rsidR="007B6ABF">
        <w:rPr>
          <w:szCs w:val="24"/>
        </w:rPr>
        <w:t xml:space="preserve"> </w:t>
      </w:r>
      <w:r w:rsidR="00FA7B3A">
        <w:rPr>
          <w:szCs w:val="24"/>
        </w:rPr>
        <w:t>and</w:t>
      </w:r>
      <w:r w:rsidR="005F3287">
        <w:rPr>
          <w:szCs w:val="24"/>
        </w:rPr>
        <w:t xml:space="preserve"> </w:t>
      </w:r>
      <w:r w:rsidR="00FA7B3A">
        <w:rPr>
          <w:szCs w:val="24"/>
        </w:rPr>
        <w:t>then</w:t>
      </w:r>
      <w:r w:rsidR="005F3287">
        <w:rPr>
          <w:szCs w:val="24"/>
        </w:rPr>
        <w:t xml:space="preserve"> together with</w:t>
      </w:r>
      <w:r w:rsidR="006160D6">
        <w:rPr>
          <w:szCs w:val="24"/>
        </w:rPr>
        <w:t xml:space="preserve"> other</w:t>
      </w:r>
      <w:r w:rsidR="007B6ABF">
        <w:rPr>
          <w:szCs w:val="24"/>
        </w:rPr>
        <w:t xml:space="preserve"> amitochondriate protists </w:t>
      </w:r>
      <w:r w:rsidR="006160D6">
        <w:rPr>
          <w:szCs w:val="24"/>
        </w:rPr>
        <w:t xml:space="preserve">in the phylum Archezoa </w:t>
      </w:r>
      <w:r w:rsidR="007B6ABF">
        <w:rPr>
          <w:szCs w:val="24"/>
        </w:rPr>
        <w:t>because they lacked several typical eukaryotic components such</w:t>
      </w:r>
      <w:r w:rsidR="00F22B39">
        <w:rPr>
          <w:szCs w:val="24"/>
        </w:rPr>
        <w:t xml:space="preserve"> as mitochondria</w:t>
      </w:r>
      <w:r w:rsidR="007055E4">
        <w:rPr>
          <w:szCs w:val="24"/>
        </w:rPr>
        <w:t>, Golgi bodies</w:t>
      </w:r>
      <w:r w:rsidR="00F22B39">
        <w:rPr>
          <w:szCs w:val="24"/>
        </w:rPr>
        <w:t xml:space="preserve"> or peroxisomes </w:t>
      </w:r>
      <w:r w:rsidR="0040661F">
        <w:rPr>
          <w:szCs w:val="24"/>
        </w:rPr>
        <w:fldChar w:fldCharType="begin"/>
      </w:r>
      <w:r w:rsidR="007055E4">
        <w:rPr>
          <w:szCs w:val="24"/>
        </w:rPr>
        <w:instrText xml:space="preserve"> ADDIN ZOTERO_ITEM CSL_CITATION {"citationID":"GVPYFWp4","properties":{"formattedCitation":"\\uldash{(Kudo R. R. and Daniels E. W., 1963; Heinz {\\i{}et al.}, 2014)}","plainCitation":"(Kudo R. R. and Daniels E. W., 1963; Heinz et al., 2014)","noteIndex":0},"citationItems":[{"id":207,"uris":["http://zotero.org/users/4800858/items/X46LCNFB"],"uri":["http://zotero.org/users/4800858/items/X46LCNFB"],"itemData":{"id":207,"type":"article-journal","title":"An Electron Microscope Study of the Spore of a Microsporidian, Thelohania californica*","container-title":"The Journal of Protozoology","page":"112-120","volume":"10","issue":"1","source":"onlinelibrary.wiley.com (Atypon)","abstract":"SYNOPSIS. An electron microscope study has been made of the spores of a microsporidian, Thelohania californica, parasitic in Culex tarsalis. Fresh spores measure 7?9 ? 5?6 ? and contain a polar filament which when extruded may reach a length of 150 ? or more. Thus, this is a typical microsporidian spore. The spore is enveloped in a resistant outer membrane. The polar filament is attached to this membrane at the narrow anterior end, runs inward for a distance and is coiled spirally close to the inner surface of the outer membrane. There are 12?14 spiral turns in the majority of the spores. In the anterior five turns the filament is distinctly larger in diameter than in the seven or more posterior coils. The polar filament appears to be tubular, but the lumen is filled partially or completely with material of high electron density. A laminated polaroplast surrounds the basal portion of the filament and extends into the middle and posterior regions of the intrasporal cavity. The sporoplasm is uninucleate and lies in close contact with the polar filament and the polaroplast. There is no polar capsule.","DOI":"10.1111/j.1550-7408.1963.tb01645.x","ISSN":"0022-3921","journalAbbreviation":"The Journal of Protozoology","author":[{"literal":"Kudo R. R."},{"literal":"Daniels E. W."}],"issued":{"date-parts":[["1963",2]]}}},{"id":4,"uris":["http://zotero.org/users/4800858/items/46NA6FPD"],"uri":["http://zotero.org/users/4800858/items/46NA6FPD"],"itemData":{"id":4,"type":"article-journal","title":"Plasma Membrane-Located Purine Nucleotide Transport Proteins Are Key Components for Host Exploitation by Microsporidian Intracellular Parasites","container-title":"PLoS Pathogens","volume":"10","issue":"12","abstract":"Microsporidia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synthesis.","DOI":"10.1371/journal.ppat.1004547","ISSN":"1553-7374 (Electronic)\\r1553-7366 (Linking)","author":[{"family":"Heinz","given":"Eva"},{"family":"Hacker","given":"Christian"},{"family":"Dean","given":"Paul"},{"family":"Mifsud","given":"John"},{"family":"Goldberg","given":"Alina V."},{"family":"Williams","given":"Tom A."},{"family":"Nakjang","given":"Sirintra"},{"family":"Gregory","given":"Alison"},{"family":"Hirt","given":"Robert P."},{"family":"Lucocq","given":"John M."},{"family":"Kunji","given":"Edmund R.S."},{"family":"Embley","given":"T. Martin"}],"issued":{"date-parts":[["2014"]]}}}],"schema":"https://github.com/citation-style-language/schema/raw/master/csl-citation.json"} </w:instrText>
      </w:r>
      <w:r w:rsidR="0040661F">
        <w:rPr>
          <w:szCs w:val="24"/>
        </w:rPr>
        <w:fldChar w:fldCharType="separate"/>
      </w:r>
      <w:r w:rsidR="007055E4" w:rsidRPr="007055E4">
        <w:rPr>
          <w:szCs w:val="24"/>
          <w:u w:val="dash"/>
        </w:rPr>
        <w:t xml:space="preserve">(Kudo R. R. and Daniels E. W., 1963; Heinz </w:t>
      </w:r>
      <w:r w:rsidR="007055E4" w:rsidRPr="007055E4">
        <w:rPr>
          <w:i/>
          <w:iCs/>
          <w:szCs w:val="24"/>
          <w:u w:val="dash"/>
        </w:rPr>
        <w:t>et al.</w:t>
      </w:r>
      <w:r w:rsidR="007055E4" w:rsidRPr="007055E4">
        <w:rPr>
          <w:szCs w:val="24"/>
          <w:u w:val="dash"/>
        </w:rPr>
        <w:t>, 2014)</w:t>
      </w:r>
      <w:r w:rsidR="0040661F">
        <w:rPr>
          <w:szCs w:val="24"/>
        </w:rPr>
        <w:fldChar w:fldCharType="end"/>
      </w:r>
      <w:r w:rsidR="0040661F">
        <w:rPr>
          <w:szCs w:val="24"/>
        </w:rPr>
        <w:t xml:space="preserve">. </w:t>
      </w:r>
      <w:r w:rsidR="003826D1">
        <w:rPr>
          <w:szCs w:val="24"/>
        </w:rPr>
        <w:t xml:space="preserve">The first molecular </w:t>
      </w:r>
      <w:r w:rsidR="005C01DA">
        <w:rPr>
          <w:szCs w:val="24"/>
        </w:rPr>
        <w:t>based phylogenetic analysis</w:t>
      </w:r>
      <w:r w:rsidR="003826D1">
        <w:rPr>
          <w:szCs w:val="24"/>
        </w:rPr>
        <w:t xml:space="preserve"> from </w:t>
      </w:r>
      <w:r w:rsidR="005C01DA">
        <w:rPr>
          <w:szCs w:val="24"/>
        </w:rPr>
        <w:t xml:space="preserve">the </w:t>
      </w:r>
      <w:r w:rsidR="003826D1">
        <w:rPr>
          <w:szCs w:val="24"/>
        </w:rPr>
        <w:t xml:space="preserve">small and large subunit of ribosomal RNAs of the microsporida </w:t>
      </w:r>
      <w:r w:rsidR="003826D1" w:rsidRPr="005C01DA">
        <w:rPr>
          <w:i/>
          <w:szCs w:val="24"/>
        </w:rPr>
        <w:t>Vairimorpha necatrix</w:t>
      </w:r>
      <w:r w:rsidR="003826D1">
        <w:rPr>
          <w:szCs w:val="24"/>
        </w:rPr>
        <w:t xml:space="preserve"> </w:t>
      </w:r>
      <w:r w:rsidR="00E93A85">
        <w:rPr>
          <w:szCs w:val="24"/>
        </w:rPr>
        <w:t>further</w:t>
      </w:r>
      <w:r w:rsidR="003667E1">
        <w:rPr>
          <w:szCs w:val="24"/>
        </w:rPr>
        <w:t xml:space="preserve"> </w:t>
      </w:r>
      <w:r w:rsidR="00AE623B">
        <w:rPr>
          <w:szCs w:val="24"/>
        </w:rPr>
        <w:t>approved</w:t>
      </w:r>
      <w:r w:rsidR="003667E1">
        <w:rPr>
          <w:szCs w:val="24"/>
        </w:rPr>
        <w:t xml:space="preserve"> the Archezoa hypothesis </w:t>
      </w:r>
      <w:r w:rsidR="003667E1">
        <w:rPr>
          <w:szCs w:val="24"/>
        </w:rPr>
        <w:fldChar w:fldCharType="begin"/>
      </w:r>
      <w:r w:rsidR="003667E1">
        <w:rPr>
          <w:szCs w:val="24"/>
        </w:rPr>
        <w:instrText xml:space="preserve"> ADDIN ZOTERO_ITEM CSL_CITATION {"citationID":"js5mDmig","properties":{"formattedCitation":"\\uldash{(Vossbrinck {\\i{}et al.}, 1987)}","plainCitation":"(Vossbrinck et al., 1987)","noteIndex":0},"citationItems":[{"id":176,"uris":["http://zotero.org/users/4800858/items/PSGN27ML"],"uri":["http://zotero.org/users/4800858/items/PSGN27ML"],"itemData":{"id":176,"type":"article-journal","title":"Ribosomal RNA sequence suggests microsporidia are extremely ancient eukaryotes","container-title":"Nature","page":"411-414","volume":"326","issue":"6111","source":"www.nature.com","abstract":"The microsporidia are a group of unusual, obligately parasitic protists that infect a great variety of other eukaryotes, including vertebrates, arthropods, molluscs, annelids, nematodes, cnidaria and even various ciliates, myxosporidia and gregarines1. They possess a number of unusual cytological and molecular characteristics. Their nuclear division is considered to be primitive2, they have no mitochondria3, their ribosomes and ribosomal RNAs are reported to be of prokaryotic size4,5 and their large ribosomal subunit contains no 5.8S rRNA6. The uniqueness of the microsporidia may reflect their phylogenetic position, because comparative sequence analysis shows that the small subunit rRNA of the microsporidium Vairimorpha necatrix7,8 is more unlike those of other eukaryotes than any known eukaryote 18S rRNA sequence. We conclude that the lineage leading to microsporidia branched very early from that leading to other eukaryotes.","DOI":"10.1038/326411a0","ISSN":"1476-4687","language":"en","author":[{"family":"Vossbrinck","given":"C. R."},{"family":"Maddox","given":"J. V."},{"family":"Friedman","given":"S."},{"family":"Debrunner-Vossbrinck","given":"B. A."},{"family":"Woese","given":"C. R."}],"issued":{"date-parts":[["1987",3]]}}}],"schema":"https://github.com/citation-style-language/schema/raw/master/csl-citation.json"} </w:instrText>
      </w:r>
      <w:r w:rsidR="003667E1">
        <w:rPr>
          <w:szCs w:val="24"/>
        </w:rPr>
        <w:fldChar w:fldCharType="separate"/>
      </w:r>
      <w:r w:rsidR="003667E1" w:rsidRPr="003667E1">
        <w:rPr>
          <w:szCs w:val="24"/>
          <w:u w:val="dash"/>
        </w:rPr>
        <w:t xml:space="preserve">(Vossbrinck </w:t>
      </w:r>
      <w:r w:rsidR="003667E1" w:rsidRPr="003667E1">
        <w:rPr>
          <w:i/>
          <w:iCs/>
          <w:szCs w:val="24"/>
          <w:u w:val="dash"/>
        </w:rPr>
        <w:t>et al.</w:t>
      </w:r>
      <w:r w:rsidR="003667E1" w:rsidRPr="003667E1">
        <w:rPr>
          <w:szCs w:val="24"/>
          <w:u w:val="dash"/>
        </w:rPr>
        <w:t>, 1987)</w:t>
      </w:r>
      <w:r w:rsidR="003667E1">
        <w:rPr>
          <w:szCs w:val="24"/>
        </w:rPr>
        <w:fldChar w:fldCharType="end"/>
      </w:r>
      <w:r w:rsidR="003667E1">
        <w:rPr>
          <w:szCs w:val="24"/>
        </w:rPr>
        <w:t xml:space="preserve">. </w:t>
      </w:r>
      <w:r w:rsidR="00E43168">
        <w:rPr>
          <w:szCs w:val="24"/>
        </w:rPr>
        <w:t>Since then</w:t>
      </w:r>
      <w:r w:rsidR="00AE623B">
        <w:rPr>
          <w:szCs w:val="24"/>
        </w:rPr>
        <w:t>,</w:t>
      </w:r>
      <w:r w:rsidR="00E43168">
        <w:rPr>
          <w:szCs w:val="24"/>
        </w:rPr>
        <w:t xml:space="preserve"> </w:t>
      </w:r>
      <w:r w:rsidR="00AE623B">
        <w:rPr>
          <w:szCs w:val="24"/>
        </w:rPr>
        <w:t xml:space="preserve">this earliest eukaryotic origin of microsporidia further supported with the phylogeny of other genes such as </w:t>
      </w:r>
      <w:r w:rsidR="00AE623B" w:rsidRPr="00AE623B">
        <w:rPr>
          <w:szCs w:val="24"/>
        </w:rPr>
        <w:t>isoleucyl aminoacyl-tRNA</w:t>
      </w:r>
      <w:r w:rsidR="00AE623B">
        <w:rPr>
          <w:szCs w:val="24"/>
        </w:rPr>
        <w:t xml:space="preserve"> synthetase, elongation factor-</w:t>
      </w:r>
      <w:r w:rsidR="00AE623B" w:rsidRPr="00AE623B">
        <w:rPr>
          <w:szCs w:val="24"/>
        </w:rPr>
        <w:t>1alpha, and elongation factor-2</w:t>
      </w:r>
      <w:r w:rsidR="00AE623B">
        <w:rPr>
          <w:szCs w:val="24"/>
        </w:rPr>
        <w:t xml:space="preserve"> </w:t>
      </w:r>
      <w:r w:rsidR="00DF78B7">
        <w:rPr>
          <w:szCs w:val="24"/>
        </w:rPr>
        <w:fldChar w:fldCharType="begin"/>
      </w:r>
      <w:r w:rsidR="00DF78B7">
        <w:rPr>
          <w:szCs w:val="24"/>
        </w:rPr>
        <w:instrText xml:space="preserve"> ADDIN ZOTERO_ITEM CSL_CITATION {"citationID":"oqIxLqxD","properties":{"formattedCitation":"\\uldash{(Corradi and Keeling, 2009)}","plainCitation":"(Corradi and Keeling, 2009)","noteIndex":0},"citationItems":[{"id":6,"uris":["http://zotero.org/users/4800858/items/3XPACZAA"],"uri":["http://zotero.org/users/4800858/items/3XPACZAA"],"itemData":{"id":6,"type":"article-journal","title":"Microsporidia: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DF78B7">
        <w:rPr>
          <w:szCs w:val="24"/>
        </w:rPr>
        <w:fldChar w:fldCharType="separate"/>
      </w:r>
      <w:r w:rsidR="00DF78B7" w:rsidRPr="00DF78B7">
        <w:rPr>
          <w:szCs w:val="24"/>
          <w:u w:val="dash"/>
        </w:rPr>
        <w:t>(Corradi and Keeling, 2009)</w:t>
      </w:r>
      <w:r w:rsidR="00DF78B7">
        <w:rPr>
          <w:szCs w:val="24"/>
        </w:rPr>
        <w:fldChar w:fldCharType="end"/>
      </w:r>
      <w:r w:rsidR="00DF78B7">
        <w:rPr>
          <w:szCs w:val="24"/>
        </w:rPr>
        <w:t>.</w:t>
      </w:r>
      <w:r w:rsidR="006941A9">
        <w:rPr>
          <w:szCs w:val="24"/>
        </w:rPr>
        <w:t xml:space="preserve"> </w:t>
      </w:r>
      <w:r w:rsidR="003C69BE">
        <w:rPr>
          <w:szCs w:val="24"/>
        </w:rPr>
        <w:t xml:space="preserve">However, </w:t>
      </w:r>
      <w:r w:rsidR="006941A9">
        <w:rPr>
          <w:szCs w:val="24"/>
        </w:rPr>
        <w:t>this</w:t>
      </w:r>
      <w:r w:rsidR="00CB7B5B">
        <w:rPr>
          <w:szCs w:val="24"/>
        </w:rPr>
        <w:t xml:space="preserve"> </w:t>
      </w:r>
      <w:r w:rsidR="00CB7B5B" w:rsidRPr="00CB7B5B">
        <w:rPr>
          <w:szCs w:val="24"/>
        </w:rPr>
        <w:t>‘‘Microsporidia-early’’ hypothesis</w:t>
      </w:r>
      <w:r w:rsidR="001156A4">
        <w:rPr>
          <w:szCs w:val="24"/>
        </w:rPr>
        <w:t xml:space="preserve"> </w:t>
      </w:r>
      <w:r w:rsidR="00832D6D">
        <w:rPr>
          <w:szCs w:val="24"/>
        </w:rPr>
        <w:t xml:space="preserve">was </w:t>
      </w:r>
      <w:r w:rsidR="00EB063E">
        <w:rPr>
          <w:szCs w:val="24"/>
        </w:rPr>
        <w:t>always doubted. The fast evolving or divergent sequences of</w:t>
      </w:r>
      <w:r w:rsidR="00B20B4E">
        <w:rPr>
          <w:szCs w:val="24"/>
        </w:rPr>
        <w:t xml:space="preserve"> the</w:t>
      </w:r>
      <w:r w:rsidR="00EB063E">
        <w:rPr>
          <w:szCs w:val="24"/>
        </w:rPr>
        <w:t xml:space="preserve"> microsporidia could mislead their deep position in the phylogenetic tree</w:t>
      </w:r>
      <w:r w:rsidR="00562B49">
        <w:rPr>
          <w:szCs w:val="24"/>
        </w:rPr>
        <w:t xml:space="preserve"> </w:t>
      </w:r>
      <w:r w:rsidR="009709A4">
        <w:rPr>
          <w:szCs w:val="24"/>
        </w:rPr>
        <w:t>due to the effect of</w:t>
      </w:r>
      <w:r w:rsidR="00282860">
        <w:rPr>
          <w:szCs w:val="24"/>
        </w:rPr>
        <w:t xml:space="preserve"> the</w:t>
      </w:r>
      <w:r w:rsidR="009C13FB">
        <w:rPr>
          <w:szCs w:val="24"/>
        </w:rPr>
        <w:t xml:space="preserve"> long-branch attraction </w:t>
      </w:r>
      <w:r w:rsidR="00C54928">
        <w:rPr>
          <w:szCs w:val="24"/>
        </w:rPr>
        <w:fldChar w:fldCharType="begin"/>
      </w:r>
      <w:r w:rsidR="00C54928">
        <w:rPr>
          <w:szCs w:val="24"/>
        </w:rPr>
        <w:instrText xml:space="preserve"> ADDIN ZOTERO_ITEM CSL_CITATION {"citationID":"aJb9UXu6","properties":{"formattedCitation":"\\uldash{(Felsenstein, 1978; Corradi and Keeling, 2009)}","plainCitation":"(Felsenstein, 1978; Corradi and Keeling, 2009)","noteIndex":0},"citationItems":[{"id":211,"uris":["http://zotero.org/users/4800858/items/J5R7G93B"],"uri":["http://zotero.org/users/4800858/items/J5R7G93B"],"itemData":{"id":211,"type":"article-journal","title":"Cases in which Parsimony or Compatibility Methods Will be Positively Misleading","container-title":"Systematic Zoology","page":"401-410","volume":"27","issue":"4","source":"JSTOR","abstract":"For some simple three- and four-species cases involving a character with two states, it is determined under what conditions several methods of phylogenetic inference will fail to converge to the true phylogeny as more and more data are accumulated. The methods are the Camin-Sokal parsimony method, the compatibility method, and Farris's unrooted Wagner tree parsimony method. In all cases the conditions for this failure (which is the failure to be statistically consistent) are essentially that parallel changes exceed informative, nonparallel changes. It is possible for these methods to be inconsistent even when change is improbable a priori, provided that evolutionary rates in different lineages are sufficiently unequal. It is by extension of this approach that we may provide a sound methodology for evaluating methods of phylogenetic inference.","DOI":"10.2307/2412923","ISSN":"0039-7989","author":[{"family":"Felsenstein","given":"Joseph"}],"issued":{"date-parts":[["1978"]]}}},{"id":6,"uris":["http://zotero.org/users/4800858/items/3XPACZAA"],"uri":["http://zotero.org/users/4800858/items/3XPACZAA"],"itemData":{"id":6,"type":"article-journal","title":"Microsporidia: a journey through radical taxonomical revisions","container-title":"Fungal Biology Reviews","page":"1-8","volume":"23","issue":"1-2","abstract":"Microsporidia are obligate intracellular parasites of medical and commercial importance, characterized by a severe reduction, or even absence, of cellular components typical of eukaryotes such as mitochondria, Golgi apparatus and flagella. This simplistic cellular organization has made it difficult to infer the evolutionary relationship of Microsporidia to other eukaryotes, because they lack many characters historically used to make such comparisons. Eventually, it was suggested that this simplicity might be due to Microsporidia representing a very early eukaryotic lineage that evolved prior to the origin of many typically eukaryotic features, in particular the mitochondrion. This hypothesis was supported by the first biochemical and molecular studies of the group. In the last decade, however, contrasting evidence has emerged, mostly from molecular sequences, that show Microsporidia are related to fungi, and it is now widely acknowledged that features previously recognized as primitive are instead highly derived adaptations to their obligate parasitic lifestyle. The various sharply differing views on microsporidian evolution resulted in several radical reappraisals of their taxonomy. Here we will chronologically review the causes and consequences for these taxonomic revisions, with a special emphasis on why the unique cellular and genomic features of Microsporidia lured scientists towards the wrong direction for so long. © 2009 The British Mycological Society.","DOI":"10.1016/j.fbr.2009.05.001","ISSN":"1749-4613","author":[{"family":"Corradi","given":"Nicolas"},{"family":"Keeling","given":"Patrick J."}],"issued":{"date-parts":[["2009"]]}}}],"schema":"https://github.com/citation-style-language/schema/raw/master/csl-citation.json"} </w:instrText>
      </w:r>
      <w:r w:rsidR="00C54928">
        <w:rPr>
          <w:szCs w:val="24"/>
        </w:rPr>
        <w:fldChar w:fldCharType="separate"/>
      </w:r>
      <w:r w:rsidR="00C54928" w:rsidRPr="00C54928">
        <w:rPr>
          <w:szCs w:val="24"/>
          <w:u w:val="dash"/>
        </w:rPr>
        <w:t>(Felsenstein, 1978; Corradi and Keeling, 2009)</w:t>
      </w:r>
      <w:r w:rsidR="00C54928">
        <w:rPr>
          <w:szCs w:val="24"/>
        </w:rPr>
        <w:fldChar w:fldCharType="end"/>
      </w:r>
      <w:r w:rsidR="00C54928">
        <w:rPr>
          <w:szCs w:val="24"/>
        </w:rPr>
        <w:t xml:space="preserve">. </w:t>
      </w:r>
      <w:r w:rsidR="00387308">
        <w:rPr>
          <w:szCs w:val="24"/>
        </w:rPr>
        <w:t xml:space="preserve">After more than 100 years from the report of Naegeli, microsporidia were re-classified as fungi by placing them either within or in the earliest branch of the fungal clade </w:t>
      </w:r>
      <w:r w:rsidR="00A43637">
        <w:rPr>
          <w:szCs w:val="24"/>
        </w:rPr>
        <w:fldChar w:fldCharType="begin"/>
      </w:r>
      <w:r w:rsidR="0012126E">
        <w:rPr>
          <w:szCs w:val="24"/>
        </w:rPr>
        <w:instrText xml:space="preserve"> ADDIN ZOTERO_ITEM CSL_CITATION {"citationID":"ozzQq6YG","properties":{"formattedCitation":"\\uldash{(Cavalier-Smith, 2004)}","plainCitation":"(Cavalier-Smith, 2004)","noteIndex":0},"citationItems":[{"id":206,"uris":["http://zotero.org/users/4800858/items/7KCZW3F6"],"uri":["http://zotero.org/users/4800858/items/7KCZW3F6"],"itemData":{"id":206,"type":"article-journal","title":"Only six kingdoms of life","container-title":"Proceedings of the Royal Society B: Biological Sciences","page":"1251-1262","volume":"271","issue":"1545","source":"CrossRef","DOI":"10.1098/rspb.2004.2705","ISSN":"0962-8452, 1471-2954","language":"en","author":[{"family":"Cavalier-Smith","given":"T."}],"issued":{"date-parts":[["2004",6,22]]}}}],"schema":"https://github.com/citation-style-language/schema/raw/master/csl-citation.json"} </w:instrText>
      </w:r>
      <w:r w:rsidR="00A43637">
        <w:rPr>
          <w:szCs w:val="24"/>
        </w:rPr>
        <w:fldChar w:fldCharType="separate"/>
      </w:r>
      <w:r w:rsidR="0012126E" w:rsidRPr="0012126E">
        <w:rPr>
          <w:szCs w:val="24"/>
          <w:u w:val="dash"/>
        </w:rPr>
        <w:t>(Cavalier-Smith, 2004)</w:t>
      </w:r>
      <w:r w:rsidR="00A43637">
        <w:rPr>
          <w:szCs w:val="24"/>
        </w:rPr>
        <w:fldChar w:fldCharType="end"/>
      </w:r>
      <w:r w:rsidR="00A43637">
        <w:rPr>
          <w:szCs w:val="24"/>
        </w:rPr>
        <w:t xml:space="preserve">. </w:t>
      </w:r>
      <w:r w:rsidR="008404F6">
        <w:rPr>
          <w:szCs w:val="24"/>
        </w:rPr>
        <w:t>This fungal relationship was firstly proved by the</w:t>
      </w:r>
      <w:r w:rsidR="00646B58">
        <w:rPr>
          <w:szCs w:val="24"/>
        </w:rPr>
        <w:t xml:space="preserve"> phylogenetic study of alpha- and beta-tubulins from several microsporidia species</w:t>
      </w:r>
      <w:r w:rsidR="008404F6">
        <w:rPr>
          <w:szCs w:val="24"/>
        </w:rPr>
        <w:t xml:space="preserve"> </w:t>
      </w:r>
      <w:r w:rsidR="008404F6">
        <w:rPr>
          <w:szCs w:val="24"/>
        </w:rPr>
        <w:fldChar w:fldCharType="begin"/>
      </w:r>
      <w:r w:rsidR="0092138C">
        <w:rPr>
          <w:szCs w:val="24"/>
        </w:rPr>
        <w:instrText xml:space="preserve"> ADDIN ZOTERO_ITEM CSL_CITATION {"citationID":"jZNXb5Tt","properties":{"formattedCitation":"\\uldash{(Keeling and Doolittle, 1996; Edlind {\\i{}et al.}, 1996)}","plainCitation":"(Keeling and Doolittle, 1996; Edlind et al., 1996)","noteIndex":0},"citationItems":[{"id":212,"uris":["http://zotero.org/users/4800858/items/I5LPHW3D"],"uri":["http://zotero.org/users/4800858/items/I5LPHW3D"],"itemData":{"id":212,"type":"article-journal","title":"Alpha-tubulin from early-diverging eukaryotic lineages and the evolution of the tubulin family.","container-title":"Molecular Biology and Evolution","page":"1297-1305","volume":"13","issue":"10","source":"academic.oup.com","abstract":"The tubulin gene family, which includes alpha-,beta-, and gamma-tubulin subfamilies, is composed of highly conserved proteins which are the principle structural and functional components of eukaryotic microtubules. We are interested in (1) establishing when in eukaryotic evolution the duplications leading to paralogous alpha, beta, and gamma subfamilies occurred and (2) the possible utility of tubulin sequences in reconstructing organismal phylogeny. To broaden the taxonomic representation of alpha-tubulins so that it roughly equals that of beta-tubulins, alpha-tubulin genes from three Microsporidia (Encephalitozoon hellem, Nosema locustae, and Spraguea lophii), two Parabasalia (Monocercomonas sp. and Trichomitus batrachorum), and one Heterolobosean (Acrasis rosea) were sequenced. With these new genes, phylogenetic trees of alpha- and beta-tubulins were constructed and compared. Trees were congruent with each other, but incongruent with other molecular phylogenies. The agreement between alpha- and beta-tubulin trees could arise by the co-adaptation of one molecule to variants of the other as a result of their intimate steric association in microtubules. Thus, these trees may not be providing independent support for the phylogenetic results. However, one of these unexpected results, that microsporidia cluster with fungi, is supported by other circumstantial evidence, and may therefore reflect a real relationship despite the basal position usually assigned to microsporidia. Relationships between the three tubulins were also examined by constructing trees of all three types. These trees were found to be of limited value for determining the position of the root within each subfamily because of the great interfamily distances, but they do confirm the classification of all known genes into three monophyletic subfamilies. Divergent genes from Caenorhabditis elegans and Saccharomyces cerevisiae that have been proposed to represent the novel classes delta- and epsilon-tubulin were found to be specifically related to gamma-tubulins from animals and fungi respectively, and therefore are best seen as rapidly evolving orthologues of gamma-tubulin.","DOI":"10.1093/oxfordjournals.molbev.a025576","ISSN":"0737-4038","journalAbbreviation":"Mol Biol Evol","language":"en","author":[{"family":"Keeling","given":"P. J."},{"family":"Doolittle","given":"W. F."}],"issued":{"date-parts":[["1996",12,1]]}}},{"id":225,"uris":["http://zotero.org/users/4800858/items/TEM7PGVI"],"uri":["http://zotero.org/users/4800858/items/TEM7PGVI"],"itemData":{"id":225,"type":"article-journal","title":"Phylogenetic Analysis of β-Tubulin Sequences from Amitochondrial Protozoa","container-title":"Molecular Phylogenetics and Evolution","page":"359-367","volume":"5","issue":"2","source":"Zotero","abstract":"It has been proposed that certain extant anaerobic protozoa are descended from organisms that diverged early in eukaryotic evolution prior to the acqu…","DOI":"10.1006/mpev.1996.0031","author":[{"family":"Edlind","given":"Thomas D"},{"family":"Li","given":"Jing"},{"family":"Visvesvara","given":"Govinda S"},{"family":"Vodkin","given":"Michael H"},{"family":"McLaughlin","given":"Gerald L"},{"family":"Katiyar","given":"Santosh K"}],"issued":{"date-parts":[["1996",4,1]]}}}],"schema":"https://github.com/citation-style-language/schema/raw/master/csl-citation.json"} </w:instrText>
      </w:r>
      <w:r w:rsidR="008404F6">
        <w:rPr>
          <w:szCs w:val="24"/>
        </w:rPr>
        <w:fldChar w:fldCharType="separate"/>
      </w:r>
      <w:r w:rsidR="0092138C" w:rsidRPr="0092138C">
        <w:rPr>
          <w:szCs w:val="24"/>
          <w:u w:val="dash"/>
        </w:rPr>
        <w:t xml:space="preserve">(Keeling and Doolittle, 1996; Edlind </w:t>
      </w:r>
      <w:r w:rsidR="0092138C" w:rsidRPr="0092138C">
        <w:rPr>
          <w:i/>
          <w:iCs/>
          <w:szCs w:val="24"/>
          <w:u w:val="dash"/>
        </w:rPr>
        <w:t>et al.</w:t>
      </w:r>
      <w:r w:rsidR="0092138C" w:rsidRPr="0092138C">
        <w:rPr>
          <w:szCs w:val="24"/>
          <w:u w:val="dash"/>
        </w:rPr>
        <w:t>, 1996)</w:t>
      </w:r>
      <w:r w:rsidR="008404F6">
        <w:rPr>
          <w:szCs w:val="24"/>
        </w:rPr>
        <w:fldChar w:fldCharType="end"/>
      </w:r>
      <w:r w:rsidR="0092138C">
        <w:rPr>
          <w:szCs w:val="24"/>
        </w:rPr>
        <w:t xml:space="preserve">. </w:t>
      </w:r>
      <w:r w:rsidR="005B1DF8">
        <w:rPr>
          <w:szCs w:val="24"/>
        </w:rPr>
        <w:t xml:space="preserve">Afterward, </w:t>
      </w:r>
      <w:r w:rsidR="00845752">
        <w:rPr>
          <w:szCs w:val="24"/>
        </w:rPr>
        <w:t>the</w:t>
      </w:r>
      <w:r w:rsidR="00537A5A">
        <w:rPr>
          <w:szCs w:val="24"/>
        </w:rPr>
        <w:t xml:space="preserve"> evidence for </w:t>
      </w:r>
      <w:r w:rsidR="00845752">
        <w:rPr>
          <w:szCs w:val="24"/>
        </w:rPr>
        <w:t xml:space="preserve">this </w:t>
      </w:r>
      <w:r w:rsidR="001A0943">
        <w:rPr>
          <w:szCs w:val="24"/>
        </w:rPr>
        <w:t xml:space="preserve">hypothesis </w:t>
      </w:r>
      <w:r w:rsidR="008134DE">
        <w:rPr>
          <w:szCs w:val="24"/>
        </w:rPr>
        <w:t xml:space="preserve">has been becoming stronger with </w:t>
      </w:r>
      <w:r w:rsidR="004F2C81">
        <w:rPr>
          <w:szCs w:val="24"/>
        </w:rPr>
        <w:t xml:space="preserve">the analyses of </w:t>
      </w:r>
      <w:r w:rsidR="009A20B2">
        <w:rPr>
          <w:szCs w:val="24"/>
        </w:rPr>
        <w:t xml:space="preserve">the heat-shock protein 70 </w:t>
      </w:r>
      <w:r w:rsidR="009A20B2">
        <w:rPr>
          <w:szCs w:val="24"/>
        </w:rPr>
        <w:fldChar w:fldCharType="begin"/>
      </w:r>
      <w:r w:rsidR="009A20B2">
        <w:rPr>
          <w:szCs w:val="24"/>
        </w:rPr>
        <w:instrText xml:space="preserve"> ADDIN ZOTERO_ITEM CSL_CITATION {"citationID":"Ph5rNVkN","properties":{"formattedCitation":"\\uldash{(Hirt {\\i{}et al.}, 1997)}","plainCitation":"(Hirt et al., 1997)","noteIndex":0},"citationItems":[{"id":218,"uris":["http://zotero.org/users/4800858/items/KFUDEXMA"],"uri":["http://zotero.org/users/4800858/items/KFUDEXMA"],"itemData":{"id":218,"type":"article-journal","title":"A mitochondrial Hsp70 orthologue in Vairimorpha necatrix: molecular evidence that microsporidia once contained mitochondria","container-title":"Current Biology","page":"995-998","volume":"7","issue":"12","source":"www.cell.com","DOI":"10.1016/S0960-9822(06)00420-9","ISSN":"0960-9822","note":"PMID: 9382838","shortTitle":"A mitochondrial Hsp70 orthologue in Vairimorpha necatrix","journalAbbreviation":"Current Biology","language":"English","author":[{"family":"Hirt","given":"Robert P."},{"family":"Healy","given":"Bryan"},{"family":"Vossbrinck","given":"Charles R."},{"family":"Canning","given":"Elizabeth U."},{"family":"Embley","given":"T. Martin"}],"issued":{"date-parts":[["1997",12,1]]}}}],"schema":"https://github.com/citation-style-language/schema/raw/master/csl-citation.json"} </w:instrText>
      </w:r>
      <w:r w:rsidR="009A20B2">
        <w:rPr>
          <w:szCs w:val="24"/>
        </w:rPr>
        <w:fldChar w:fldCharType="separate"/>
      </w:r>
      <w:r w:rsidR="009A20B2" w:rsidRPr="009A20B2">
        <w:rPr>
          <w:szCs w:val="24"/>
          <w:u w:val="dash"/>
        </w:rPr>
        <w:t xml:space="preserve">(Hirt </w:t>
      </w:r>
      <w:r w:rsidR="009A20B2" w:rsidRPr="009A20B2">
        <w:rPr>
          <w:i/>
          <w:iCs/>
          <w:szCs w:val="24"/>
          <w:u w:val="dash"/>
        </w:rPr>
        <w:t>et al.</w:t>
      </w:r>
      <w:r w:rsidR="009A20B2" w:rsidRPr="009A20B2">
        <w:rPr>
          <w:szCs w:val="24"/>
          <w:u w:val="dash"/>
        </w:rPr>
        <w:t>, 1997)</w:t>
      </w:r>
      <w:r w:rsidR="009A20B2">
        <w:rPr>
          <w:szCs w:val="24"/>
        </w:rPr>
        <w:fldChar w:fldCharType="end"/>
      </w:r>
      <w:r w:rsidR="009A20B2">
        <w:rPr>
          <w:szCs w:val="24"/>
        </w:rPr>
        <w:t xml:space="preserve">, </w:t>
      </w:r>
      <w:r w:rsidR="00F4468D">
        <w:rPr>
          <w:szCs w:val="24"/>
        </w:rPr>
        <w:t xml:space="preserve">the largest subunit of the RNA polymerase II </w:t>
      </w:r>
      <w:r w:rsidR="00F4468D">
        <w:rPr>
          <w:szCs w:val="24"/>
        </w:rPr>
        <w:fldChar w:fldCharType="begin"/>
      </w:r>
      <w:r w:rsidR="00F4468D">
        <w:rPr>
          <w:szCs w:val="24"/>
        </w:rPr>
        <w:instrText xml:space="preserve"> ADDIN ZOTERO_ITEM CSL_CITATION {"citationID":"8P7sTfb9","properties":{"formattedCitation":"\\uldash{(Hirt {\\i{}et al.}, 1999)}","plainCitation":"(Hirt et al., 1999)","noteIndex":0},"citationItems":[{"id":14,"uris":["http://zotero.org/users/4800858/items/BBIMES7P"],"uri":["http://zotero.org/users/4800858/items/BBIMES7P"],"itemData":{"id":14,"type":"article-journal","title":"Microsporidia are related to Fungi: Evidence from the largest subunit of RNA polymerase II and other proteins","container-title":"Proceedings of the National Academy of Sciences","page":"580-585","volume":"96","issue":"2","abstract":"We have determined complete gene sequences encoding the largest subunit of the RNA polymerase II (RBP1) from two Microsporidia, Vairimorpha necatrix and Nosema locustae. Phylogenetic analyses of these and other RPB1 sequences strongly support the notion that Microsporidia are not early-diverging eukaryotes but instead are specifically related to Fungi. Our reexamination of elongation factors EF-1alpha and EF-2 sequence data that had previously been taken as support for an early (Archezoan) divergence of these amitochondriate protists show such support to be weak and likely caused by artifacts in phylogenetic analyses. These EF data sets are, in fact, not inconsistent with a Microsporidia + Fungi relationship. In addition, we show that none of these proteins strongly support a deep divergence of Parabasalia and Metamonada, the other amitochondriate protist groups currently thought to compose early branches. Thus, the phylogenetic placement among eukaryotes for these protist taxa is in need of further critical examination.","DOI":"10.1073/pnas.96.2.580","ISSN":"0027-8424","author":[{"family":"Hirt","given":"R. P."},{"family":"Logsdon","given":"J. M."},{"family":"Healy","given":"B."},{"family":"Dorey","given":"M. W."},{"family":"Doolittle","given":"W. F."},{"family":"Embley","given":"T. M."}],"issued":{"date-parts":[["1999"]]}}}],"schema":"https://github.com/citation-style-language/schema/raw/master/csl-citation.json"} </w:instrText>
      </w:r>
      <w:r w:rsidR="00F4468D">
        <w:rPr>
          <w:szCs w:val="24"/>
        </w:rPr>
        <w:fldChar w:fldCharType="separate"/>
      </w:r>
      <w:r w:rsidR="00F4468D" w:rsidRPr="00F4468D">
        <w:rPr>
          <w:szCs w:val="24"/>
          <w:u w:val="dash"/>
        </w:rPr>
        <w:t xml:space="preserve">(Hirt </w:t>
      </w:r>
      <w:r w:rsidR="00F4468D" w:rsidRPr="00F4468D">
        <w:rPr>
          <w:i/>
          <w:iCs/>
          <w:szCs w:val="24"/>
          <w:u w:val="dash"/>
        </w:rPr>
        <w:t>et al.</w:t>
      </w:r>
      <w:r w:rsidR="00F4468D" w:rsidRPr="00F4468D">
        <w:rPr>
          <w:szCs w:val="24"/>
          <w:u w:val="dash"/>
        </w:rPr>
        <w:t>, 1999)</w:t>
      </w:r>
      <w:r w:rsidR="00F4468D">
        <w:rPr>
          <w:szCs w:val="24"/>
        </w:rPr>
        <w:fldChar w:fldCharType="end"/>
      </w:r>
      <w:r w:rsidR="00537A5A">
        <w:rPr>
          <w:szCs w:val="24"/>
        </w:rPr>
        <w:t xml:space="preserve"> </w:t>
      </w:r>
      <w:r w:rsidR="00677D53">
        <w:rPr>
          <w:szCs w:val="24"/>
        </w:rPr>
        <w:t>,</w:t>
      </w:r>
      <w:r w:rsidR="00B47711" w:rsidRPr="00B47711">
        <w:rPr>
          <w:szCs w:val="24"/>
        </w:rPr>
        <w:t>both alpha and beta subunits of pyruvate dehydrogenase E1</w:t>
      </w:r>
      <w:r w:rsidR="00B47711">
        <w:rPr>
          <w:szCs w:val="24"/>
        </w:rPr>
        <w:t xml:space="preserve"> </w:t>
      </w:r>
      <w:r w:rsidR="00B47711">
        <w:rPr>
          <w:szCs w:val="24"/>
        </w:rPr>
        <w:fldChar w:fldCharType="begin"/>
      </w:r>
      <w:r w:rsidR="00B47711">
        <w:rPr>
          <w:szCs w:val="24"/>
        </w:rPr>
        <w:instrText xml:space="preserve"> ADDIN ZOTERO_ITEM CSL_CITATION {"citationID":"ndrY3xpY","properties":{"formattedCitation":"\\uldash{(Fast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B47711">
        <w:rPr>
          <w:szCs w:val="24"/>
        </w:rPr>
        <w:fldChar w:fldCharType="separate"/>
      </w:r>
      <w:r w:rsidR="00B47711" w:rsidRPr="00B47711">
        <w:rPr>
          <w:szCs w:val="24"/>
          <w:u w:val="dash"/>
        </w:rPr>
        <w:t>(Fast and Keeling, 2001)</w:t>
      </w:r>
      <w:r w:rsidR="00B47711">
        <w:rPr>
          <w:szCs w:val="24"/>
        </w:rPr>
        <w:fldChar w:fldCharType="end"/>
      </w:r>
      <w:r w:rsidR="00B47711">
        <w:rPr>
          <w:szCs w:val="24"/>
        </w:rPr>
        <w:t xml:space="preserve">, </w:t>
      </w:r>
      <w:r w:rsidR="006273DB">
        <w:rPr>
          <w:szCs w:val="24"/>
        </w:rPr>
        <w:t>the</w:t>
      </w:r>
      <w:r w:rsidR="00D675B0">
        <w:rPr>
          <w:szCs w:val="24"/>
        </w:rPr>
        <w:t xml:space="preserve"> new</w:t>
      </w:r>
      <w:r w:rsidR="006273DB">
        <w:rPr>
          <w:szCs w:val="24"/>
        </w:rPr>
        <w:t xml:space="preserve"> </w:t>
      </w:r>
      <w:r w:rsidR="006273DB" w:rsidRPr="00076E91">
        <w:rPr>
          <w:szCs w:val="24"/>
        </w:rPr>
        <w:t>DNA-dependent RN</w:t>
      </w:r>
      <w:r w:rsidR="006273DB">
        <w:rPr>
          <w:szCs w:val="24"/>
        </w:rPr>
        <w:t xml:space="preserve">A polymerase II largest subunit RPB1 and </w:t>
      </w:r>
      <w:r w:rsidR="006273DB" w:rsidRPr="00076E91">
        <w:rPr>
          <w:szCs w:val="24"/>
        </w:rPr>
        <w:t>transl</w:t>
      </w:r>
      <w:r w:rsidR="006273DB">
        <w:rPr>
          <w:szCs w:val="24"/>
        </w:rPr>
        <w:t xml:space="preserve">ation elongation factor I alpha </w:t>
      </w:r>
      <w:r w:rsidR="006273DB">
        <w:rPr>
          <w:szCs w:val="24"/>
        </w:rPr>
        <w:fldChar w:fldCharType="begin"/>
      </w:r>
      <w:r w:rsidR="006273DB">
        <w:rPr>
          <w:szCs w:val="24"/>
        </w:rPr>
        <w:instrText xml:space="preserve"> ADDIN ZOTERO_ITEM CSL_CITATION {"citationID":"4on1Te75","properties":{"formattedCitation":"\\uldash{(Tanabe {\\i{}et al.}, 2002)}","plainCitation":"(Tanabe et al., 2002)","noteIndex":0},"citationItems":[{"id":180,"uris":["http://zotero.org/users/4800858/items/FS2XMBXG"],"uri":["http://zotero.org/users/4800858/items/FS2XMBXG"],"itemData":{"id":180,"type":"article-journal","title":"Are Microsporidia really related to Fungi?: a reappraisal based on additional gene sequences from basal fungi","container-title":"Mycological Research","page":"1380-1391","volume":"106","issue":"12","source":"CrossRef","DOI":"10.1017/S095375620200686X","ISSN":"09537562","shortTitle":"Are Microsporidia really related to Fungi?","language":"en","author":[{"family":"Tanabe","given":"Yuuhiko"},{"family":"Watanabe","given":"Makoto M."},{"family":"Sugiyama","given":"Junta"}],"issued":{"date-parts":[["2002",12]]}}}],"schema":"https://github.com/citation-style-language/schema/raw/master/csl-citation.json"} </w:instrText>
      </w:r>
      <w:r w:rsidR="006273DB">
        <w:rPr>
          <w:szCs w:val="24"/>
        </w:rPr>
        <w:fldChar w:fldCharType="separate"/>
      </w:r>
      <w:r w:rsidR="006273DB" w:rsidRPr="006273DB">
        <w:rPr>
          <w:szCs w:val="24"/>
          <w:u w:val="dash"/>
        </w:rPr>
        <w:t xml:space="preserve">(Tanabe </w:t>
      </w:r>
      <w:r w:rsidR="006273DB" w:rsidRPr="006273DB">
        <w:rPr>
          <w:i/>
          <w:iCs/>
          <w:szCs w:val="24"/>
          <w:u w:val="dash"/>
        </w:rPr>
        <w:t>et al.</w:t>
      </w:r>
      <w:r w:rsidR="006273DB" w:rsidRPr="006273DB">
        <w:rPr>
          <w:szCs w:val="24"/>
          <w:u w:val="dash"/>
        </w:rPr>
        <w:t>, 2002)</w:t>
      </w:r>
      <w:r w:rsidR="006273DB">
        <w:rPr>
          <w:szCs w:val="24"/>
        </w:rPr>
        <w:fldChar w:fldCharType="end"/>
      </w:r>
      <w:r w:rsidR="002D7E10">
        <w:rPr>
          <w:szCs w:val="24"/>
        </w:rPr>
        <w:t xml:space="preserve">, or the combined approach using 53 different genes of </w:t>
      </w:r>
      <w:r w:rsidR="002D7E10">
        <w:rPr>
          <w:szCs w:val="24"/>
        </w:rPr>
        <w:fldChar w:fldCharType="begin"/>
      </w:r>
      <w:r w:rsidR="002D7E10">
        <w:rPr>
          <w:szCs w:val="24"/>
        </w:rPr>
        <w:instrText xml:space="preserve"> ADDIN ZOTERO_ITEM CSL_CITATION {"citationID":"E5ZFZrWq","properties":{"formattedCitation":"\\uldash{(Capella-Guti\\uc0\\u233{}rrez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2D7E10">
        <w:rPr>
          <w:szCs w:val="24"/>
        </w:rPr>
        <w:fldChar w:fldCharType="separate"/>
      </w:r>
      <w:r w:rsidR="002D7E10" w:rsidRPr="002D7E10">
        <w:rPr>
          <w:szCs w:val="24"/>
          <w:u w:val="dash"/>
        </w:rPr>
        <w:t xml:space="preserve">(Capella-Gutiérrez </w:t>
      </w:r>
      <w:r w:rsidR="002D7E10" w:rsidRPr="002D7E10">
        <w:rPr>
          <w:i/>
          <w:iCs/>
          <w:szCs w:val="24"/>
          <w:u w:val="dash"/>
        </w:rPr>
        <w:t>et al.</w:t>
      </w:r>
      <w:r w:rsidR="002D7E10" w:rsidRPr="002D7E10">
        <w:rPr>
          <w:szCs w:val="24"/>
          <w:u w:val="dash"/>
        </w:rPr>
        <w:t>, 2012)</w:t>
      </w:r>
      <w:r w:rsidR="002D7E10">
        <w:rPr>
          <w:szCs w:val="24"/>
        </w:rPr>
        <w:fldChar w:fldCharType="end"/>
      </w:r>
      <w:r w:rsidR="002D7E10">
        <w:rPr>
          <w:szCs w:val="24"/>
        </w:rPr>
        <w:t xml:space="preserve">. </w:t>
      </w:r>
      <w:r w:rsidR="00B0384E">
        <w:rPr>
          <w:szCs w:val="24"/>
        </w:rPr>
        <w:t>However,</w:t>
      </w:r>
      <w:r w:rsidR="00703BA3">
        <w:rPr>
          <w:szCs w:val="24"/>
        </w:rPr>
        <w:t xml:space="preserve"> those </w:t>
      </w:r>
      <w:r w:rsidR="008114FD">
        <w:rPr>
          <w:szCs w:val="24"/>
        </w:rPr>
        <w:t>researches</w:t>
      </w:r>
      <w:r w:rsidR="00703BA3">
        <w:rPr>
          <w:szCs w:val="24"/>
        </w:rPr>
        <w:t xml:space="preserve"> were not agreed on</w:t>
      </w:r>
      <w:r w:rsidR="00B0384E">
        <w:rPr>
          <w:szCs w:val="24"/>
        </w:rPr>
        <w:t xml:space="preserve"> </w:t>
      </w:r>
      <w:r w:rsidR="00703BA3">
        <w:rPr>
          <w:szCs w:val="24"/>
        </w:rPr>
        <w:t>an</w:t>
      </w:r>
      <w:r w:rsidR="00B0384E">
        <w:rPr>
          <w:szCs w:val="24"/>
        </w:rPr>
        <w:t xml:space="preserve"> exact relationship between microspo</w:t>
      </w:r>
      <w:r w:rsidR="0016160F">
        <w:rPr>
          <w:szCs w:val="24"/>
        </w:rPr>
        <w:t xml:space="preserve">ridia and fungi, if microsporidia are related to </w:t>
      </w:r>
      <w:r w:rsidR="00FB768D">
        <w:rPr>
          <w:szCs w:val="24"/>
        </w:rPr>
        <w:t xml:space="preserve">the class </w:t>
      </w:r>
      <w:r w:rsidR="00916F59">
        <w:rPr>
          <w:szCs w:val="24"/>
        </w:rPr>
        <w:t>A</w:t>
      </w:r>
      <w:r w:rsidR="00EB0237">
        <w:rPr>
          <w:szCs w:val="24"/>
        </w:rPr>
        <w:t>scomycetes,</w:t>
      </w:r>
      <w:r w:rsidR="00EB0237" w:rsidRPr="00076E91">
        <w:rPr>
          <w:szCs w:val="24"/>
        </w:rPr>
        <w:t xml:space="preserve"> </w:t>
      </w:r>
      <w:r w:rsidR="00916F59">
        <w:rPr>
          <w:szCs w:val="24"/>
        </w:rPr>
        <w:t>B</w:t>
      </w:r>
      <w:r w:rsidR="00EB0237" w:rsidRPr="00076E91">
        <w:rPr>
          <w:szCs w:val="24"/>
        </w:rPr>
        <w:t>asidiomycetes</w:t>
      </w:r>
      <w:r w:rsidR="00EB0237">
        <w:rPr>
          <w:szCs w:val="24"/>
        </w:rPr>
        <w:t xml:space="preserve">, </w:t>
      </w:r>
      <w:r w:rsidR="00916F59">
        <w:rPr>
          <w:szCs w:val="24"/>
        </w:rPr>
        <w:t>Z</w:t>
      </w:r>
      <w:r w:rsidR="00EB0237" w:rsidRPr="00076E91">
        <w:rPr>
          <w:szCs w:val="24"/>
        </w:rPr>
        <w:t>ygomycetes</w:t>
      </w:r>
      <w:r w:rsidR="00BA2AE1">
        <w:rPr>
          <w:szCs w:val="24"/>
        </w:rPr>
        <w:t xml:space="preserve">, </w:t>
      </w:r>
      <w:r w:rsidR="00FB768D">
        <w:rPr>
          <w:szCs w:val="24"/>
        </w:rPr>
        <w:t xml:space="preserve">phylum </w:t>
      </w:r>
      <w:r w:rsidR="00BA2AE1" w:rsidRPr="00BA2AE1">
        <w:rPr>
          <w:szCs w:val="24"/>
        </w:rPr>
        <w:t>Cryptomycota</w:t>
      </w:r>
      <w:r w:rsidR="00EB0237">
        <w:rPr>
          <w:szCs w:val="24"/>
        </w:rPr>
        <w:t xml:space="preserve"> or they </w:t>
      </w:r>
      <w:r w:rsidR="00CD478A">
        <w:rPr>
          <w:szCs w:val="24"/>
        </w:rPr>
        <w:t>are the sister group of fungi</w:t>
      </w:r>
      <w:r w:rsidR="000267D0">
        <w:rPr>
          <w:szCs w:val="24"/>
        </w:rPr>
        <w:t xml:space="preserve"> </w:t>
      </w:r>
      <w:r w:rsidR="00926E23">
        <w:rPr>
          <w:szCs w:val="24"/>
        </w:rPr>
        <w:fldChar w:fldCharType="begin"/>
      </w:r>
      <w:r w:rsidR="00455E9E">
        <w:rPr>
          <w:szCs w:val="24"/>
        </w:rPr>
        <w:instrText xml:space="preserve"> ADDIN ZOTERO_ITEM CSL_CITATION {"citationID":"w9xoYLsd","properties":{"formattedCitation":"\\uldash{(Keeling and Fast, 2002; Koestler and Ebersberger, 2011; Heinz {\\i{}et al.}, 2012; James {\\i{}et al.}, 2013)}","plainCitation":"(Keeling and Fast, 2002; Koestler and Ebersberger, 2011; Heinz et al., 2012;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M"}],"issued":{"date-parts":[["2002",1]]}}},{"id":12,"uris":["http://zotero.org/users/4800858/items/TGALUQEV"],"uri":["http://zotero.org/users/4800858/items/TGALUQEV"],"itemData":{"id":12,"type":"article-journal","title":"Zygomycetes, microsporidia, and the evolutionary ancestry of sex determination","container-title":"Genome Biology and Evolution","page":"186-194","volume":"3","issue":"1","abstract":"Zygomycetes and their alleged sister taxon, the microsporidia, exclusively share the presence of a cluster of three genes encoding a sugar transporter, a high mobility group (HMG)-type transcription factor, and an RNA helicase. In zygomycetes, the HMG-type transcription factor acts as the sole sex determinant. This intimately ties the evolutionary history of this gene cluster to the evolution of sex determination. Here, we have unraveled the relationships of the two gene clusters by vicariously analyzing the sugar transporters and the RNA helicases. We show that if the two gene clusters share a common ancestry, it dates back to the early days of eukaryotic evolution. As a consequence, the zygomycete MAT locus would be old enough to represent the archetype of fungal and animal sex determination. However, the evolutionary scenario that has to be invoked is complex. An independent assembly of the two clusters deserves therefore consideration. In either case, shared ancestry or convergent evolution, the presence of the gene cluster in microsporidia and in zygomycetes represents at best a plesiomorphy. Hence, it is not phylogenetically informative. A further genome-wide reanalysis of gene order conservation reveals that gene order is not significantly more similar between microsporidia and zygomycetes than between microsporidia and any other fungal taxon or even humans. Consequently, the phylogenetic placement of microsporidia as sister to the zygomycetes needs to be reconsidered.","DOI":"10.1093/gbe/evr009","ISSN":"1759-6653 (Electronic)\\r1759-6653 (Linking)","author":[{"family":"Koestler","given":"Tina"},{"family":"Ebersberger","given":"Ingo"}],"issued":{"date-parts":[["2011"]]}}},{"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926E23">
        <w:rPr>
          <w:szCs w:val="24"/>
        </w:rPr>
        <w:fldChar w:fldCharType="separate"/>
      </w:r>
      <w:r w:rsidR="00455E9E" w:rsidRPr="00455E9E">
        <w:rPr>
          <w:szCs w:val="24"/>
          <w:u w:val="dash"/>
        </w:rPr>
        <w:t xml:space="preserve">(Keeling and Fast, 2002; Koestler and Ebersberger, 2011; Heinz </w:t>
      </w:r>
      <w:r w:rsidR="00455E9E" w:rsidRPr="00455E9E">
        <w:rPr>
          <w:i/>
          <w:iCs/>
          <w:szCs w:val="24"/>
          <w:u w:val="dash"/>
        </w:rPr>
        <w:t>et al.</w:t>
      </w:r>
      <w:r w:rsidR="00455E9E" w:rsidRPr="00455E9E">
        <w:rPr>
          <w:szCs w:val="24"/>
          <w:u w:val="dash"/>
        </w:rPr>
        <w:t xml:space="preserve">, 2012; James </w:t>
      </w:r>
      <w:r w:rsidR="00455E9E" w:rsidRPr="00455E9E">
        <w:rPr>
          <w:i/>
          <w:iCs/>
          <w:szCs w:val="24"/>
          <w:u w:val="dash"/>
        </w:rPr>
        <w:t>et al.</w:t>
      </w:r>
      <w:r w:rsidR="00455E9E" w:rsidRPr="00455E9E">
        <w:rPr>
          <w:szCs w:val="24"/>
          <w:u w:val="dash"/>
        </w:rPr>
        <w:t>, 2013)</w:t>
      </w:r>
      <w:r w:rsidR="00926E23">
        <w:rPr>
          <w:szCs w:val="24"/>
        </w:rPr>
        <w:fldChar w:fldCharType="end"/>
      </w:r>
      <w:r w:rsidR="00EF1A4C">
        <w:rPr>
          <w:szCs w:val="24"/>
        </w:rPr>
        <w:t>, mostly</w:t>
      </w:r>
      <w:r w:rsidR="00DC1184">
        <w:rPr>
          <w:szCs w:val="24"/>
        </w:rPr>
        <w:t xml:space="preserve"> due to the poor data sampling</w:t>
      </w:r>
      <w:r w:rsidR="00BA7755">
        <w:rPr>
          <w:szCs w:val="24"/>
        </w:rPr>
        <w:t xml:space="preserve"> </w:t>
      </w:r>
      <w:r w:rsidR="00BA7755" w:rsidRPr="00BA7755">
        <w:rPr>
          <w:szCs w:val="24"/>
        </w:rPr>
        <w:fldChar w:fldCharType="begin"/>
      </w:r>
      <w:r w:rsidR="00BA7755" w:rsidRPr="00BA7755">
        <w:rPr>
          <w:szCs w:val="24"/>
        </w:rPr>
        <w:instrText xml:space="preserve"> ADDIN ZOTERO_ITEM CSL_CITATION {"citationID":"tlETPAMm","properties":{"formattedCitation":"\\uldash{(Capella-Guti\\uc0\\u233{}rrez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BA7755" w:rsidRPr="00BA7755">
        <w:rPr>
          <w:szCs w:val="24"/>
        </w:rPr>
        <w:fldChar w:fldCharType="separate"/>
      </w:r>
      <w:r w:rsidR="00BA7755" w:rsidRPr="00BA7755">
        <w:rPr>
          <w:szCs w:val="24"/>
          <w:u w:val="dash"/>
        </w:rPr>
        <w:t xml:space="preserve">(Capella-Gutiérrez </w:t>
      </w:r>
      <w:r w:rsidR="00BA7755" w:rsidRPr="00BA7755">
        <w:rPr>
          <w:i/>
          <w:iCs/>
          <w:szCs w:val="24"/>
          <w:u w:val="dash"/>
        </w:rPr>
        <w:t>et al.</w:t>
      </w:r>
      <w:r w:rsidR="00BA7755" w:rsidRPr="00BA7755">
        <w:rPr>
          <w:szCs w:val="24"/>
          <w:u w:val="dash"/>
        </w:rPr>
        <w:t>, 2012)</w:t>
      </w:r>
      <w:r w:rsidR="00BA7755" w:rsidRPr="00BA7755">
        <w:rPr>
          <w:szCs w:val="24"/>
        </w:rPr>
        <w:fldChar w:fldCharType="end"/>
      </w:r>
      <w:r w:rsidR="00DC1184" w:rsidRPr="00BA7755">
        <w:rPr>
          <w:szCs w:val="24"/>
        </w:rPr>
        <w:t>.</w:t>
      </w:r>
    </w:p>
    <w:p w14:paraId="4958EC32" w14:textId="77777777" w:rsidR="00D3196D" w:rsidRDefault="00D3196D" w:rsidP="008D799A">
      <w:pPr>
        <w:spacing w:after="0" w:line="360" w:lineRule="auto"/>
        <w:rPr>
          <w:szCs w:val="24"/>
        </w:rPr>
      </w:pPr>
    </w:p>
    <w:p w14:paraId="726B37B3" w14:textId="2A691E5F" w:rsidR="000B6719" w:rsidRPr="00076E91" w:rsidRDefault="000B6719" w:rsidP="000B6719">
      <w:pPr>
        <w:spacing w:after="0" w:line="360" w:lineRule="auto"/>
        <w:rPr>
          <w:szCs w:val="24"/>
        </w:rPr>
      </w:pPr>
      <w:r w:rsidRPr="00076E91">
        <w:rPr>
          <w:szCs w:val="24"/>
          <w:highlight w:val="yellow"/>
        </w:rPr>
        <w:t xml:space="preserve">Potential </w:t>
      </w:r>
      <w:r w:rsidR="00C777F8">
        <w:rPr>
          <w:szCs w:val="24"/>
          <w:highlight w:val="yellow"/>
        </w:rPr>
        <w:t>research</w:t>
      </w:r>
      <w:r w:rsidRPr="00076E91">
        <w:rPr>
          <w:szCs w:val="24"/>
          <w:highlight w:val="yellow"/>
        </w:rPr>
        <w:t xml:space="preserve"> of microsporidia</w:t>
      </w:r>
    </w:p>
    <w:p w14:paraId="33B4DDD7" w14:textId="77777777" w:rsidR="002768CD" w:rsidRDefault="00CC1EE6" w:rsidP="00CF5A68">
      <w:pPr>
        <w:spacing w:after="0" w:line="360" w:lineRule="auto"/>
        <w:rPr>
          <w:szCs w:val="24"/>
        </w:rPr>
      </w:pPr>
      <w:r>
        <w:rPr>
          <w:szCs w:val="24"/>
        </w:rPr>
        <w:t xml:space="preserve">With the </w:t>
      </w:r>
      <w:r w:rsidR="00D711D1">
        <w:rPr>
          <w:szCs w:val="24"/>
        </w:rPr>
        <w:t>economic</w:t>
      </w:r>
      <w:r>
        <w:rPr>
          <w:szCs w:val="24"/>
        </w:rPr>
        <w:t xml:space="preserve"> an</w:t>
      </w:r>
      <w:r w:rsidR="009F6ABB">
        <w:rPr>
          <w:szCs w:val="24"/>
        </w:rPr>
        <w:t xml:space="preserve">d </w:t>
      </w:r>
      <w:r w:rsidR="00D711D1">
        <w:rPr>
          <w:szCs w:val="24"/>
        </w:rPr>
        <w:t>clinical importance</w:t>
      </w:r>
      <w:r w:rsidR="009F6ABB">
        <w:rPr>
          <w:szCs w:val="24"/>
        </w:rPr>
        <w:t xml:space="preserve">, </w:t>
      </w:r>
      <w:r w:rsidR="005F024D">
        <w:rPr>
          <w:szCs w:val="24"/>
        </w:rPr>
        <w:t>microsporidia become</w:t>
      </w:r>
      <w:r>
        <w:rPr>
          <w:szCs w:val="24"/>
        </w:rPr>
        <w:t xml:space="preserve"> an </w:t>
      </w:r>
      <w:r w:rsidR="00755014">
        <w:rPr>
          <w:szCs w:val="24"/>
        </w:rPr>
        <w:t>interesting subject</w:t>
      </w:r>
      <w:r w:rsidR="007C04E4">
        <w:rPr>
          <w:szCs w:val="24"/>
        </w:rPr>
        <w:t xml:space="preserve"> for studying the parasitic lifestyle in eukaryote </w:t>
      </w:r>
      <w:r w:rsidR="002A3854">
        <w:rPr>
          <w:szCs w:val="24"/>
        </w:rPr>
        <w:t>and</w:t>
      </w:r>
      <w:r w:rsidR="007C04E4">
        <w:rPr>
          <w:szCs w:val="24"/>
        </w:rPr>
        <w:t xml:space="preserve"> </w:t>
      </w:r>
      <w:r w:rsidR="004319DF">
        <w:rPr>
          <w:szCs w:val="24"/>
        </w:rPr>
        <w:t>the microsporidian</w:t>
      </w:r>
      <w:r w:rsidR="00831A5E">
        <w:rPr>
          <w:szCs w:val="24"/>
        </w:rPr>
        <w:t xml:space="preserve"> pathobiology</w:t>
      </w:r>
      <w:r w:rsidR="00755014">
        <w:rPr>
          <w:szCs w:val="24"/>
        </w:rPr>
        <w:t xml:space="preserve">. </w:t>
      </w:r>
      <w:r w:rsidR="007C3719">
        <w:rPr>
          <w:szCs w:val="24"/>
        </w:rPr>
        <w:t>However,</w:t>
      </w:r>
      <w:r w:rsidR="0026702F">
        <w:rPr>
          <w:szCs w:val="24"/>
        </w:rPr>
        <w:t xml:space="preserve"> the</w:t>
      </w:r>
      <w:r w:rsidR="007C3719">
        <w:rPr>
          <w:szCs w:val="24"/>
        </w:rPr>
        <w:t xml:space="preserve"> </w:t>
      </w:r>
      <w:r w:rsidR="009B1DCA" w:rsidRPr="009B1DCA">
        <w:rPr>
          <w:i/>
          <w:szCs w:val="24"/>
        </w:rPr>
        <w:t>in vitro</w:t>
      </w:r>
      <w:r w:rsidR="009B1DCA">
        <w:rPr>
          <w:szCs w:val="24"/>
        </w:rPr>
        <w:t xml:space="preserve"> experiments on microsporid</w:t>
      </w:r>
      <w:r w:rsidR="005132C4">
        <w:rPr>
          <w:szCs w:val="24"/>
        </w:rPr>
        <w:t xml:space="preserve">ia still have limitations. </w:t>
      </w:r>
      <w:r w:rsidR="001944D5">
        <w:rPr>
          <w:szCs w:val="24"/>
        </w:rPr>
        <w:t xml:space="preserve">Since </w:t>
      </w:r>
      <w:r w:rsidR="00EB7669">
        <w:rPr>
          <w:szCs w:val="24"/>
        </w:rPr>
        <w:t>these species</w:t>
      </w:r>
      <w:r w:rsidR="001944D5">
        <w:rPr>
          <w:szCs w:val="24"/>
        </w:rPr>
        <w:t xml:space="preserve"> </w:t>
      </w:r>
      <w:r w:rsidR="00497903">
        <w:rPr>
          <w:szCs w:val="24"/>
        </w:rPr>
        <w:t>obligatory depend on the host cells for their development</w:t>
      </w:r>
      <w:r w:rsidR="001944D5">
        <w:rPr>
          <w:szCs w:val="24"/>
        </w:rPr>
        <w:t xml:space="preserve">, </w:t>
      </w:r>
      <w:r w:rsidR="00A35DE3">
        <w:rPr>
          <w:szCs w:val="24"/>
        </w:rPr>
        <w:t>the purified samples</w:t>
      </w:r>
      <w:r w:rsidR="00A17F7C">
        <w:rPr>
          <w:szCs w:val="24"/>
        </w:rPr>
        <w:t xml:space="preserve"> can</w:t>
      </w:r>
      <w:r w:rsidR="00A35DE3">
        <w:rPr>
          <w:szCs w:val="24"/>
        </w:rPr>
        <w:t xml:space="preserve"> contain only the microsporidian spores</w:t>
      </w:r>
      <w:r w:rsidR="00E86D13">
        <w:rPr>
          <w:szCs w:val="24"/>
        </w:rPr>
        <w:t xml:space="preserve"> </w:t>
      </w:r>
      <w:r w:rsidR="00E86D13" w:rsidRPr="00076E91">
        <w:rPr>
          <w:szCs w:val="24"/>
        </w:rPr>
        <w:fldChar w:fldCharType="begin"/>
      </w:r>
      <w:r w:rsidR="00E86D13" w:rsidRPr="00076E91">
        <w:rPr>
          <w:szCs w:val="24"/>
        </w:rPr>
        <w:instrText xml:space="preserve"> ADDIN ZOTERO_ITEM CSL_CITATION {"citationID":"2wJST2xZ","properties":{"formattedCitation":"\\uldash{(M\\uc0\\u233{}t\\uc0\\u233{}nier and Vivar\\uc0\\u232{}s, 2001)}","plainCitation":"(Méténier and Vivarès, 2001)","noteIndex":0},"citationItems":[{"id":71,"uris":["http://zotero.org/users/4800858/items/4GKFVBSU"],"uri":["http://zotero.org/users/4800858/items/4GKFVBSU"],"itemData":{"id":71,"type":"article-journal","title":"Molecular characteristics and physiology of microsporidia","container-title":"Microbes and Infection","page":"407-415","volume":"3","issue":"5","abstract":"A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SAS.","DOI":"10.1016/S1286-4579(01)01398-3","author":[{"family":"Méténier","given":"Guy"},{"family":"Vivarès","given":"Christian P."}],"issued":{"date-parts":[["2001"]]}}}],"schema":"https://github.com/citation-style-language/schema/raw/master/csl-citation.json"} </w:instrText>
      </w:r>
      <w:r w:rsidR="00E86D13" w:rsidRPr="00076E91">
        <w:rPr>
          <w:szCs w:val="24"/>
        </w:rPr>
        <w:fldChar w:fldCharType="separate"/>
      </w:r>
      <w:r w:rsidR="00E86D13" w:rsidRPr="00076E91">
        <w:rPr>
          <w:szCs w:val="24"/>
          <w:u w:val="dash"/>
        </w:rPr>
        <w:t>(Méténier and Vivarès, 2001)</w:t>
      </w:r>
      <w:r w:rsidR="00E86D13" w:rsidRPr="00076E91">
        <w:rPr>
          <w:szCs w:val="24"/>
        </w:rPr>
        <w:fldChar w:fldCharType="end"/>
      </w:r>
      <w:r w:rsidR="00A35DE3">
        <w:rPr>
          <w:szCs w:val="24"/>
        </w:rPr>
        <w:t xml:space="preserve">. </w:t>
      </w:r>
      <w:r w:rsidR="00B044BA">
        <w:rPr>
          <w:szCs w:val="24"/>
        </w:rPr>
        <w:t>Nevertheless,</w:t>
      </w:r>
      <w:r w:rsidR="00E86D13">
        <w:rPr>
          <w:szCs w:val="24"/>
        </w:rPr>
        <w:t xml:space="preserve"> the physiology of </w:t>
      </w:r>
      <w:r w:rsidR="00FB1545">
        <w:rPr>
          <w:szCs w:val="24"/>
        </w:rPr>
        <w:t xml:space="preserve">the sporal stage </w:t>
      </w:r>
      <w:r w:rsidR="00172C30">
        <w:rPr>
          <w:szCs w:val="24"/>
        </w:rPr>
        <w:t>are thought</w:t>
      </w:r>
      <w:r w:rsidR="00E86D13">
        <w:rPr>
          <w:szCs w:val="24"/>
        </w:rPr>
        <w:t xml:space="preserve"> </w:t>
      </w:r>
      <w:r w:rsidR="00172C30">
        <w:rPr>
          <w:szCs w:val="24"/>
        </w:rPr>
        <w:t>to be different from the developmental stages inside the host cell</w:t>
      </w:r>
      <w:r w:rsidR="00B044BA">
        <w:rPr>
          <w:szCs w:val="24"/>
        </w:rPr>
        <w:t xml:space="preserve"> </w:t>
      </w:r>
      <w:r w:rsidR="00E86D13">
        <w:rPr>
          <w:szCs w:val="24"/>
        </w:rPr>
        <w:fldChar w:fldCharType="begin"/>
      </w:r>
      <w:r w:rsidR="0026702F">
        <w:rPr>
          <w:szCs w:val="24"/>
        </w:rPr>
        <w:instrText xml:space="preserve"> ADDIN ZOTERO_ITEM CSL_CITATION {"citationID":"MOGLMGqN","properties":{"formattedCitation":"\\uldash{(Dolgikh {\\i{}et al.}, 1997)}","plainCitation":"(Dolgikh et al., 1997)","noteIndex":0},"citationItems":[{"id":5,"uris":["http://zotero.org/users/4800858/items/SJ7LZPHH"],"uri":["http://zotero.org/users/4800858/items/SJ7LZPHH"],"itemData":{"id":5,"type":"article-journal","title":"Activities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V."}],"issued":{"date-parts":[["1997"]]}}}],"schema":"https://github.com/citation-style-language/schema/raw/master/csl-citation.json"} </w:instrText>
      </w:r>
      <w:r w:rsidR="00E86D13">
        <w:rPr>
          <w:szCs w:val="24"/>
        </w:rPr>
        <w:fldChar w:fldCharType="separate"/>
      </w:r>
      <w:r w:rsidR="0026702F" w:rsidRPr="0026702F">
        <w:rPr>
          <w:szCs w:val="24"/>
          <w:u w:val="dash"/>
        </w:rPr>
        <w:t xml:space="preserve">(Dolgikh </w:t>
      </w:r>
      <w:r w:rsidR="0026702F" w:rsidRPr="0026702F">
        <w:rPr>
          <w:i/>
          <w:iCs/>
          <w:szCs w:val="24"/>
          <w:u w:val="dash"/>
        </w:rPr>
        <w:t>et al.</w:t>
      </w:r>
      <w:r w:rsidR="0026702F" w:rsidRPr="0026702F">
        <w:rPr>
          <w:szCs w:val="24"/>
          <w:u w:val="dash"/>
        </w:rPr>
        <w:t>, 1997)</w:t>
      </w:r>
      <w:r w:rsidR="00E86D13">
        <w:rPr>
          <w:szCs w:val="24"/>
        </w:rPr>
        <w:fldChar w:fldCharType="end"/>
      </w:r>
      <w:r w:rsidR="00BF64E7">
        <w:rPr>
          <w:szCs w:val="24"/>
        </w:rPr>
        <w:t xml:space="preserve">. </w:t>
      </w:r>
      <w:r w:rsidR="00956A13">
        <w:rPr>
          <w:szCs w:val="24"/>
        </w:rPr>
        <w:t>Therefore</w:t>
      </w:r>
      <w:r w:rsidR="00F919FE">
        <w:rPr>
          <w:szCs w:val="24"/>
        </w:rPr>
        <w:t xml:space="preserve">, </w:t>
      </w:r>
      <w:r w:rsidR="00B7768C">
        <w:rPr>
          <w:szCs w:val="24"/>
        </w:rPr>
        <w:t xml:space="preserve">just a limited knowledge about </w:t>
      </w:r>
      <w:r w:rsidR="00FF2EE0">
        <w:rPr>
          <w:szCs w:val="24"/>
        </w:rPr>
        <w:t xml:space="preserve">the </w:t>
      </w:r>
      <w:r w:rsidR="008B1BFE">
        <w:rPr>
          <w:szCs w:val="24"/>
        </w:rPr>
        <w:t xml:space="preserve">microsporidian </w:t>
      </w:r>
      <w:r w:rsidR="00FF2EE0">
        <w:rPr>
          <w:szCs w:val="24"/>
        </w:rPr>
        <w:t>genomic evolution and</w:t>
      </w:r>
      <w:r w:rsidR="00B7768C">
        <w:rPr>
          <w:szCs w:val="24"/>
        </w:rPr>
        <w:t xml:space="preserve"> biochemical metabolic pathways</w:t>
      </w:r>
      <w:r w:rsidR="009C641B">
        <w:rPr>
          <w:szCs w:val="24"/>
        </w:rPr>
        <w:t xml:space="preserve"> were achieved</w:t>
      </w:r>
      <w:r w:rsidR="003A24A3">
        <w:rPr>
          <w:szCs w:val="24"/>
        </w:rPr>
        <w:t xml:space="preserve"> </w:t>
      </w:r>
      <w:r w:rsidR="005F024D">
        <w:rPr>
          <w:szCs w:val="24"/>
        </w:rPr>
        <w:fldChar w:fldCharType="begin"/>
      </w:r>
      <w:r w:rsidR="008B1BFE">
        <w:rPr>
          <w:szCs w:val="24"/>
        </w:rPr>
        <w:instrText xml:space="preserve"> ADDIN ZOTERO_ITEM CSL_CITATION {"citationID":"IhxPPD5y","properties":{"formattedCitation":"\\uldash{(Heinz {\\i{}et al.}, 2012; Nakjang {\\i{}et al.}, 2013)}","plainCitation":"(Heinz et al., 2012; Nakjang et al., 2013)","noteIndex":0},"citationItems":[{"id":113,"uris":["http://zotero.org/users/4800858/items/HNZISU5Q"],"uri":["http://zotero.org/users/4800858/items/HNZISU5Q"],"itemData":{"id":113,"type":"article-journal","title":"The genome of the obligate intracellular parasite Trachipleistophora hominis: new insights into microsporidian genome dynamics and reductive evolution.","container-title":"PLoS pathogens","page":"e1002979-e1002979","volume":"8","issue":"10","abstract":"The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lineages.","DOI":"10.1371/journal.ppat.1002979","author":[{"family":"Heinz","given":"Eva"},{"family":"Williams","given":"Tom","dropping-particle":"a"},{"family":"Nakjang","given":"Sirintra"},{"family":"Noël","given":"Christophe J"},{"family":"Swan","given":"Daniel C"},{"family":"Goldberg","given":"Alina V"},{"family":"Harris","given":"Simon R"},{"family":"Weinmaier","given":"Thomas"},{"family":"Markert","given":"Stephanie"},{"family":"Becher","given":"Dörte"},{"family":"Bernhardt","given":"Jörg"},{"family":"Dagan","given":"Tal"},{"family":"Hacker","given":"Christian"},{"family":"Lucocq","given":"John M"},{"family":"Schweder","given":"Thomas"},{"family":"Rattei","given":"Thomas"},{"family":"Hall","given":"Neil"},{"family":"Hirt","given":"Robert P"},{"family":"Embley","given":"T Martin"}],"issued":{"date-parts":[["2012",1]]}}},{"id":78,"uris":["http://zotero.org/users/4800858/items/M6QPSGQG"],"uri":["http://zotero.org/users/4800858/items/M6QPSGQG"],"itemData":{"id":78,"type":"article-journal","title":"Reduction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F024D">
        <w:rPr>
          <w:szCs w:val="24"/>
        </w:rPr>
        <w:fldChar w:fldCharType="separate"/>
      </w:r>
      <w:r w:rsidR="008B1BFE" w:rsidRPr="008B1BFE">
        <w:rPr>
          <w:szCs w:val="24"/>
          <w:u w:val="dash"/>
        </w:rPr>
        <w:t xml:space="preserve">(Heinz </w:t>
      </w:r>
      <w:r w:rsidR="008B1BFE" w:rsidRPr="008B1BFE">
        <w:rPr>
          <w:i/>
          <w:iCs/>
          <w:szCs w:val="24"/>
          <w:u w:val="dash"/>
        </w:rPr>
        <w:t>et al.</w:t>
      </w:r>
      <w:r w:rsidR="008B1BFE" w:rsidRPr="008B1BFE">
        <w:rPr>
          <w:szCs w:val="24"/>
          <w:u w:val="dash"/>
        </w:rPr>
        <w:t xml:space="preserve">, 2012; Nakjang </w:t>
      </w:r>
      <w:r w:rsidR="008B1BFE" w:rsidRPr="008B1BFE">
        <w:rPr>
          <w:i/>
          <w:iCs/>
          <w:szCs w:val="24"/>
          <w:u w:val="dash"/>
        </w:rPr>
        <w:t>et al.</w:t>
      </w:r>
      <w:r w:rsidR="008B1BFE" w:rsidRPr="008B1BFE">
        <w:rPr>
          <w:szCs w:val="24"/>
          <w:u w:val="dash"/>
        </w:rPr>
        <w:t>, 2013)</w:t>
      </w:r>
      <w:r w:rsidR="005F024D">
        <w:rPr>
          <w:szCs w:val="24"/>
        </w:rPr>
        <w:fldChar w:fldCharType="end"/>
      </w:r>
      <w:r w:rsidR="005F024D">
        <w:rPr>
          <w:szCs w:val="24"/>
        </w:rPr>
        <w:t>.</w:t>
      </w:r>
      <w:r w:rsidR="008B1BFE">
        <w:rPr>
          <w:szCs w:val="24"/>
        </w:rPr>
        <w:t xml:space="preserve"> </w:t>
      </w:r>
      <w:r w:rsidR="00575F94">
        <w:rPr>
          <w:szCs w:val="24"/>
        </w:rPr>
        <w:t xml:space="preserve">For a better understanding about the biological </w:t>
      </w:r>
      <w:r w:rsidR="002974F3">
        <w:rPr>
          <w:szCs w:val="24"/>
        </w:rPr>
        <w:t xml:space="preserve">interaction between </w:t>
      </w:r>
      <w:r w:rsidR="00D53E9E">
        <w:rPr>
          <w:szCs w:val="24"/>
        </w:rPr>
        <w:t xml:space="preserve">the </w:t>
      </w:r>
      <w:r w:rsidR="00E3674D">
        <w:rPr>
          <w:szCs w:val="24"/>
        </w:rPr>
        <w:t>microsporidia and the</w:t>
      </w:r>
      <w:r w:rsidR="002974F3">
        <w:rPr>
          <w:szCs w:val="24"/>
        </w:rPr>
        <w:t xml:space="preserve"> host</w:t>
      </w:r>
      <w:r w:rsidR="006508B7">
        <w:rPr>
          <w:szCs w:val="24"/>
        </w:rPr>
        <w:t xml:space="preserve"> species</w:t>
      </w:r>
      <w:r w:rsidR="009356BA">
        <w:rPr>
          <w:szCs w:val="24"/>
        </w:rPr>
        <w:t xml:space="preserve"> as well as</w:t>
      </w:r>
      <w:r w:rsidR="00956B71">
        <w:rPr>
          <w:szCs w:val="24"/>
        </w:rPr>
        <w:t xml:space="preserve"> their</w:t>
      </w:r>
      <w:r w:rsidR="00C674DB">
        <w:rPr>
          <w:szCs w:val="24"/>
        </w:rPr>
        <w:t xml:space="preserve"> </w:t>
      </w:r>
      <w:r w:rsidR="000368BE">
        <w:rPr>
          <w:szCs w:val="24"/>
        </w:rPr>
        <w:t>position in the tree of life</w:t>
      </w:r>
      <w:r w:rsidR="002A3854">
        <w:rPr>
          <w:szCs w:val="24"/>
        </w:rPr>
        <w:t>,</w:t>
      </w:r>
      <w:r w:rsidR="00292CB9">
        <w:rPr>
          <w:szCs w:val="24"/>
        </w:rPr>
        <w:t xml:space="preserve"> </w:t>
      </w:r>
      <w:r w:rsidR="00376387">
        <w:rPr>
          <w:szCs w:val="24"/>
        </w:rPr>
        <w:t xml:space="preserve">it is </w:t>
      </w:r>
      <w:r w:rsidR="0064618B">
        <w:rPr>
          <w:szCs w:val="24"/>
        </w:rPr>
        <w:t>necessary</w:t>
      </w:r>
      <w:r w:rsidR="00376387">
        <w:rPr>
          <w:szCs w:val="24"/>
        </w:rPr>
        <w:t xml:space="preserve"> to </w:t>
      </w:r>
      <w:r w:rsidR="003E4C53">
        <w:rPr>
          <w:szCs w:val="24"/>
        </w:rPr>
        <w:t>investigate</w:t>
      </w:r>
      <w:r w:rsidR="00376387">
        <w:rPr>
          <w:szCs w:val="24"/>
        </w:rPr>
        <w:t xml:space="preserve"> the </w:t>
      </w:r>
      <w:r w:rsidR="00C674DB">
        <w:rPr>
          <w:szCs w:val="24"/>
        </w:rPr>
        <w:t>ancestor of these</w:t>
      </w:r>
      <w:r w:rsidR="00376387">
        <w:rPr>
          <w:szCs w:val="24"/>
        </w:rPr>
        <w:t xml:space="preserve"> </w:t>
      </w:r>
      <w:r w:rsidR="00C674DB">
        <w:rPr>
          <w:szCs w:val="24"/>
        </w:rPr>
        <w:t>eukaryotic parasites</w:t>
      </w:r>
      <w:r w:rsidR="00676A94">
        <w:rPr>
          <w:szCs w:val="24"/>
        </w:rPr>
        <w:t xml:space="preserve"> </w:t>
      </w:r>
      <w:r w:rsidR="00333874">
        <w:rPr>
          <w:szCs w:val="24"/>
        </w:rPr>
        <w:fldChar w:fldCharType="begin"/>
      </w:r>
      <w:r w:rsidR="00333874">
        <w:rPr>
          <w:szCs w:val="24"/>
        </w:rPr>
        <w:instrText xml:space="preserve"> ADDIN ZOTERO_ITEM CSL_CITATION {"citationID":"fRNKq9nA","properties":{"formattedCitation":"\\uldash{(Keeling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333874">
        <w:rPr>
          <w:szCs w:val="24"/>
        </w:rPr>
        <w:fldChar w:fldCharType="separate"/>
      </w:r>
      <w:r w:rsidR="00333874" w:rsidRPr="00333874">
        <w:rPr>
          <w:szCs w:val="24"/>
          <w:u w:val="dash"/>
        </w:rPr>
        <w:t>(Keeling and Fast, 2002)</w:t>
      </w:r>
      <w:r w:rsidR="00333874">
        <w:rPr>
          <w:szCs w:val="24"/>
        </w:rPr>
        <w:fldChar w:fldCharType="end"/>
      </w:r>
      <w:r w:rsidR="00333874">
        <w:rPr>
          <w:szCs w:val="24"/>
        </w:rPr>
        <w:t xml:space="preserve">. </w:t>
      </w:r>
    </w:p>
    <w:p w14:paraId="6302161E" w14:textId="4485AB3C" w:rsidR="00632E10" w:rsidRDefault="00CF5A68" w:rsidP="00CF5A68">
      <w:pPr>
        <w:spacing w:after="0" w:line="360" w:lineRule="auto"/>
        <w:rPr>
          <w:szCs w:val="24"/>
        </w:rPr>
      </w:pPr>
      <w:r>
        <w:rPr>
          <w:szCs w:val="24"/>
        </w:rPr>
        <w:t xml:space="preserve">Thus, </w:t>
      </w:r>
      <w:r w:rsidR="00632E10">
        <w:rPr>
          <w:szCs w:val="24"/>
        </w:rPr>
        <w:t xml:space="preserve">we </w:t>
      </w:r>
      <w:r w:rsidR="00712672">
        <w:rPr>
          <w:szCs w:val="24"/>
        </w:rPr>
        <w:t>carried out</w:t>
      </w:r>
      <w:r w:rsidR="00632E10">
        <w:rPr>
          <w:szCs w:val="24"/>
        </w:rPr>
        <w:t xml:space="preserve"> this study </w:t>
      </w:r>
      <w:r w:rsidR="00BD4131">
        <w:rPr>
          <w:szCs w:val="24"/>
        </w:rPr>
        <w:t xml:space="preserve">to </w:t>
      </w:r>
      <w:r w:rsidR="008F53E3">
        <w:rPr>
          <w:szCs w:val="24"/>
        </w:rPr>
        <w:t>examine the fungal related origin of microsporidia and</w:t>
      </w:r>
      <w:r w:rsidR="00C33D7D">
        <w:rPr>
          <w:szCs w:val="24"/>
        </w:rPr>
        <w:t xml:space="preserve"> to</w:t>
      </w:r>
      <w:r w:rsidR="00CE3781">
        <w:rPr>
          <w:szCs w:val="24"/>
        </w:rPr>
        <w:t xml:space="preserve"> explore</w:t>
      </w:r>
      <w:r w:rsidR="000859B1">
        <w:rPr>
          <w:szCs w:val="24"/>
        </w:rPr>
        <w:t xml:space="preserve"> the </w:t>
      </w:r>
      <w:r w:rsidR="00B10322">
        <w:rPr>
          <w:szCs w:val="24"/>
        </w:rPr>
        <w:t>metabolic network of their last common ancestor</w:t>
      </w:r>
      <w:r w:rsidR="00781DA5">
        <w:rPr>
          <w:szCs w:val="24"/>
        </w:rPr>
        <w:t>.</w:t>
      </w:r>
      <w:r w:rsidR="001E2A8E">
        <w:rPr>
          <w:szCs w:val="24"/>
        </w:rPr>
        <w:t xml:space="preserve"> </w:t>
      </w:r>
      <w:r w:rsidR="00AF4EC3">
        <w:rPr>
          <w:szCs w:val="24"/>
        </w:rPr>
        <w:t>In Chapter 2, "</w:t>
      </w:r>
      <w:r w:rsidR="00AF4EC3" w:rsidRPr="00AF4EC3">
        <w:rPr>
          <w:szCs w:val="24"/>
        </w:rPr>
        <w:t xml:space="preserve"> </w:t>
      </w:r>
      <w:r w:rsidR="00AF4EC3" w:rsidRPr="00076E91">
        <w:rPr>
          <w:szCs w:val="24"/>
        </w:rPr>
        <w:t xml:space="preserve">The estimation of the microsporidian </w:t>
      </w:r>
      <w:r w:rsidR="00AF4EC3">
        <w:rPr>
          <w:szCs w:val="24"/>
        </w:rPr>
        <w:t>last common ancestor</w:t>
      </w:r>
      <w:r w:rsidR="00AF4EC3" w:rsidRPr="00076E91">
        <w:rPr>
          <w:szCs w:val="24"/>
        </w:rPr>
        <w:t xml:space="preserve"> protein set</w:t>
      </w:r>
      <w:r w:rsidR="00AF4EC3">
        <w:rPr>
          <w:szCs w:val="24"/>
        </w:rPr>
        <w:t xml:space="preserve"> "</w:t>
      </w:r>
      <w:r w:rsidR="00CA2454">
        <w:rPr>
          <w:szCs w:val="24"/>
        </w:rPr>
        <w:t xml:space="preserve">, we </w:t>
      </w:r>
      <w:r w:rsidR="00981BE8">
        <w:rPr>
          <w:szCs w:val="24"/>
        </w:rPr>
        <w:t>used</w:t>
      </w:r>
      <w:r w:rsidR="00CA2454">
        <w:rPr>
          <w:szCs w:val="24"/>
        </w:rPr>
        <w:t xml:space="preserve"> a </w:t>
      </w:r>
      <w:r w:rsidR="00A2050C">
        <w:rPr>
          <w:szCs w:val="24"/>
        </w:rPr>
        <w:t>parsimony</w:t>
      </w:r>
      <w:r w:rsidR="00CA2454">
        <w:rPr>
          <w:szCs w:val="24"/>
        </w:rPr>
        <w:t xml:space="preserve"> approach </w:t>
      </w:r>
      <w:r w:rsidR="002D20C3">
        <w:rPr>
          <w:szCs w:val="24"/>
        </w:rPr>
        <w:t>to</w:t>
      </w:r>
      <w:r w:rsidR="00CA2454">
        <w:rPr>
          <w:szCs w:val="24"/>
        </w:rPr>
        <w:t xml:space="preserve"> estimat</w:t>
      </w:r>
      <w:r w:rsidR="002D20C3">
        <w:rPr>
          <w:szCs w:val="24"/>
        </w:rPr>
        <w:t>e</w:t>
      </w:r>
      <w:r w:rsidR="00CA2454">
        <w:rPr>
          <w:szCs w:val="24"/>
        </w:rPr>
        <w:t xml:space="preserve"> the </w:t>
      </w:r>
      <w:r w:rsidR="00CE794C">
        <w:rPr>
          <w:szCs w:val="24"/>
        </w:rPr>
        <w:t>protein set of microsporidia last common ancestor</w:t>
      </w:r>
      <w:r w:rsidR="008F66EC">
        <w:rPr>
          <w:szCs w:val="24"/>
        </w:rPr>
        <w:t xml:space="preserve"> (LCA)</w:t>
      </w:r>
      <w:r w:rsidR="002D20C3">
        <w:rPr>
          <w:szCs w:val="24"/>
        </w:rPr>
        <w:t>, which</w:t>
      </w:r>
      <w:r w:rsidR="00DC1F86">
        <w:rPr>
          <w:szCs w:val="24"/>
        </w:rPr>
        <w:t xml:space="preserve"> </w:t>
      </w:r>
      <w:r w:rsidR="002D20C3">
        <w:rPr>
          <w:szCs w:val="24"/>
        </w:rPr>
        <w:t>was</w:t>
      </w:r>
      <w:r w:rsidR="00734FFE">
        <w:rPr>
          <w:szCs w:val="24"/>
        </w:rPr>
        <w:t xml:space="preserve"> then</w:t>
      </w:r>
      <w:r w:rsidR="00DC1F86">
        <w:rPr>
          <w:szCs w:val="24"/>
        </w:rPr>
        <w:t xml:space="preserve"> </w:t>
      </w:r>
      <w:r w:rsidR="00981BE8">
        <w:rPr>
          <w:szCs w:val="24"/>
        </w:rPr>
        <w:t>the</w:t>
      </w:r>
      <w:r w:rsidR="00DC1F86">
        <w:rPr>
          <w:szCs w:val="24"/>
        </w:rPr>
        <w:t xml:space="preserve"> basic</w:t>
      </w:r>
      <w:r w:rsidR="00CD23A9">
        <w:rPr>
          <w:szCs w:val="24"/>
        </w:rPr>
        <w:t xml:space="preserve"> data for </w:t>
      </w:r>
      <w:r w:rsidR="00BB7937">
        <w:rPr>
          <w:szCs w:val="24"/>
        </w:rPr>
        <w:t>the</w:t>
      </w:r>
      <w:r w:rsidR="005D0D45">
        <w:rPr>
          <w:szCs w:val="24"/>
        </w:rPr>
        <w:t xml:space="preserve"> downstream analyse</w:t>
      </w:r>
      <w:r w:rsidR="00CD23A9">
        <w:rPr>
          <w:szCs w:val="24"/>
        </w:rPr>
        <w:t xml:space="preserve">s. </w:t>
      </w:r>
      <w:r w:rsidR="00C51711">
        <w:rPr>
          <w:szCs w:val="24"/>
        </w:rPr>
        <w:t xml:space="preserve">In order to </w:t>
      </w:r>
      <w:r w:rsidR="008F66EC">
        <w:rPr>
          <w:szCs w:val="24"/>
        </w:rPr>
        <w:t>analyze the phylogenetic distribution of the microsporidia</w:t>
      </w:r>
      <w:r w:rsidR="00620C5D">
        <w:rPr>
          <w:szCs w:val="24"/>
        </w:rPr>
        <w:t>n</w:t>
      </w:r>
      <w:r w:rsidR="008F66EC">
        <w:rPr>
          <w:szCs w:val="24"/>
        </w:rPr>
        <w:t xml:space="preserve"> LCA proteins</w:t>
      </w:r>
      <w:r w:rsidR="008C3886">
        <w:rPr>
          <w:szCs w:val="24"/>
        </w:rPr>
        <w:t xml:space="preserve"> in a</w:t>
      </w:r>
      <w:r w:rsidR="00CB20EA">
        <w:rPr>
          <w:szCs w:val="24"/>
        </w:rPr>
        <w:t>n</w:t>
      </w:r>
      <w:r w:rsidR="0057472F">
        <w:rPr>
          <w:szCs w:val="24"/>
        </w:rPr>
        <w:t xml:space="preserve"> effective</w:t>
      </w:r>
      <w:r w:rsidR="008C3886">
        <w:rPr>
          <w:szCs w:val="24"/>
        </w:rPr>
        <w:t xml:space="preserve"> and informative manner</w:t>
      </w:r>
      <w:r w:rsidR="008F66EC">
        <w:rPr>
          <w:szCs w:val="24"/>
        </w:rPr>
        <w:t>,</w:t>
      </w:r>
      <w:r w:rsidR="00C51711">
        <w:rPr>
          <w:szCs w:val="24"/>
        </w:rPr>
        <w:t xml:space="preserve"> </w:t>
      </w:r>
      <w:r w:rsidR="008F66EC">
        <w:rPr>
          <w:szCs w:val="24"/>
        </w:rPr>
        <w:t>we</w:t>
      </w:r>
      <w:r w:rsidR="00C51711">
        <w:rPr>
          <w:szCs w:val="24"/>
        </w:rPr>
        <w:t xml:space="preserve"> </w:t>
      </w:r>
      <w:r w:rsidR="00CF4581">
        <w:rPr>
          <w:szCs w:val="24"/>
        </w:rPr>
        <w:t>created</w:t>
      </w:r>
      <w:r w:rsidR="00C51711">
        <w:rPr>
          <w:szCs w:val="24"/>
        </w:rPr>
        <w:t xml:space="preserve"> an phylogenetic visualization and analysis tool name</w:t>
      </w:r>
      <w:r w:rsidR="008F66EC">
        <w:rPr>
          <w:szCs w:val="24"/>
        </w:rPr>
        <w:t>d</w:t>
      </w:r>
      <w:r w:rsidR="00C51711">
        <w:rPr>
          <w:szCs w:val="24"/>
        </w:rPr>
        <w:t xml:space="preserve"> PhyloProfile</w:t>
      </w:r>
      <w:r w:rsidR="008F66EC">
        <w:rPr>
          <w:szCs w:val="24"/>
        </w:rPr>
        <w:t>,</w:t>
      </w:r>
      <w:r w:rsidR="00C51711">
        <w:rPr>
          <w:szCs w:val="24"/>
        </w:rPr>
        <w:t xml:space="preserve"> which is </w:t>
      </w:r>
      <w:r w:rsidR="008F66EC">
        <w:rPr>
          <w:szCs w:val="24"/>
        </w:rPr>
        <w:t>introduced i</w:t>
      </w:r>
      <w:r w:rsidR="00E47943">
        <w:rPr>
          <w:szCs w:val="24"/>
        </w:rPr>
        <w:t>n Chapter 3, "PhyloProfile: an interactive visualization tool for exploring complex phylogenetic profile</w:t>
      </w:r>
      <w:r w:rsidR="00FA093A">
        <w:rPr>
          <w:szCs w:val="24"/>
        </w:rPr>
        <w:t>s</w:t>
      </w:r>
      <w:r w:rsidR="00E47943">
        <w:rPr>
          <w:szCs w:val="24"/>
        </w:rPr>
        <w:t>"</w:t>
      </w:r>
      <w:r w:rsidR="008F66EC">
        <w:rPr>
          <w:szCs w:val="24"/>
        </w:rPr>
        <w:t xml:space="preserve">. </w:t>
      </w:r>
      <w:r w:rsidR="00B21B1B">
        <w:rPr>
          <w:szCs w:val="24"/>
        </w:rPr>
        <w:t>In Chapter 4, "</w:t>
      </w:r>
      <w:r w:rsidR="00620C5D">
        <w:rPr>
          <w:szCs w:val="24"/>
        </w:rPr>
        <w:t xml:space="preserve">Distribution analysis of microsporidian LCA proteins", we applied </w:t>
      </w:r>
      <w:r w:rsidR="0050208A">
        <w:rPr>
          <w:szCs w:val="24"/>
        </w:rPr>
        <w:t xml:space="preserve">PhyloProfile to </w:t>
      </w:r>
      <w:r w:rsidR="001431A9">
        <w:rPr>
          <w:szCs w:val="24"/>
        </w:rPr>
        <w:t>the protein se</w:t>
      </w:r>
      <w:r w:rsidR="008335A2">
        <w:rPr>
          <w:szCs w:val="24"/>
        </w:rPr>
        <w:t>t of the</w:t>
      </w:r>
      <w:r w:rsidR="00225E7D">
        <w:rPr>
          <w:szCs w:val="24"/>
        </w:rPr>
        <w:t xml:space="preserve"> microsporidian LCA to </w:t>
      </w:r>
      <w:r w:rsidR="00764E1B">
        <w:rPr>
          <w:szCs w:val="24"/>
        </w:rPr>
        <w:t>measure the evolutionary ages of those sequences</w:t>
      </w:r>
      <w:r w:rsidR="00A4694C">
        <w:rPr>
          <w:szCs w:val="24"/>
        </w:rPr>
        <w:t>.</w:t>
      </w:r>
      <w:r w:rsidR="00B92546">
        <w:rPr>
          <w:szCs w:val="24"/>
        </w:rPr>
        <w:t xml:space="preserve"> Recognized the influence of the orthology </w:t>
      </w:r>
      <w:r w:rsidR="00B92962">
        <w:rPr>
          <w:szCs w:val="24"/>
        </w:rPr>
        <w:t>assignment</w:t>
      </w:r>
      <w:r w:rsidR="00B92546">
        <w:rPr>
          <w:szCs w:val="24"/>
        </w:rPr>
        <w:t xml:space="preserve"> to the</w:t>
      </w:r>
      <w:r w:rsidR="00A238A1">
        <w:rPr>
          <w:szCs w:val="24"/>
        </w:rPr>
        <w:t xml:space="preserve"> protein</w:t>
      </w:r>
      <w:r w:rsidR="00B92546">
        <w:rPr>
          <w:szCs w:val="24"/>
        </w:rPr>
        <w:t xml:space="preserve"> functional annotation, </w:t>
      </w:r>
      <w:r w:rsidR="00CF4581">
        <w:rPr>
          <w:szCs w:val="24"/>
        </w:rPr>
        <w:t>we developed a</w:t>
      </w:r>
      <w:r w:rsidR="00B92546">
        <w:rPr>
          <w:szCs w:val="24"/>
        </w:rPr>
        <w:t xml:space="preserve"> novel </w:t>
      </w:r>
      <w:r w:rsidR="003E166E">
        <w:rPr>
          <w:szCs w:val="24"/>
        </w:rPr>
        <w:t>functional</w:t>
      </w:r>
      <w:r w:rsidR="00B92546">
        <w:rPr>
          <w:szCs w:val="24"/>
        </w:rPr>
        <w:t xml:space="preserve"> </w:t>
      </w:r>
      <w:r w:rsidR="003E166E">
        <w:rPr>
          <w:szCs w:val="24"/>
        </w:rPr>
        <w:t>annotation</w:t>
      </w:r>
      <w:r w:rsidR="00B92546">
        <w:rPr>
          <w:szCs w:val="24"/>
        </w:rPr>
        <w:t xml:space="preserve"> approach HamFAS, which </w:t>
      </w:r>
      <w:r w:rsidR="003E166E">
        <w:rPr>
          <w:szCs w:val="24"/>
        </w:rPr>
        <w:t>utilize both evolutionary relationship and domain structure information to transfer protein annotations</w:t>
      </w:r>
      <w:r w:rsidR="003F390E">
        <w:rPr>
          <w:szCs w:val="24"/>
        </w:rPr>
        <w:t>. This approach is described in Chapter 5, "</w:t>
      </w:r>
      <w:r w:rsidR="00334552" w:rsidRPr="00334552">
        <w:t xml:space="preserve"> </w:t>
      </w:r>
      <w:r w:rsidR="00334552" w:rsidRPr="00334552">
        <w:rPr>
          <w:szCs w:val="24"/>
        </w:rPr>
        <w:t xml:space="preserve">HamFAS: a novel functional annotation approach based on feature-aware orthology inference </w:t>
      </w:r>
      <w:r w:rsidR="003F390E">
        <w:rPr>
          <w:szCs w:val="24"/>
        </w:rPr>
        <w:t>"</w:t>
      </w:r>
      <w:r w:rsidR="00B92546">
        <w:rPr>
          <w:szCs w:val="24"/>
        </w:rPr>
        <w:t xml:space="preserve">. </w:t>
      </w:r>
      <w:r w:rsidR="00334552">
        <w:rPr>
          <w:szCs w:val="24"/>
        </w:rPr>
        <w:t>In t</w:t>
      </w:r>
      <w:r w:rsidR="00BD50E6">
        <w:rPr>
          <w:szCs w:val="24"/>
        </w:rPr>
        <w:t>he</w:t>
      </w:r>
      <w:r w:rsidR="00AC4A66">
        <w:rPr>
          <w:szCs w:val="24"/>
        </w:rPr>
        <w:t xml:space="preserve"> last</w:t>
      </w:r>
      <w:r w:rsidR="00BD50E6">
        <w:rPr>
          <w:szCs w:val="24"/>
        </w:rPr>
        <w:t xml:space="preserve"> chapter, "</w:t>
      </w:r>
      <w:r w:rsidR="003E19DD" w:rsidRPr="003E19DD">
        <w:rPr>
          <w:szCs w:val="24"/>
        </w:rPr>
        <w:t xml:space="preserve"> </w:t>
      </w:r>
      <w:r w:rsidR="003E19DD" w:rsidRPr="00076E91">
        <w:rPr>
          <w:szCs w:val="24"/>
        </w:rPr>
        <w:t xml:space="preserve">Metabolic pathway analysis of </w:t>
      </w:r>
      <w:r w:rsidR="003E19DD">
        <w:rPr>
          <w:szCs w:val="24"/>
        </w:rPr>
        <w:t xml:space="preserve">the </w:t>
      </w:r>
      <w:r w:rsidR="003E19DD" w:rsidRPr="00076E91">
        <w:rPr>
          <w:szCs w:val="24"/>
        </w:rPr>
        <w:t>microsporidian LCA proteins</w:t>
      </w:r>
      <w:r w:rsidR="00BD50E6">
        <w:rPr>
          <w:szCs w:val="24"/>
        </w:rPr>
        <w:t>"</w:t>
      </w:r>
      <w:r w:rsidR="00AC4A66">
        <w:rPr>
          <w:szCs w:val="24"/>
        </w:rPr>
        <w:t xml:space="preserve">, </w:t>
      </w:r>
      <w:r w:rsidR="00334552">
        <w:rPr>
          <w:szCs w:val="24"/>
        </w:rPr>
        <w:t>we applied HamFAS</w:t>
      </w:r>
      <w:r w:rsidR="00E662B3">
        <w:rPr>
          <w:szCs w:val="24"/>
        </w:rPr>
        <w:t xml:space="preserve"> </w:t>
      </w:r>
      <w:r w:rsidR="008A70C6">
        <w:rPr>
          <w:szCs w:val="24"/>
        </w:rPr>
        <w:t xml:space="preserve">to assign </w:t>
      </w:r>
      <w:r w:rsidR="0007693E">
        <w:rPr>
          <w:szCs w:val="24"/>
        </w:rPr>
        <w:t xml:space="preserve">the </w:t>
      </w:r>
      <w:r w:rsidR="008A70C6">
        <w:rPr>
          <w:szCs w:val="24"/>
        </w:rPr>
        <w:t>functional annotations to the microsporidia LCA proteins and</w:t>
      </w:r>
      <w:r w:rsidR="00FF65F3">
        <w:rPr>
          <w:szCs w:val="24"/>
        </w:rPr>
        <w:t xml:space="preserve"> </w:t>
      </w:r>
      <w:r w:rsidR="00AF602B">
        <w:rPr>
          <w:szCs w:val="24"/>
        </w:rPr>
        <w:t>based on those annotations, the microsporidian LCA</w:t>
      </w:r>
      <w:r w:rsidR="00B8299D">
        <w:rPr>
          <w:szCs w:val="24"/>
        </w:rPr>
        <w:t xml:space="preserve"> metabolic network </w:t>
      </w:r>
      <w:r w:rsidR="00AF602B">
        <w:rPr>
          <w:szCs w:val="24"/>
        </w:rPr>
        <w:t xml:space="preserve">was compared </w:t>
      </w:r>
      <w:r w:rsidR="00B8299D">
        <w:rPr>
          <w:szCs w:val="24"/>
        </w:rPr>
        <w:t>w</w:t>
      </w:r>
      <w:r w:rsidR="00AF602B">
        <w:rPr>
          <w:szCs w:val="24"/>
        </w:rPr>
        <w:t>ith those of the extant species.</w:t>
      </w:r>
      <w:r w:rsidR="00B92546">
        <w:rPr>
          <w:szCs w:val="24"/>
        </w:rPr>
        <w:t xml:space="preserve"> (</w:t>
      </w:r>
      <w:r w:rsidR="00B92546" w:rsidRPr="00B92546">
        <w:rPr>
          <w:szCs w:val="24"/>
          <w:highlight w:val="yellow"/>
        </w:rPr>
        <w:t>ADD HYPERLINK TO CHAPTERS</w:t>
      </w:r>
      <w:r w:rsidR="00B92546">
        <w:rPr>
          <w:szCs w:val="24"/>
        </w:rPr>
        <w:t>)</w:t>
      </w:r>
    </w:p>
    <w:p w14:paraId="736A06BD" w14:textId="77777777" w:rsidR="00D3196D" w:rsidRPr="00076E91" w:rsidRDefault="00D3196D" w:rsidP="008D799A">
      <w:pPr>
        <w:spacing w:after="0" w:line="360" w:lineRule="auto"/>
        <w:rPr>
          <w:szCs w:val="24"/>
        </w:rPr>
      </w:pPr>
    </w:p>
    <w:p w14:paraId="5043E34E" w14:textId="77777777" w:rsidR="003F708E" w:rsidRPr="00076E91" w:rsidRDefault="003F708E" w:rsidP="008D799A">
      <w:pPr>
        <w:spacing w:after="0" w:line="360" w:lineRule="auto"/>
        <w:rPr>
          <w:szCs w:val="24"/>
        </w:rPr>
        <w:sectPr w:rsidR="003F708E" w:rsidRPr="00076E91"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0CEB954E" w14:textId="6575DE5D" w:rsidR="00AD08DF" w:rsidRPr="00076E91" w:rsidRDefault="00AD08DF" w:rsidP="008D799A">
      <w:pPr>
        <w:spacing w:after="0" w:line="360" w:lineRule="auto"/>
        <w:rPr>
          <w:szCs w:val="24"/>
        </w:rPr>
      </w:pPr>
      <w:r w:rsidRPr="00B92546">
        <w:rPr>
          <w:szCs w:val="24"/>
          <w:highlight w:val="yellow"/>
        </w:rPr>
        <w:t xml:space="preserve">The estimation of the </w:t>
      </w:r>
      <w:r w:rsidR="000975BB" w:rsidRPr="00B92546">
        <w:rPr>
          <w:szCs w:val="24"/>
          <w:highlight w:val="yellow"/>
        </w:rPr>
        <w:t xml:space="preserve">microsporidian </w:t>
      </w:r>
      <w:r w:rsidR="00EE7152" w:rsidRPr="00B92546">
        <w:rPr>
          <w:szCs w:val="24"/>
          <w:highlight w:val="yellow"/>
        </w:rPr>
        <w:t>last common ancestor</w:t>
      </w:r>
      <w:r w:rsidRPr="00B92546">
        <w:rPr>
          <w:szCs w:val="24"/>
          <w:highlight w:val="yellow"/>
        </w:rPr>
        <w:t xml:space="preserve"> protein set</w:t>
      </w:r>
    </w:p>
    <w:p w14:paraId="5F400FBD" w14:textId="77777777" w:rsidR="00F32A99" w:rsidRDefault="00F32A99" w:rsidP="008D799A">
      <w:pPr>
        <w:spacing w:after="0" w:line="360" w:lineRule="auto"/>
        <w:rPr>
          <w:szCs w:val="24"/>
        </w:rPr>
      </w:pPr>
    </w:p>
    <w:p w14:paraId="44CB9825" w14:textId="384227FA" w:rsidR="00AD08DF" w:rsidRPr="00076E91" w:rsidRDefault="00AD08DF" w:rsidP="008D799A">
      <w:pPr>
        <w:spacing w:after="0" w:line="360" w:lineRule="auto"/>
        <w:rPr>
          <w:szCs w:val="24"/>
        </w:rPr>
      </w:pPr>
      <w:r w:rsidRPr="001E08DB">
        <w:rPr>
          <w:szCs w:val="24"/>
          <w:highlight w:val="yellow"/>
        </w:rPr>
        <w:t>Introduction</w:t>
      </w:r>
    </w:p>
    <w:p w14:paraId="09B1DE4B" w14:textId="3B55D640" w:rsidR="006A07B1" w:rsidRPr="00076E91" w:rsidRDefault="00C34833" w:rsidP="00093133">
      <w:pPr>
        <w:spacing w:after="0" w:line="360" w:lineRule="auto"/>
        <w:rPr>
          <w:szCs w:val="24"/>
        </w:rPr>
      </w:pPr>
      <w:r>
        <w:rPr>
          <w:szCs w:val="24"/>
        </w:rPr>
        <w:t>The</w:t>
      </w:r>
      <w:r w:rsidR="00C16EBD">
        <w:rPr>
          <w:szCs w:val="24"/>
        </w:rPr>
        <w:t xml:space="preserve"> </w:t>
      </w:r>
      <w:r>
        <w:rPr>
          <w:szCs w:val="24"/>
        </w:rPr>
        <w:t xml:space="preserve">analysis of </w:t>
      </w:r>
      <w:r w:rsidR="00C16EBD">
        <w:rPr>
          <w:szCs w:val="24"/>
        </w:rPr>
        <w:t>species phylogeny can give insight into the evolutionary history of those species, such as</w:t>
      </w:r>
      <w:r w:rsidR="00601533">
        <w:rPr>
          <w:szCs w:val="24"/>
        </w:rPr>
        <w:t xml:space="preserve"> what is the</w:t>
      </w:r>
      <w:r w:rsidR="00D473F0">
        <w:rPr>
          <w:szCs w:val="24"/>
        </w:rPr>
        <w:t xml:space="preserve"> systematic</w:t>
      </w:r>
      <w:r w:rsidR="00601533">
        <w:rPr>
          <w:szCs w:val="24"/>
        </w:rPr>
        <w:t xml:space="preserve"> relationship between them and the others in the phylogenetic tree of life, or</w:t>
      </w:r>
      <w:r w:rsidR="00C16EBD">
        <w:rPr>
          <w:szCs w:val="24"/>
        </w:rPr>
        <w:t xml:space="preserve"> how their pathways evolved</w:t>
      </w:r>
      <w:r w:rsidR="00601533">
        <w:rPr>
          <w:szCs w:val="24"/>
        </w:rPr>
        <w:t xml:space="preserve"> across </w:t>
      </w:r>
      <w:r w:rsidR="00743DF8">
        <w:rPr>
          <w:szCs w:val="24"/>
        </w:rPr>
        <w:t xml:space="preserve">species and </w:t>
      </w:r>
      <w:r w:rsidR="00601533">
        <w:rPr>
          <w:szCs w:val="24"/>
        </w:rPr>
        <w:t>time</w:t>
      </w:r>
      <w:r w:rsidR="00C16EBD">
        <w:rPr>
          <w:szCs w:val="24"/>
        </w:rPr>
        <w:t xml:space="preserve"> </w:t>
      </w:r>
      <w:r w:rsidR="00FE18D2">
        <w:rPr>
          <w:szCs w:val="24"/>
        </w:rPr>
        <w:fldChar w:fldCharType="begin"/>
      </w:r>
      <w:r w:rsidR="00FE18D2">
        <w:rPr>
          <w:szCs w:val="24"/>
        </w:rPr>
        <w:instrText xml:space="preserve"> ADDIN ZOTERO_ITEM CSL_CITATION {"citationID":"Llf62Ssq","properties":{"formattedCitation":"\\uldash{(Futuyma, 2005)}","plainCitation":"(Futuyma, 2005)","noteIndex":0},"citationItems":[{"id":243,"uris":["http://zotero.org/users/4800858/items/2RX37NP7"],"uri":["http://zotero.org/users/4800858/items/2RX37NP7"],"itemData":{"id":243,"type":"book","title":"Evolution","publisher":"Sinauer Associates Inc","abstract":"In its scope and emphases, Evolution is a readily recognized descendant of the author's previous textbook, Evolutionary Biology. However, it is much shorter and is exclusively directed toward an undergraduate audience. Teachers and students will find the list of important concepts and terms in each chapter a helpful guide, and will appreciate the radically different dynamic figures and lively photographs. The content of all chapters has been updated, and material has been reorganized into new chapters such as \"Conflict and Cooperation\" and \"How To Be Fit.\" Contributors Scott M. Edwards and John R. True have provided authoritative chapters on \"Evolution of Genes and Genomes\" and \"Development and Evolution,\" two of the most rapidly developing subjects in evolutionary biology. A new final chapter on \"Evolutionary Science, Creationism, and Society\" treats such topics as the nature of science and the practical applications of evolutionary biology.","ISBN":"0-87893-187-2","author":[{"family":"Futuyma","given":"Douglas J."}],"issued":{"date-parts":[["2005"]]}}}],"schema":"https://github.com/citation-style-language/schema/raw/master/csl-citation.json"} </w:instrText>
      </w:r>
      <w:r w:rsidR="00FE18D2">
        <w:rPr>
          <w:szCs w:val="24"/>
        </w:rPr>
        <w:fldChar w:fldCharType="separate"/>
      </w:r>
      <w:r w:rsidR="00FE18D2" w:rsidRPr="00FE18D2">
        <w:rPr>
          <w:szCs w:val="24"/>
          <w:u w:val="dash"/>
        </w:rPr>
        <w:t>(Futuyma, 2005)</w:t>
      </w:r>
      <w:r w:rsidR="00FE18D2">
        <w:rPr>
          <w:szCs w:val="24"/>
        </w:rPr>
        <w:fldChar w:fldCharType="end"/>
      </w:r>
      <w:r w:rsidR="00FE18D2">
        <w:rPr>
          <w:szCs w:val="24"/>
        </w:rPr>
        <w:t xml:space="preserve">. </w:t>
      </w:r>
      <w:r w:rsidR="00F625D4">
        <w:rPr>
          <w:szCs w:val="24"/>
        </w:rPr>
        <w:t>Since the</w:t>
      </w:r>
      <w:r w:rsidR="00FD59D0">
        <w:rPr>
          <w:szCs w:val="24"/>
        </w:rPr>
        <w:t xml:space="preserve"> evolutionary process of</w:t>
      </w:r>
      <w:r w:rsidR="00F625D4">
        <w:rPr>
          <w:szCs w:val="24"/>
        </w:rPr>
        <w:t xml:space="preserve"> microsporidia </w:t>
      </w:r>
      <w:r w:rsidR="004E6E29">
        <w:rPr>
          <w:szCs w:val="24"/>
        </w:rPr>
        <w:t xml:space="preserve">is </w:t>
      </w:r>
      <w:r w:rsidR="00857EBC">
        <w:rPr>
          <w:szCs w:val="24"/>
        </w:rPr>
        <w:t xml:space="preserve">still poorly understood, a comparative analysis between the contemporary microsporidia and </w:t>
      </w:r>
      <w:r w:rsidR="000E65AA">
        <w:rPr>
          <w:szCs w:val="24"/>
        </w:rPr>
        <w:t>their ancestor is required</w:t>
      </w:r>
      <w:r w:rsidR="00B116E7">
        <w:rPr>
          <w:szCs w:val="24"/>
        </w:rPr>
        <w:t xml:space="preserve"> </w:t>
      </w:r>
      <w:r w:rsidR="00B116E7">
        <w:rPr>
          <w:szCs w:val="24"/>
        </w:rPr>
        <w:fldChar w:fldCharType="begin"/>
      </w:r>
      <w:r w:rsidR="00B116E7">
        <w:rPr>
          <w:szCs w:val="24"/>
        </w:rPr>
        <w:instrText xml:space="preserve"> ADDIN ZOTERO_ITEM CSL_CITATION {"citationID":"SEHR9ydl","properties":{"formattedCitation":"\\uldash{(Keeling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B116E7">
        <w:rPr>
          <w:szCs w:val="24"/>
        </w:rPr>
        <w:fldChar w:fldCharType="separate"/>
      </w:r>
      <w:r w:rsidR="00B116E7" w:rsidRPr="00B116E7">
        <w:rPr>
          <w:szCs w:val="24"/>
          <w:u w:val="dash"/>
        </w:rPr>
        <w:t>(Keeling and Fast, 2002)</w:t>
      </w:r>
      <w:r w:rsidR="00B116E7">
        <w:rPr>
          <w:szCs w:val="24"/>
        </w:rPr>
        <w:fldChar w:fldCharType="end"/>
      </w:r>
      <w:r w:rsidR="000E65AA">
        <w:rPr>
          <w:szCs w:val="24"/>
        </w:rPr>
        <w:t xml:space="preserve">. </w:t>
      </w:r>
      <w:r w:rsidR="00B116E7">
        <w:rPr>
          <w:szCs w:val="24"/>
        </w:rPr>
        <w:t>For this reason</w:t>
      </w:r>
      <w:r w:rsidR="00410D9E">
        <w:rPr>
          <w:szCs w:val="24"/>
        </w:rPr>
        <w:t>, in this chapter we describe a</w:t>
      </w:r>
      <w:r w:rsidR="00811DC2">
        <w:rPr>
          <w:szCs w:val="24"/>
        </w:rPr>
        <w:t>n</w:t>
      </w:r>
      <w:r w:rsidR="00B116E7">
        <w:rPr>
          <w:szCs w:val="24"/>
        </w:rPr>
        <w:t xml:space="preserve"> </w:t>
      </w:r>
      <w:r w:rsidR="003B665F">
        <w:rPr>
          <w:szCs w:val="24"/>
        </w:rPr>
        <w:t>orthology-based</w:t>
      </w:r>
      <w:r w:rsidR="00E56D7C">
        <w:rPr>
          <w:szCs w:val="24"/>
        </w:rPr>
        <w:t xml:space="preserve"> approach for estimating the microsporidian last common ancestor (LCA)</w:t>
      </w:r>
      <w:r w:rsidR="0050681F">
        <w:rPr>
          <w:szCs w:val="24"/>
        </w:rPr>
        <w:t xml:space="preserve"> protein set</w:t>
      </w:r>
      <w:r w:rsidR="00E3391F">
        <w:rPr>
          <w:szCs w:val="24"/>
        </w:rPr>
        <w:t xml:space="preserve">, </w:t>
      </w:r>
      <w:r w:rsidR="00ED0DEF">
        <w:rPr>
          <w:szCs w:val="24"/>
        </w:rPr>
        <w:t>which was served as a</w:t>
      </w:r>
      <w:r w:rsidR="00572B50">
        <w:rPr>
          <w:szCs w:val="24"/>
        </w:rPr>
        <w:t>n</w:t>
      </w:r>
      <w:r w:rsidR="00ED0DEF">
        <w:rPr>
          <w:szCs w:val="24"/>
        </w:rPr>
        <w:t xml:space="preserve"> </w:t>
      </w:r>
      <w:r w:rsidR="00DC367F">
        <w:rPr>
          <w:szCs w:val="24"/>
        </w:rPr>
        <w:t>initial data for further analyse</w:t>
      </w:r>
      <w:r w:rsidR="000440DC">
        <w:rPr>
          <w:szCs w:val="24"/>
        </w:rPr>
        <w:t>s</w:t>
      </w:r>
      <w:r w:rsidR="00E56D7C">
        <w:rPr>
          <w:szCs w:val="24"/>
        </w:rPr>
        <w:t>.</w:t>
      </w:r>
    </w:p>
    <w:p w14:paraId="0EB48D23" w14:textId="77777777" w:rsidR="00EA04B0" w:rsidRPr="00076E91" w:rsidRDefault="00EA04B0" w:rsidP="008D799A">
      <w:pPr>
        <w:spacing w:after="0" w:line="360" w:lineRule="auto"/>
        <w:rPr>
          <w:szCs w:val="24"/>
        </w:rPr>
      </w:pPr>
    </w:p>
    <w:p w14:paraId="64D41BFA" w14:textId="0FBE176F" w:rsidR="00AD08DF" w:rsidRPr="00076E91" w:rsidRDefault="00AD08DF" w:rsidP="008D799A">
      <w:pPr>
        <w:spacing w:after="0" w:line="360" w:lineRule="auto"/>
        <w:rPr>
          <w:szCs w:val="24"/>
        </w:rPr>
      </w:pPr>
      <w:r w:rsidRPr="001E08DB">
        <w:rPr>
          <w:szCs w:val="24"/>
          <w:highlight w:val="yellow"/>
        </w:rPr>
        <w:t>Methods</w:t>
      </w:r>
    </w:p>
    <w:p w14:paraId="39DB8D72" w14:textId="7F89AF96" w:rsidR="008307D5" w:rsidRDefault="008307D5" w:rsidP="008D799A">
      <w:pPr>
        <w:spacing w:after="0" w:line="360" w:lineRule="auto"/>
        <w:rPr>
          <w:szCs w:val="24"/>
        </w:rPr>
      </w:pPr>
      <w:r w:rsidRPr="00D8701E">
        <w:rPr>
          <w:szCs w:val="24"/>
          <w:highlight w:val="yellow"/>
        </w:rPr>
        <w:t>Data</w:t>
      </w:r>
      <w:r w:rsidR="00A53DA7" w:rsidRPr="00D8701E">
        <w:rPr>
          <w:szCs w:val="24"/>
          <w:highlight w:val="yellow"/>
        </w:rPr>
        <w:t xml:space="preserve"> collection</w:t>
      </w:r>
    </w:p>
    <w:p w14:paraId="6BE67997" w14:textId="3ED2DA01" w:rsidR="00C6610D" w:rsidRDefault="002C42E1" w:rsidP="008D799A">
      <w:pPr>
        <w:spacing w:after="0" w:line="360" w:lineRule="auto"/>
        <w:rPr>
          <w:szCs w:val="24"/>
        </w:rPr>
      </w:pPr>
      <w:r>
        <w:rPr>
          <w:szCs w:val="24"/>
        </w:rPr>
        <w:t xml:space="preserve">In the scope of this study, </w:t>
      </w:r>
      <w:r w:rsidR="00D27618">
        <w:rPr>
          <w:szCs w:val="24"/>
        </w:rPr>
        <w:t>we used</w:t>
      </w:r>
      <w:r w:rsidR="00321FD1">
        <w:rPr>
          <w:szCs w:val="24"/>
        </w:rPr>
        <w:t xml:space="preserve"> an representative data set comprise of</w:t>
      </w:r>
      <w:r w:rsidR="00D27618">
        <w:rPr>
          <w:szCs w:val="24"/>
        </w:rPr>
        <w:t xml:space="preserve"> e</w:t>
      </w:r>
      <w:r w:rsidR="00D854C8">
        <w:rPr>
          <w:szCs w:val="24"/>
        </w:rPr>
        <w:t xml:space="preserve">leven microsporidia species </w:t>
      </w:r>
      <w:r w:rsidR="00AB0258">
        <w:rPr>
          <w:szCs w:val="24"/>
        </w:rPr>
        <w:t>downloaded from</w:t>
      </w:r>
      <w:r w:rsidR="00C15F4B">
        <w:rPr>
          <w:szCs w:val="24"/>
        </w:rPr>
        <w:t xml:space="preserve"> the genome portal of the Join Genome Institute </w:t>
      </w:r>
      <w:r w:rsidR="00C15F4B">
        <w:rPr>
          <w:szCs w:val="24"/>
        </w:rPr>
        <w:fldChar w:fldCharType="begin"/>
      </w:r>
      <w:r w:rsidR="00C15F4B">
        <w:rPr>
          <w:szCs w:val="24"/>
        </w:rPr>
        <w:instrText xml:space="preserve"> ADDIN ZOTERO_ITEM CSL_CITATION {"citationID":"iQheNpCd","properties":{"formattedCitation":"\\uldash{(Nordberg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C15F4B">
        <w:rPr>
          <w:szCs w:val="24"/>
        </w:rPr>
        <w:fldChar w:fldCharType="separate"/>
      </w:r>
      <w:r w:rsidR="00C15F4B" w:rsidRPr="00C15F4B">
        <w:rPr>
          <w:szCs w:val="24"/>
          <w:u w:val="dash"/>
        </w:rPr>
        <w:t xml:space="preserve">(Nordberg </w:t>
      </w:r>
      <w:r w:rsidR="00C15F4B" w:rsidRPr="00C15F4B">
        <w:rPr>
          <w:i/>
          <w:iCs/>
          <w:szCs w:val="24"/>
          <w:u w:val="dash"/>
        </w:rPr>
        <w:t>et al.</w:t>
      </w:r>
      <w:r w:rsidR="00C15F4B" w:rsidRPr="00C15F4B">
        <w:rPr>
          <w:szCs w:val="24"/>
          <w:u w:val="dash"/>
        </w:rPr>
        <w:t>, 2014)</w:t>
      </w:r>
      <w:r w:rsidR="00C15F4B">
        <w:rPr>
          <w:szCs w:val="24"/>
        </w:rPr>
        <w:fldChar w:fldCharType="end"/>
      </w:r>
      <w:r w:rsidR="00C15F4B">
        <w:rPr>
          <w:szCs w:val="24"/>
        </w:rPr>
        <w:t xml:space="preserve"> and</w:t>
      </w:r>
      <w:r w:rsidR="007E2648">
        <w:rPr>
          <w:szCs w:val="24"/>
        </w:rPr>
        <w:t xml:space="preserve"> the microsporidia genome sequencing project of the</w:t>
      </w:r>
      <w:r w:rsidR="00C15F4B">
        <w:rPr>
          <w:szCs w:val="24"/>
        </w:rPr>
        <w:t xml:space="preserve"> </w:t>
      </w:r>
      <w:r w:rsidR="006749F7">
        <w:rPr>
          <w:szCs w:val="24"/>
        </w:rPr>
        <w:t xml:space="preserve">Broad Institute </w:t>
      </w:r>
      <w:r w:rsidR="00EA62A7">
        <w:rPr>
          <w:szCs w:val="24"/>
        </w:rPr>
        <w:fldChar w:fldCharType="begin"/>
      </w:r>
      <w:r w:rsidR="00FB3723">
        <w:rPr>
          <w:szCs w:val="24"/>
        </w:rPr>
        <w:instrText xml:space="preserve"> ADDIN ZOTERO_ITEM CSL_CITATION {"citationID":"9rlWzDm1","properties":{"formattedCitation":"\\uldash{(Cuomo {\\i{}et al.}, 2012; Pombert {\\i{}et al.}, 2013; Bakowski {\\i{}et al.}, 2014; Desjardins {\\i{}et al.}, 2015)}","plainCitation":"(Cuomo et al., 2012; Pombert et al., 2013; Bakowski et al., 2014; Desjardins et al., 2015)","noteIndex":0},"citationItems":[{"id":77,"uris":["http://zotero.org/users/4800858/items/CSWYJNVI"],"uri":["http://zotero.org/users/4800858/items/CSWYJNVI"],"itemData":{"id":77,"type":"article-journal","title":"Microsporidian genome analysis reveals evolutionary strategies for obligate intracellular growth","container-title":"Genome Research","page":"2478-2488","volume":"22","issue":"12","abstract":"Microsporidia comprise a large phylum of obligate intracellular eukaryotes that are fungal-related parasites responsible for widespread disease, and here we address questions about microsporidia biology and evolution. We sequenced three microsporidian genomes from two species, Nematocida parisii and Nematocida sp1, which are natural pathogens of Caenorhabditis nematodes and provide model systems for studying microsporidian pathogenesis. We performed deep sequencing of transcripts from a time course of N. parisii infection. Examination of pathogen gene expression revealed compact transcripts and a dramatic takeover of host cells by Nematocida. We also performed phylogenomic analyses of Nematocida and other microsporidian genomes to refine microsporidian phylogeny and identify evolutionary events of gene loss, acquisition, and modification. In particular, we found that all microsporidia lost the tumor-suppressor gene retinoblastoma, which we speculate could accelerate the parasite cell cycle and increase the mutation rate. We also found that microsporidia acquired transporters that could import nucleosides to fuel rapid growth. In addition, microsporidian hexokinases gained secretion signal sequences, and in a functional assay these were sufficient to export proteins out of the cell; thus hexokinase may be targeted into the host cell to reprogram it toward biosynthesis. Similar molecular changes appear during formation of cancer cells and may be evolutionary strategies adopted independently by microsporidia to proliferate rapidly within host cells. Finally, analysis of genome polymorphisms revealed evidence for a sexual cycle that may provide genetic diversity to alleviate problems caused by clonal growth. Together these events may explain the emergence and success of these diverse intracellular parasites.","DOI":"10.1101/gr.142802.112","ISSN":"1549-5469 (Electronic)\\r1088-9051 (Linking)","author":[{"family":"Cuomo","given":"Christina A."},{"family":"Desjardins","given":"Christopher A."},{"family":"Bakowski","given":"Malina A."},{"family":"Goldberg","given":"Jonathan"},{"family":"Ma","given":"Amy T."},{"family":"Becnel","given":"James J."},{"family":"Didier","given":"Elizabeth S."},{"family":"Fan","given":"Lin"},{"family":"Heiman","given":"David I."},{"family":"Levin","given":"Joshua Z."},{"family":"Young","given":"Sarah"},{"family":"Zeng","given":"Qiandong"},{"family":"Troemel","given":"Emily R."}],"issued":{"date-parts":[["2012"]]}}},{"id":255,"uris":["http://zotero.org/users/4800858/items/EEN9KP5N"],"uri":["http://zotero.org/users/4800858/items/EEN9KP5N"],"itemData":{"id":255,"type":"article-journal","title":"Complete Genome Sequences from Three Genetically Distinct Strains Reveal High Intraspecies Genetic Diversity in the Microsporidian Encephalitozoon cuniculi","container-title":"Eukaryotic Cell","page":"503-511","volume":"12","issue":"4","source":"ec.asm.org","abstract":"Microsporidia from the Encephalitozoonidae are obligate intracellular parasites with highly conserved and compacted nuclear genomes: they have few introns, short intergenic regions, and almost identical gene complements and chromosome arrangements. Comparative genomics of Encephalitozoon and microsporidia in general have focused largely on the genomic diversity between different species, and we know very little about the levels of genetic diversity within species. Polymorphism studies with Encephalitozoon are so far restricted to a small number of genes, and a few genetically distinct strains have been identified; most notably, three genotypes (ECI, ECII, and ECIII) of the model species E. cuniculi have been identified based on variable repeats in the rRNA internal transcribed spacer (ITS). To determine if E. cuniculi genotypes are genetically distinct lineages across the entire genome and at the same time to examine the question of intraspecies genetic diversity in microsporidia in general, we sequenced de novo genomes from each of the three genotypes and analyzed patterns of single nucleotide polymorphisms (SNPs) and insertions/deletions across the genomes. Although the strains have almost identical gene contents, they harbor large numbers of SNPs, including numerous nonsynonymous changes, indicating massive intraspecies variation within the Encephalitozoonidae. Based on this diversity, we conclude that the recognized genotypes are genetically distinct and propose new molecular markers for microsporidian genotyping.","DOI":"10.1128/EC.00312-12","ISSN":"1535-9778, 1535-9786","note":"PMID: 23291622","journalAbbreviation":"Eukaryotic Cell","language":"en","author":[{"family":"Pombert","given":"Jean-François"},{"family":"Xu","given":"Jinshan"},{"family":"Smith","given":"David R."},{"family":"Heiman","given":"David"},{"family":"Young","given":"Sarah"},{"family":"Cuomo","given":"Christina A."},{"family":"Weiss","given":"Louis M."},{"family":"Keeling","given":"Patrick J."}],"issued":{"date-parts":[["2013",4,1]]}}},{"id":251,"uris":["http://zotero.org/users/4800858/items/2P6ZQDEN"],"uri":["http://zotero.org/users/4800858/items/2P6ZQDEN"],"itemData":{"id":251,"type":"article-journal","title":"Genome Sequence of the Microsporidian Species Nematocida sp1 Strain ERTm6 (ATCC PRA-372)","container-title":"Genome Announcements","page":"e00905-14","volume":"2","issue":"5","source":"genomea.asm.org","abstract":"Microsporidia comprise a phylum of obligate intracellular pathogens related to fungi. Microsporidia Nematocida sp1 strain ERTm6 was isolated from wild-caught Caenorhabditis briggsae and causes a lethal intestinal infection in Caenorhabditis nematodes. We report the genome sequence of N. sp1 ERTm6, which will facilitate study of the Nematocida genus and other Microsporidia.","DOI":"10.1128/genomeA.00905-14","ISSN":", 2169-8287","note":"PMID: 25237020","journalAbbreviation":"Genome Announc.","language":"en","author":[{"family":"Bakowski","given":"Malina A."},{"family":"Priest","given":"Margaret"},{"family":"Young","given":"Sarah"},{"family":"Cuomo","given":"Christina A."},{"family":"Troemel","given":"Emily R."}],"issued":{"date-parts":[["2014",10,30]]}}},{"id":250,"uris":["http://zotero.org/users/4800858/items/NEZDH8C3"],"uri":["http://zotero.org/users/4800858/items/NEZDH8C3"],"itemData":{"id":250,"type":"article-journal","title":"Contrasting host–pathogen interactions and genome evolution in two generalist and specialist microsporidian pathogens of mosquitoes","container-title":"Nature Communications","page":"7121","volume":"6","source":"www.nature.com","abstract":"Obligate intracellular pathogens depend on their host for growth yet must also evade detection by host defenses. Here we investigate host adaptation in two Microsporidia, the specialist Edhazardia aedis and the generalist Vavraia culicis, pathogens of disease vector mosquitoes. Genomic analysis and deep RNA-Seq across infection time courses reveal fundamental differences between these pathogens. E. aedis retains enhanced cell surface modification and signalling capacity, upregulating protein trafficking and secretion dynamically during infection. V. culicis is less dependent on its host for basic metabolites and retains a subset of spliceosomal components, with a transcriptome broadly focused on growth and replication. Transcriptional profiling of mosquito immune responses reveals that response to infection by E. aedis differs dramatically depending on the mode of infection, and that antimicrobial defensins may play a general role in mosquito defense against Microsporidia. This analysis illuminates fundamentally different evolutionary paths and host interplay of specialist and generalist pathogens.","DOI":"10.1038/ncomms8121","ISSN":"2041-1723","language":"en","author":[{"family":"Desjardins","given":"Christopher A."},{"family":"Sanscrainte","given":"Neil D."},{"family":"Goldberg","given":"Jonathan M."},{"family":"Heiman","given":"David"},{"family":"Young","given":"Sarah"},{"family":"Zeng","given":"Qiandong"},{"family":"Madhani","given":"Hiten D."},{"family":"Becnel","given":"James J."},{"family":"Cuomo","given":"Christina A."}],"issued":{"date-parts":[["2015",5,13]]}}}],"schema":"https://github.com/citation-style-language/schema/raw/master/csl-citation.json"} </w:instrText>
      </w:r>
      <w:r w:rsidR="00EA62A7">
        <w:rPr>
          <w:szCs w:val="24"/>
        </w:rPr>
        <w:fldChar w:fldCharType="separate"/>
      </w:r>
      <w:r w:rsidR="00FB3723" w:rsidRPr="00FB3723">
        <w:rPr>
          <w:szCs w:val="24"/>
          <w:u w:val="dash"/>
        </w:rPr>
        <w:t xml:space="preserve">(Cuomo </w:t>
      </w:r>
      <w:r w:rsidR="00FB3723" w:rsidRPr="00FB3723">
        <w:rPr>
          <w:i/>
          <w:iCs/>
          <w:szCs w:val="24"/>
          <w:u w:val="dash"/>
        </w:rPr>
        <w:t>et al.</w:t>
      </w:r>
      <w:r w:rsidR="00FB3723" w:rsidRPr="00FB3723">
        <w:rPr>
          <w:szCs w:val="24"/>
          <w:u w:val="dash"/>
        </w:rPr>
        <w:t xml:space="preserve">, 2012; Pombert </w:t>
      </w:r>
      <w:r w:rsidR="00FB3723" w:rsidRPr="00FB3723">
        <w:rPr>
          <w:i/>
          <w:iCs/>
          <w:szCs w:val="24"/>
          <w:u w:val="dash"/>
        </w:rPr>
        <w:t>et al.</w:t>
      </w:r>
      <w:r w:rsidR="00FB3723" w:rsidRPr="00FB3723">
        <w:rPr>
          <w:szCs w:val="24"/>
          <w:u w:val="dash"/>
        </w:rPr>
        <w:t xml:space="preserve">, 2013; Bakowski </w:t>
      </w:r>
      <w:r w:rsidR="00FB3723" w:rsidRPr="00FB3723">
        <w:rPr>
          <w:i/>
          <w:iCs/>
          <w:szCs w:val="24"/>
          <w:u w:val="dash"/>
        </w:rPr>
        <w:t>et al.</w:t>
      </w:r>
      <w:r w:rsidR="00FB3723" w:rsidRPr="00FB3723">
        <w:rPr>
          <w:szCs w:val="24"/>
          <w:u w:val="dash"/>
        </w:rPr>
        <w:t xml:space="preserve">, 2014; Desjardins </w:t>
      </w:r>
      <w:r w:rsidR="00FB3723" w:rsidRPr="00FB3723">
        <w:rPr>
          <w:i/>
          <w:iCs/>
          <w:szCs w:val="24"/>
          <w:u w:val="dash"/>
        </w:rPr>
        <w:t>et al.</w:t>
      </w:r>
      <w:r w:rsidR="00FB3723" w:rsidRPr="00FB3723">
        <w:rPr>
          <w:szCs w:val="24"/>
          <w:u w:val="dash"/>
        </w:rPr>
        <w:t>, 2015)</w:t>
      </w:r>
      <w:r w:rsidR="00EA62A7">
        <w:rPr>
          <w:szCs w:val="24"/>
        </w:rPr>
        <w:fldChar w:fldCharType="end"/>
      </w:r>
      <w:r w:rsidR="00FB3723">
        <w:rPr>
          <w:szCs w:val="24"/>
        </w:rPr>
        <w:t>.</w:t>
      </w:r>
      <w:r w:rsidR="00C333F7">
        <w:rPr>
          <w:szCs w:val="24"/>
        </w:rPr>
        <w:t xml:space="preserve"> </w:t>
      </w:r>
      <w:r w:rsidR="008C282A">
        <w:rPr>
          <w:szCs w:val="24"/>
        </w:rPr>
        <w:t xml:space="preserve">Those selected </w:t>
      </w:r>
      <w:r w:rsidR="001C6C11">
        <w:rPr>
          <w:szCs w:val="24"/>
        </w:rPr>
        <w:t>taxa</w:t>
      </w:r>
      <w:r w:rsidR="008C282A">
        <w:rPr>
          <w:szCs w:val="24"/>
        </w:rPr>
        <w:t xml:space="preserve"> </w:t>
      </w:r>
      <w:r w:rsidR="006B7E73">
        <w:rPr>
          <w:szCs w:val="24"/>
        </w:rPr>
        <w:t xml:space="preserve">includes species with different size of proteomes, from the most compact </w:t>
      </w:r>
      <w:r w:rsidR="006B7E73" w:rsidRPr="001344E6">
        <w:rPr>
          <w:i/>
          <w:szCs w:val="24"/>
        </w:rPr>
        <w:t>Encephalitozoon intestinalis</w:t>
      </w:r>
      <w:r w:rsidR="006B7E73">
        <w:rPr>
          <w:szCs w:val="24"/>
        </w:rPr>
        <w:t xml:space="preserve"> with </w:t>
      </w:r>
      <w:r w:rsidR="001C6C11">
        <w:rPr>
          <w:szCs w:val="24"/>
        </w:rPr>
        <w:t>1657</w:t>
      </w:r>
      <w:r w:rsidR="0018342C">
        <w:rPr>
          <w:szCs w:val="24"/>
        </w:rPr>
        <w:t xml:space="preserve"> </w:t>
      </w:r>
      <w:r w:rsidR="006B7E73">
        <w:rPr>
          <w:szCs w:val="24"/>
        </w:rPr>
        <w:t xml:space="preserve">proteins to the larger </w:t>
      </w:r>
      <w:r w:rsidR="001C6C11" w:rsidRPr="001C6C11">
        <w:rPr>
          <w:i/>
          <w:szCs w:val="24"/>
        </w:rPr>
        <w:t>Edhazardia aedis</w:t>
      </w:r>
      <w:r w:rsidR="002339CC">
        <w:rPr>
          <w:szCs w:val="24"/>
        </w:rPr>
        <w:t xml:space="preserve"> </w:t>
      </w:r>
      <w:r w:rsidR="002339CC" w:rsidRPr="003D0D31">
        <w:rPr>
          <w:szCs w:val="24"/>
        </w:rPr>
        <w:t>with</w:t>
      </w:r>
      <w:r w:rsidR="006B7E73">
        <w:rPr>
          <w:szCs w:val="24"/>
        </w:rPr>
        <w:t xml:space="preserve"> 4208 proteins</w:t>
      </w:r>
      <w:r w:rsidR="0018342C">
        <w:rPr>
          <w:szCs w:val="24"/>
        </w:rPr>
        <w:t>.</w:t>
      </w:r>
      <w:r w:rsidR="00FB3723">
        <w:rPr>
          <w:szCs w:val="24"/>
        </w:rPr>
        <w:t xml:space="preserve"> </w:t>
      </w:r>
      <w:r w:rsidR="00C80ED4">
        <w:rPr>
          <w:szCs w:val="24"/>
        </w:rPr>
        <w:t xml:space="preserve">Details </w:t>
      </w:r>
      <w:r w:rsidR="00363CED">
        <w:rPr>
          <w:szCs w:val="24"/>
        </w:rPr>
        <w:t>about</w:t>
      </w:r>
      <w:r w:rsidR="00C80ED4">
        <w:rPr>
          <w:szCs w:val="24"/>
        </w:rPr>
        <w:t xml:space="preserve"> the data set can be </w:t>
      </w:r>
      <w:r w:rsidR="00C80ED4" w:rsidRPr="0096265A">
        <w:rPr>
          <w:szCs w:val="24"/>
        </w:rPr>
        <w:t xml:space="preserve">found in </w:t>
      </w:r>
      <w:r w:rsidR="00EE1412" w:rsidRPr="0096265A">
        <w:rPr>
          <w:szCs w:val="24"/>
        </w:rPr>
        <w:fldChar w:fldCharType="begin"/>
      </w:r>
      <w:r w:rsidR="00EE1412" w:rsidRPr="0096265A">
        <w:rPr>
          <w:szCs w:val="24"/>
        </w:rPr>
        <w:instrText xml:space="preserve"> REF _Ref381275723 \h </w:instrText>
      </w:r>
      <w:r w:rsidR="00EE1412" w:rsidRPr="0096265A">
        <w:rPr>
          <w:szCs w:val="24"/>
        </w:rPr>
      </w:r>
      <w:r w:rsidR="00EE1412" w:rsidRPr="0096265A">
        <w:rPr>
          <w:szCs w:val="24"/>
        </w:rPr>
        <w:fldChar w:fldCharType="separate"/>
      </w:r>
      <w:r w:rsidR="00883492" w:rsidRPr="00076E91">
        <w:t xml:space="preserve">Table </w:t>
      </w:r>
      <w:r w:rsidR="00883492">
        <w:rPr>
          <w:noProof/>
        </w:rPr>
        <w:t>A</w:t>
      </w:r>
      <w:r w:rsidR="00883492">
        <w:noBreakHyphen/>
      </w:r>
      <w:r w:rsidR="00883492">
        <w:rPr>
          <w:noProof/>
        </w:rPr>
        <w:t>1</w:t>
      </w:r>
      <w:r w:rsidR="00EE1412" w:rsidRPr="0096265A">
        <w:rPr>
          <w:szCs w:val="24"/>
        </w:rPr>
        <w:fldChar w:fldCharType="end"/>
      </w:r>
      <w:r w:rsidR="00EE1412" w:rsidRPr="0096265A">
        <w:rPr>
          <w:szCs w:val="24"/>
        </w:rPr>
        <w:t>.</w:t>
      </w:r>
    </w:p>
    <w:p w14:paraId="36CE1572" w14:textId="0F165FD4" w:rsidR="008307D5" w:rsidRDefault="00C260B0" w:rsidP="008D799A">
      <w:pPr>
        <w:spacing w:after="0" w:line="360" w:lineRule="auto"/>
        <w:rPr>
          <w:szCs w:val="24"/>
        </w:rPr>
      </w:pPr>
      <w:r w:rsidRPr="00C6610D">
        <w:rPr>
          <w:szCs w:val="24"/>
          <w:highlight w:val="yellow"/>
        </w:rPr>
        <w:t>Orthology prediction</w:t>
      </w:r>
    </w:p>
    <w:p w14:paraId="678001E2" w14:textId="7C463274" w:rsidR="00B71B3B" w:rsidRPr="00076E91" w:rsidRDefault="001C5400" w:rsidP="008D799A">
      <w:pPr>
        <w:spacing w:after="0" w:line="360" w:lineRule="auto"/>
        <w:rPr>
          <w:szCs w:val="24"/>
        </w:rPr>
      </w:pPr>
      <w:r>
        <w:rPr>
          <w:szCs w:val="24"/>
        </w:rPr>
        <w:t>First</w:t>
      </w:r>
      <w:r w:rsidR="00AB0258">
        <w:rPr>
          <w:szCs w:val="24"/>
        </w:rPr>
        <w:t>,</w:t>
      </w:r>
      <w:r w:rsidR="00505152" w:rsidRPr="00076E91">
        <w:rPr>
          <w:szCs w:val="24"/>
        </w:rPr>
        <w:t xml:space="preserve"> </w:t>
      </w:r>
      <w:r w:rsidR="00727721" w:rsidRPr="00076E91">
        <w:rPr>
          <w:szCs w:val="24"/>
        </w:rPr>
        <w:t>we used O</w:t>
      </w:r>
      <w:r w:rsidR="00610E5A" w:rsidRPr="00076E91">
        <w:rPr>
          <w:szCs w:val="24"/>
        </w:rPr>
        <w:t>rthoMCL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{"citationID":"lGEUoAzC","properties":{"formattedCitation":"\\uldash{(Li {\\i{}et al.}, 2003)}","plainCitation":"(Li et al., 2003)","noteIndex":0},"citationItems":[{"id":68,"uris":["http://zotero.org/users/4800858/items/9QS2L3JS"],"uri":["http://zotero.org/users/4800858/items/9QS2L3JS"],"itemData":{"id":68,"type":"article-journal","title":"OrthoMCL: identification of ortholog groups for eukaryotic genomes.","container-title":"Genome research","page":"2178-89","volume":"13","issue":"9","abstract":"The identification of orthologous groups is useful for genome annotation, studies on gene/protein evolution, comparative genomics, and the identification of taxonomically restricted sequences. Methods successfully exploited for prokaryotic genome analysis have proved difficult to apply to eukaryotes, however, as larger genomes may contain multiple paralogous genes, and sequence information is often incomplete. OrthoMCL provides a scalable method for constructing orthologous groups across multiple eukaryotic taxa, using a Markov Cluster algorithm to group (putative) orthologs and paralogs. This method performs similarly to the INPARANOID algorithm when applied to two genomes, but can be extended to cluster orthologs from multiple species. OrthoMCL clusters are coherent with groups identified by EGO, but improved recognition of \"recent\" paralogs permits overlapping EGO groups representing the same gene to be merged. Comparison with previously assigned EC annotations suggests a high degree of reliability, implying utility for automated eukaryotic genome annotation. OrthoMCL has been applied to the proteome data set from seven publicly available genomes (human, fly, worm, yeast, Arabidopsis, the malaria parasite Plasmodium falciparum, and Escherichia coli). A Web interface allows queries based on individual genes or user-defined phylogenetic patterns (http://www.cbil.upenn.edu/gene-family). Analysis of clusters incorporating P. falciparum genes identifies numerous enzymes that were incompletely annotated in first-pass annotation of the parasite genome.","DOI":"10.1101/gr.1224503","ISSN":"1088-9051 (Print)\\n1088-9051 (Linking)","author":[{"family":"Li","given":"Li"},{"family":"Stoeckert","given":"Christian J"},{"family":"Roos","given":"David S"}],"issued":{"date-parts":[["2003"]]}}}],"schema":"https://github.com/citation-style-language/schema/raw/master/csl-citation.json"} </w:instrText>
      </w:r>
      <w:r w:rsidR="007C28BC" w:rsidRPr="00076E91">
        <w:rPr>
          <w:szCs w:val="24"/>
        </w:rPr>
        <w:fldChar w:fldCharType="separate"/>
      </w:r>
      <w:r w:rsidR="007C28BC" w:rsidRPr="00076E91">
        <w:rPr>
          <w:szCs w:val="24"/>
          <w:u w:val="dash"/>
        </w:rPr>
        <w:t xml:space="preserve">(Li </w:t>
      </w:r>
      <w:r w:rsidR="007C28BC" w:rsidRPr="00076E91">
        <w:rPr>
          <w:i/>
          <w:iCs/>
          <w:szCs w:val="24"/>
          <w:u w:val="dash"/>
        </w:rPr>
        <w:t>et al.</w:t>
      </w:r>
      <w:r w:rsidR="007C28BC" w:rsidRPr="00076E91">
        <w:rPr>
          <w:szCs w:val="24"/>
          <w:u w:val="dash"/>
        </w:rPr>
        <w:t>, 2003)</w:t>
      </w:r>
      <w:r w:rsidR="007C28BC" w:rsidRPr="00076E91">
        <w:rPr>
          <w:szCs w:val="24"/>
        </w:rPr>
        <w:fldChar w:fldCharType="end"/>
      </w:r>
      <w:r w:rsidR="00610E5A" w:rsidRPr="00076E91">
        <w:rPr>
          <w:szCs w:val="24"/>
        </w:rPr>
        <w:t xml:space="preserve"> to</w:t>
      </w:r>
      <w:r w:rsidR="00727721" w:rsidRPr="00076E91">
        <w:rPr>
          <w:szCs w:val="24"/>
        </w:rPr>
        <w:t xml:space="preserve"> search for homologous proteins </w:t>
      </w:r>
      <w:r w:rsidR="00126E8D">
        <w:rPr>
          <w:szCs w:val="24"/>
        </w:rPr>
        <w:t>within the</w:t>
      </w:r>
      <w:r w:rsidR="00727721" w:rsidRPr="00076E91">
        <w:rPr>
          <w:szCs w:val="24"/>
        </w:rPr>
        <w:t xml:space="preserve"> </w:t>
      </w:r>
      <w:r w:rsidR="00126E8D">
        <w:rPr>
          <w:szCs w:val="24"/>
        </w:rPr>
        <w:t xml:space="preserve"> representative </w:t>
      </w:r>
      <w:r w:rsidR="0057765D" w:rsidRPr="00076E91">
        <w:rPr>
          <w:szCs w:val="24"/>
        </w:rPr>
        <w:t>microsporidia</w:t>
      </w:r>
      <w:r w:rsidR="00727721" w:rsidRPr="00076E91">
        <w:rPr>
          <w:szCs w:val="24"/>
        </w:rPr>
        <w:t xml:space="preserve"> </w:t>
      </w:r>
      <w:r w:rsidR="00126E8D">
        <w:rPr>
          <w:szCs w:val="24"/>
        </w:rPr>
        <w:t>taxon set</w:t>
      </w:r>
      <w:r w:rsidR="00727721" w:rsidRPr="00076E91">
        <w:rPr>
          <w:szCs w:val="24"/>
        </w:rPr>
        <w:t xml:space="preserve">. </w:t>
      </w:r>
      <w:r w:rsidR="00B71B3B" w:rsidRPr="00076E91">
        <w:rPr>
          <w:szCs w:val="24"/>
        </w:rPr>
        <w:t>OrthoMCL performed all-against-all BLASTP comparisons for all input data set and clustered homologous groups</w:t>
      </w:r>
      <w:r w:rsidR="00F42366">
        <w:rPr>
          <w:szCs w:val="24"/>
        </w:rPr>
        <w:t xml:space="preserve"> together</w:t>
      </w:r>
      <w:r w:rsidR="00B71B3B" w:rsidRPr="00076E91">
        <w:rPr>
          <w:szCs w:val="24"/>
        </w:rPr>
        <w:t xml:space="preserve"> using </w:t>
      </w:r>
      <w:r w:rsidR="001936A1">
        <w:rPr>
          <w:szCs w:val="24"/>
        </w:rPr>
        <w:t xml:space="preserve">the </w:t>
      </w:r>
      <w:r w:rsidR="00B71B3B" w:rsidRPr="00076E91">
        <w:rPr>
          <w:szCs w:val="24"/>
        </w:rPr>
        <w:t>Markov Cluster algorithm MCL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{"citationID":"kRC9gPVp","properties":{"formattedCitation":"\\uldash{(van Dongen, 2000)}","plainCitation":"(van Dongen, 2000)","noteIndex":0},"citationItems":[{"id":22,"uris":["http://zotero.org/users/4800858/items/ZVHUAVG3"],"uri":["http://zotero.org/users/4800858/items/ZVHUAVG3"],"itemData":{"id":22,"type":"article-journal","title":"Graph clustering by flow simulation","container-title":"Graph stimulation by flow clustering","page":"University of Utrecht-University of Utrecht","volume":"PhD thesis","abstract":"UU Home page. Title: Graph clustering by flow simulation. Author: Dongen, Stijn Marinus van. Year: 2000. Document type: Dissertation. Abstract: show / hideDit proefschrift heeft als onderwerp het clusteren","DOI":"10.1016/j.cosrev.2007.05.001","ISSN":"90-393-2408-5","author":[{"family":"Dongen","given":"Stjin","non-dropping-particle":"van"}],"issued":{"date-parts":[["2000"]]}}}],"schema":"https://github.com/citation-style-language/schema/raw/master/csl-citation.json"} </w:instrText>
      </w:r>
      <w:r w:rsidR="007C28BC" w:rsidRPr="00076E91">
        <w:rPr>
          <w:szCs w:val="24"/>
        </w:rPr>
        <w:fldChar w:fldCharType="separate"/>
      </w:r>
      <w:r w:rsidR="007C28BC" w:rsidRPr="00076E91">
        <w:rPr>
          <w:szCs w:val="24"/>
          <w:u w:val="dash"/>
        </w:rPr>
        <w:t>(van Dongen, 2000)</w:t>
      </w:r>
      <w:r w:rsidR="007C28BC" w:rsidRPr="00076E91">
        <w:rPr>
          <w:szCs w:val="24"/>
        </w:rPr>
        <w:fldChar w:fldCharType="end"/>
      </w:r>
      <w:r w:rsidR="00B71B3B" w:rsidRPr="00076E91">
        <w:rPr>
          <w:szCs w:val="24"/>
        </w:rPr>
        <w:t xml:space="preserve">. </w:t>
      </w:r>
    </w:p>
    <w:p w14:paraId="100C49A7" w14:textId="05639280" w:rsidR="00B71B3B" w:rsidRPr="00076E91" w:rsidRDefault="00A00DED" w:rsidP="001A22DF">
      <w:pPr>
        <w:spacing w:after="0" w:line="360" w:lineRule="auto"/>
        <w:rPr>
          <w:szCs w:val="24"/>
        </w:rPr>
      </w:pPr>
      <w:r>
        <w:rPr>
          <w:szCs w:val="24"/>
        </w:rPr>
        <w:t xml:space="preserve">Then, </w:t>
      </w:r>
      <w:r w:rsidR="004127BF">
        <w:rPr>
          <w:szCs w:val="24"/>
        </w:rPr>
        <w:t xml:space="preserve">we extended the </w:t>
      </w:r>
      <w:r w:rsidR="00727721" w:rsidRPr="00076E91">
        <w:rPr>
          <w:szCs w:val="24"/>
        </w:rPr>
        <w:t xml:space="preserve">homologous groups </w:t>
      </w:r>
      <w:r w:rsidR="00BF212B">
        <w:rPr>
          <w:szCs w:val="24"/>
        </w:rPr>
        <w:t>retrieved</w:t>
      </w:r>
      <w:r w:rsidR="004127BF">
        <w:rPr>
          <w:szCs w:val="24"/>
        </w:rPr>
        <w:t xml:space="preserve"> </w:t>
      </w:r>
      <w:r w:rsidR="0043763E">
        <w:rPr>
          <w:szCs w:val="24"/>
        </w:rPr>
        <w:t>from</w:t>
      </w:r>
      <w:r w:rsidR="004127BF">
        <w:rPr>
          <w:szCs w:val="24"/>
        </w:rPr>
        <w:t xml:space="preserve"> OrthoMCL by</w:t>
      </w:r>
      <w:r w:rsidR="004127BF" w:rsidRPr="004127BF">
        <w:rPr>
          <w:szCs w:val="24"/>
        </w:rPr>
        <w:t xml:space="preserve"> </w:t>
      </w:r>
      <w:r w:rsidR="004127BF">
        <w:rPr>
          <w:szCs w:val="24"/>
        </w:rPr>
        <w:t>s</w:t>
      </w:r>
      <w:r w:rsidR="004127BF" w:rsidRPr="00076E91">
        <w:rPr>
          <w:szCs w:val="24"/>
        </w:rPr>
        <w:t>earch</w:t>
      </w:r>
      <w:r w:rsidR="004127BF">
        <w:rPr>
          <w:szCs w:val="24"/>
        </w:rPr>
        <w:t>ing</w:t>
      </w:r>
      <w:r w:rsidR="004127BF" w:rsidRPr="00076E91">
        <w:rPr>
          <w:szCs w:val="24"/>
        </w:rPr>
        <w:t xml:space="preserve"> for</w:t>
      </w:r>
      <w:r w:rsidR="00AC6DDE">
        <w:rPr>
          <w:szCs w:val="24"/>
        </w:rPr>
        <w:t xml:space="preserve"> their</w:t>
      </w:r>
      <w:r w:rsidR="004127BF" w:rsidRPr="00076E91">
        <w:rPr>
          <w:szCs w:val="24"/>
        </w:rPr>
        <w:t xml:space="preserve"> orthologs in other 24 search taxa (</w:t>
      </w:r>
      <w:r w:rsidR="004127BF" w:rsidRPr="00076E91">
        <w:rPr>
          <w:szCs w:val="24"/>
        </w:rPr>
        <w:fldChar w:fldCharType="begin"/>
      </w:r>
      <w:r w:rsidR="004127BF" w:rsidRPr="00076E91">
        <w:rPr>
          <w:szCs w:val="24"/>
        </w:rPr>
        <w:instrText xml:space="preserve"> REF _Ref381276164 \h </w:instrText>
      </w:r>
      <w:r w:rsidR="004127BF" w:rsidRPr="00076E91">
        <w:rPr>
          <w:szCs w:val="24"/>
        </w:rPr>
      </w:r>
      <w:r w:rsidR="004127BF" w:rsidRPr="00076E91">
        <w:rPr>
          <w:szCs w:val="24"/>
        </w:rPr>
        <w:fldChar w:fldCharType="separate"/>
      </w:r>
      <w:r w:rsidR="00883492" w:rsidRPr="00076E91">
        <w:t xml:space="preserve">Table </w:t>
      </w:r>
      <w:r w:rsidR="00883492">
        <w:rPr>
          <w:noProof/>
        </w:rPr>
        <w:t>A</w:t>
      </w:r>
      <w:r w:rsidR="00883492">
        <w:noBreakHyphen/>
      </w:r>
      <w:r w:rsidR="00883492">
        <w:rPr>
          <w:noProof/>
        </w:rPr>
        <w:t>2</w:t>
      </w:r>
      <w:r w:rsidR="004127BF" w:rsidRPr="00076E91">
        <w:rPr>
          <w:szCs w:val="24"/>
        </w:rPr>
        <w:fldChar w:fldCharType="end"/>
      </w:r>
      <w:r w:rsidR="004127BF">
        <w:rPr>
          <w:szCs w:val="24"/>
        </w:rPr>
        <w:t xml:space="preserve">) using </w:t>
      </w:r>
      <w:r w:rsidR="00727721" w:rsidRPr="00076E91">
        <w:rPr>
          <w:szCs w:val="24"/>
        </w:rPr>
        <w:t>HaMStR</w:t>
      </w:r>
      <w:r w:rsidR="00986D9A">
        <w:rPr>
          <w:szCs w:val="24"/>
        </w:rPr>
        <w:t xml:space="preserve"> approach</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{"citationID":"poPZrICC","properties":{"formattedCitation":"\\uldash{(Ebersberger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7C28BC" w:rsidRPr="00076E91">
        <w:rPr>
          <w:szCs w:val="24"/>
        </w:rPr>
        <w:fldChar w:fldCharType="separate"/>
      </w:r>
      <w:r w:rsidR="007C28BC" w:rsidRPr="00076E91">
        <w:rPr>
          <w:szCs w:val="24"/>
          <w:u w:val="dash"/>
        </w:rPr>
        <w:t xml:space="preserve">(Ebersberger </w:t>
      </w:r>
      <w:r w:rsidR="007C28BC" w:rsidRPr="00076E91">
        <w:rPr>
          <w:i/>
          <w:iCs/>
          <w:szCs w:val="24"/>
          <w:u w:val="dash"/>
        </w:rPr>
        <w:t>et al.</w:t>
      </w:r>
      <w:r w:rsidR="007C28BC" w:rsidRPr="00076E91">
        <w:rPr>
          <w:szCs w:val="24"/>
          <w:u w:val="dash"/>
        </w:rPr>
        <w:t>, 2009)</w:t>
      </w:r>
      <w:r w:rsidR="007C28BC" w:rsidRPr="00076E91">
        <w:rPr>
          <w:szCs w:val="24"/>
        </w:rPr>
        <w:fldChar w:fldCharType="end"/>
      </w:r>
      <w:r w:rsidR="004127BF">
        <w:rPr>
          <w:szCs w:val="24"/>
        </w:rPr>
        <w:t>.</w:t>
      </w:r>
      <w:r w:rsidR="00727721" w:rsidRPr="00076E91">
        <w:rPr>
          <w:szCs w:val="24"/>
        </w:rPr>
        <w:t xml:space="preserve"> </w:t>
      </w:r>
      <w:r w:rsidR="008E275D">
        <w:rPr>
          <w:szCs w:val="24"/>
        </w:rPr>
        <w:t xml:space="preserve">HaMStR </w:t>
      </w:r>
      <w:r w:rsidR="002C3B95">
        <w:rPr>
          <w:szCs w:val="24"/>
        </w:rPr>
        <w:t>uses</w:t>
      </w:r>
      <w:r w:rsidR="001A22DF">
        <w:rPr>
          <w:szCs w:val="24"/>
        </w:rPr>
        <w:t xml:space="preserve"> t</w:t>
      </w:r>
      <w:r w:rsidR="000969F3" w:rsidRPr="00076E91">
        <w:rPr>
          <w:szCs w:val="24"/>
        </w:rPr>
        <w:t xml:space="preserve">he </w:t>
      </w:r>
      <w:r w:rsidR="00276C93" w:rsidRPr="00076E91">
        <w:rPr>
          <w:szCs w:val="24"/>
        </w:rPr>
        <w:t>Hidden</w:t>
      </w:r>
      <w:r w:rsidR="00505750">
        <w:rPr>
          <w:szCs w:val="24"/>
        </w:rPr>
        <w:t xml:space="preserve"> Markov Model (HMM) profiles</w:t>
      </w:r>
      <w:r w:rsidR="007443CB">
        <w:rPr>
          <w:szCs w:val="24"/>
        </w:rPr>
        <w:t xml:space="preserve"> </w:t>
      </w:r>
      <w:r w:rsidR="007443CB">
        <w:rPr>
          <w:szCs w:val="24"/>
        </w:rPr>
        <w:fldChar w:fldCharType="begin"/>
      </w:r>
      <w:r w:rsidR="007443CB">
        <w:rPr>
          <w:szCs w:val="24"/>
        </w:rPr>
        <w:instrText xml:space="preserve"> ADDIN ZOTERO_ITEM CSL_CITATION {"citationID":"ihqhvpKh","properties":{"formattedCitation":"\\uldash{(Eddy,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7443CB">
        <w:rPr>
          <w:szCs w:val="24"/>
        </w:rPr>
        <w:fldChar w:fldCharType="separate"/>
      </w:r>
      <w:r w:rsidR="007443CB" w:rsidRPr="007443CB">
        <w:rPr>
          <w:szCs w:val="24"/>
          <w:u w:val="dash"/>
        </w:rPr>
        <w:t>(Eddy, 1998)</w:t>
      </w:r>
      <w:r w:rsidR="007443CB">
        <w:rPr>
          <w:szCs w:val="24"/>
        </w:rPr>
        <w:fldChar w:fldCharType="end"/>
      </w:r>
      <w:r w:rsidR="00505750">
        <w:rPr>
          <w:szCs w:val="24"/>
        </w:rPr>
        <w:t xml:space="preserve"> from</w:t>
      </w:r>
      <w:r w:rsidR="00276C93" w:rsidRPr="00076E91">
        <w:rPr>
          <w:szCs w:val="24"/>
        </w:rPr>
        <w:t xml:space="preserve"> the initial homologous groups</w:t>
      </w:r>
      <w:r w:rsidR="000969F3" w:rsidRPr="00076E91">
        <w:rPr>
          <w:szCs w:val="24"/>
        </w:rPr>
        <w:t xml:space="preserve"> (seed sequences) to search</w:t>
      </w:r>
      <w:r w:rsidR="005A2FE8">
        <w:rPr>
          <w:szCs w:val="24"/>
        </w:rPr>
        <w:t xml:space="preserve"> for the similar sequences</w:t>
      </w:r>
      <w:r w:rsidR="000969F3" w:rsidRPr="00076E91">
        <w:rPr>
          <w:szCs w:val="24"/>
        </w:rPr>
        <w:t xml:space="preserve"> in the search taxa. The obt</w:t>
      </w:r>
      <w:r w:rsidR="00181A1B">
        <w:rPr>
          <w:szCs w:val="24"/>
        </w:rPr>
        <w:t>ained</w:t>
      </w:r>
      <w:r w:rsidR="006A1884">
        <w:rPr>
          <w:szCs w:val="24"/>
        </w:rPr>
        <w:t xml:space="preserve"> best 10</w:t>
      </w:r>
      <w:r w:rsidR="002227DA">
        <w:rPr>
          <w:szCs w:val="24"/>
        </w:rPr>
        <w:t xml:space="preserve"> HMM</w:t>
      </w:r>
      <w:r w:rsidR="00181A1B">
        <w:rPr>
          <w:szCs w:val="24"/>
        </w:rPr>
        <w:t xml:space="preserve"> hits were confirmed by </w:t>
      </w:r>
      <w:r w:rsidR="005F4EEE">
        <w:rPr>
          <w:szCs w:val="24"/>
        </w:rPr>
        <w:t xml:space="preserve">a reverse </w:t>
      </w:r>
      <w:r w:rsidR="000969F3" w:rsidRPr="00076E91">
        <w:rPr>
          <w:szCs w:val="24"/>
        </w:rPr>
        <w:t>BLAST</w:t>
      </w:r>
      <w:r w:rsidR="004C54C3">
        <w:rPr>
          <w:szCs w:val="24"/>
        </w:rPr>
        <w:t xml:space="preserve"> search </w:t>
      </w:r>
      <w:r w:rsidR="004C54C3">
        <w:rPr>
          <w:szCs w:val="24"/>
        </w:rPr>
        <w:fldChar w:fldCharType="begin"/>
      </w:r>
      <w:r w:rsidR="004C54C3">
        <w:rPr>
          <w:szCs w:val="24"/>
        </w:rPr>
        <w:instrText xml:space="preserve"> ADDIN ZOTERO_ITEM CSL_CITATION {"citationID":"NrIRmXQA","properties":{"formattedCitation":"\\uldash{(Altschul {\\i{}et al.}, 1990)}","plainCitation":"(Altschul et al., 1990)","noteIndex":0},"citationItems":[{"id":236,"uris":["http://zotero.org/users/4800858/items/A2EKXFF8"],"uri":["http://zotero.org/users/4800858/items/A2EKXFF8"],"itemData":{"id":236,"type":"article-journal","title":"Basic local alignment search tool","container-title":"Journal of Molecular Biology","page":"403-410","volume":"215","issue":"3","source":"PubMed","abstract":"A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sensitivity.","DOI":"10.1016/S0022-2836(05)80360-2","ISSN":"0022-2836","note":"PMID: 2231712","journalAbbreviation":"J. Mol. Biol.","language":"eng","author":[{"family":"Altschul","given":"S. F."},{"family":"Gish","given":"W."},{"family":"Miller","given":"W."},{"family":"Myers","given":"E. W."},{"family":"Lipman","given":"D. J."}],"issued":{"date-parts":[["1990",10,5]]}}}],"schema":"https://github.com/citation-style-language/schema/raw/master/csl-citation.json"} </w:instrText>
      </w:r>
      <w:r w:rsidR="004C54C3">
        <w:rPr>
          <w:szCs w:val="24"/>
        </w:rPr>
        <w:fldChar w:fldCharType="separate"/>
      </w:r>
      <w:r w:rsidR="004C54C3" w:rsidRPr="004C54C3">
        <w:rPr>
          <w:szCs w:val="24"/>
          <w:u w:val="dash"/>
        </w:rPr>
        <w:t xml:space="preserve">(Altschul </w:t>
      </w:r>
      <w:r w:rsidR="004C54C3" w:rsidRPr="004C54C3">
        <w:rPr>
          <w:i/>
          <w:iCs/>
          <w:szCs w:val="24"/>
          <w:u w:val="dash"/>
        </w:rPr>
        <w:t>et al.</w:t>
      </w:r>
      <w:r w:rsidR="004C54C3" w:rsidRPr="004C54C3">
        <w:rPr>
          <w:szCs w:val="24"/>
          <w:u w:val="dash"/>
        </w:rPr>
        <w:t>, 1990)</w:t>
      </w:r>
      <w:r w:rsidR="004C54C3">
        <w:rPr>
          <w:szCs w:val="24"/>
        </w:rPr>
        <w:fldChar w:fldCharType="end"/>
      </w:r>
      <w:r w:rsidR="000969F3" w:rsidRPr="00076E91">
        <w:rPr>
          <w:szCs w:val="24"/>
        </w:rPr>
        <w:t xml:space="preserve"> against the protein sets of seed </w:t>
      </w:r>
      <w:r w:rsidR="009A7C08">
        <w:rPr>
          <w:szCs w:val="24"/>
        </w:rPr>
        <w:t>species</w:t>
      </w:r>
      <w:r w:rsidR="000969F3" w:rsidRPr="00076E91">
        <w:rPr>
          <w:szCs w:val="24"/>
        </w:rPr>
        <w:t xml:space="preserve">. </w:t>
      </w:r>
      <w:r w:rsidR="002102D1">
        <w:rPr>
          <w:szCs w:val="24"/>
        </w:rPr>
        <w:t>As microsp</w:t>
      </w:r>
      <w:r w:rsidR="001569B4">
        <w:rPr>
          <w:szCs w:val="24"/>
        </w:rPr>
        <w:t>oridia genes tend to evolve quickly</w:t>
      </w:r>
      <w:r w:rsidR="00BA7E24">
        <w:rPr>
          <w:szCs w:val="24"/>
        </w:rPr>
        <w:t xml:space="preserve"> </w:t>
      </w:r>
      <w:r w:rsidR="006A1884">
        <w:rPr>
          <w:szCs w:val="24"/>
        </w:rPr>
        <w:fldChar w:fldCharType="begin"/>
      </w:r>
      <w:r w:rsidR="006A1884">
        <w:rPr>
          <w:szCs w:val="24"/>
        </w:rPr>
        <w:instrText xml:space="preserve"> ADDIN ZOTERO_ITEM CSL_CITATION {"citationID":"rsoDcqk9","properties":{"formattedCitation":"\\uldash{(Lee {\\i{}et al.}, 2008)}","plainCitation":"(Lee et al., 2008)","noteIndex":0},"citationItems":[{"id":265,"uris":["http://zotero.org/users/4800858/items/NAEPDXXW"],"uri":["http://zotero.org/users/4800858/items/NAEPDXXW"],"itemData":{"id":265,"type":"article-journal","title":"Microsporidia evolved from ancestral sexual fungi","container-title":"Current biology : CB","page":"1675-1679","volume":"18","issue":"21","source":"PubMed Central","abstract":"Microsporidia are obligate, intracellular eukaryotic pathogens that infect animal cells, including humans []. Previous studies suggested the microsporidia might share a common ancestor with fungi [–]. However, the exact nature of this phylogenetic relationship is unclear due to the unusual features of microsporidial genomes, which are compact with a reduced number of highly divergent genes []. As a consequence, it is unclear whether microsporidia evolved from a specific fungal lineage, the identity of that lineage, or whether microsporidia are a sister group to all fungi. Here we present evidence to address this controversial question that is independent of sequence-based phylogenetic reconstruction, but rather based on genome structure. In the zygomycete basal fungal lineage, the sex locus is a syntenic gene cluster that governs sexual reproduction in which a high mobility group (HMG) transcription factor gene is flanked by a triose phosphate transporter (TPT) and an RNA helicase gene []. Strikingly, microsporidian genomes harbor a sex-related locus with the same genes in the same order (TPT, HMG, RNA helicase). Genome-wide analysis of synteny reveals multiple other loci where microsporidia and zygomycetes are conserved to the exclusion of all other fungal lineages with sequenced genomes. These findings support the hypothesis that microsporidia are true fungi that descended from a zygomycete ancestor, and suggest the microsporidia may have a genetically controlled sexual cycle.","DOI":"10.1016/j.cub.2008.09.030","ISSN":"0960-9822","note":"PMID: 18976912\nPMCID: PMC2654606","journalAbbreviation":"Curr Biol","author":[{"family":"Lee","given":"Soo Chan"},{"family":"Corradi","given":"Nicolas"},{"family":"Byrnes","given":"Edmond J."},{"family":"Torres-Martinez","given":"Santiago"},{"family":"Dietrich","given":"Fred S."},{"family":"Keeling","given":"Patrick J."},{"family":"Heitman","given":"Joseph"}],"issued":{"date-parts":[["2008",11,11]]}}}],"schema":"https://github.com/citation-style-language/schema/raw/master/csl-citation.json"} </w:instrText>
      </w:r>
      <w:r w:rsidR="006A1884">
        <w:rPr>
          <w:szCs w:val="24"/>
        </w:rPr>
        <w:fldChar w:fldCharType="separate"/>
      </w:r>
      <w:r w:rsidR="006A1884" w:rsidRPr="006A1884">
        <w:rPr>
          <w:szCs w:val="24"/>
          <w:u w:val="dash"/>
        </w:rPr>
        <w:t xml:space="preserve">(Lee </w:t>
      </w:r>
      <w:r w:rsidR="006A1884" w:rsidRPr="006A1884">
        <w:rPr>
          <w:i/>
          <w:iCs/>
          <w:szCs w:val="24"/>
          <w:u w:val="dash"/>
        </w:rPr>
        <w:t>et al.</w:t>
      </w:r>
      <w:r w:rsidR="006A1884" w:rsidRPr="006A1884">
        <w:rPr>
          <w:szCs w:val="24"/>
          <w:u w:val="dash"/>
        </w:rPr>
        <w:t>, 2008)</w:t>
      </w:r>
      <w:r w:rsidR="006A1884">
        <w:rPr>
          <w:szCs w:val="24"/>
        </w:rPr>
        <w:fldChar w:fldCharType="end"/>
      </w:r>
      <w:r w:rsidR="001569B4">
        <w:rPr>
          <w:szCs w:val="24"/>
        </w:rPr>
        <w:t xml:space="preserve">, </w:t>
      </w:r>
      <w:r w:rsidR="003D6188">
        <w:rPr>
          <w:szCs w:val="24"/>
        </w:rPr>
        <w:t xml:space="preserve">the </w:t>
      </w:r>
      <w:r w:rsidR="00797A08">
        <w:rPr>
          <w:szCs w:val="24"/>
        </w:rPr>
        <w:t>BLAST</w:t>
      </w:r>
      <w:r w:rsidR="003D6188">
        <w:rPr>
          <w:szCs w:val="24"/>
        </w:rPr>
        <w:t xml:space="preserve"> search could be false to </w:t>
      </w:r>
      <w:r w:rsidR="00A63BE1">
        <w:rPr>
          <w:szCs w:val="24"/>
        </w:rPr>
        <w:t>return t</w:t>
      </w:r>
      <w:r w:rsidR="00B648A8">
        <w:rPr>
          <w:szCs w:val="24"/>
        </w:rPr>
        <w:t xml:space="preserve">he seed </w:t>
      </w:r>
      <w:r w:rsidR="00387703">
        <w:rPr>
          <w:szCs w:val="24"/>
        </w:rPr>
        <w:t>sequence</w:t>
      </w:r>
      <w:r w:rsidR="00B648A8">
        <w:rPr>
          <w:szCs w:val="24"/>
        </w:rPr>
        <w:t xml:space="preserve"> as its best hit. </w:t>
      </w:r>
      <w:r w:rsidR="00A02AC9">
        <w:rPr>
          <w:szCs w:val="24"/>
        </w:rPr>
        <w:t>W</w:t>
      </w:r>
      <w:r w:rsidR="00DD04C3">
        <w:rPr>
          <w:szCs w:val="24"/>
        </w:rPr>
        <w:t xml:space="preserve">e </w:t>
      </w:r>
      <w:r w:rsidR="00A02AC9">
        <w:rPr>
          <w:szCs w:val="24"/>
        </w:rPr>
        <w:t xml:space="preserve">therefore </w:t>
      </w:r>
      <w:r w:rsidR="00DD04C3">
        <w:rPr>
          <w:szCs w:val="24"/>
        </w:rPr>
        <w:t xml:space="preserve">increased the </w:t>
      </w:r>
      <w:r w:rsidR="004452CF">
        <w:rPr>
          <w:szCs w:val="24"/>
        </w:rPr>
        <w:t xml:space="preserve">sensitivity of the prediction by </w:t>
      </w:r>
      <w:r w:rsidR="00D33156">
        <w:rPr>
          <w:szCs w:val="24"/>
        </w:rPr>
        <w:t>accepting</w:t>
      </w:r>
      <w:r w:rsidR="004452CF">
        <w:rPr>
          <w:szCs w:val="24"/>
        </w:rPr>
        <w:t xml:space="preserve"> </w:t>
      </w:r>
      <w:r w:rsidR="00891499">
        <w:rPr>
          <w:szCs w:val="24"/>
        </w:rPr>
        <w:t>the seed protein to be co-ortholog</w:t>
      </w:r>
      <w:r w:rsidR="007E0CD4">
        <w:rPr>
          <w:szCs w:val="24"/>
        </w:rPr>
        <w:t>ous to the best reverse BLAST hit.</w:t>
      </w:r>
    </w:p>
    <w:p w14:paraId="2BB3ED1D" w14:textId="309C338C" w:rsidR="00B775A6" w:rsidRDefault="00B775A6" w:rsidP="008D799A">
      <w:pPr>
        <w:spacing w:after="0" w:line="360" w:lineRule="auto"/>
        <w:rPr>
          <w:szCs w:val="24"/>
        </w:rPr>
      </w:pPr>
      <w:r w:rsidRPr="00C6610D">
        <w:rPr>
          <w:szCs w:val="24"/>
          <w:highlight w:val="yellow"/>
        </w:rPr>
        <w:t>Species tree reconstruction</w:t>
      </w:r>
    </w:p>
    <w:p w14:paraId="7323F30C" w14:textId="4BB1AFFE" w:rsidR="00CB5F9E" w:rsidRPr="00076E91" w:rsidRDefault="00911F6A" w:rsidP="00FC51BF">
      <w:pPr>
        <w:spacing w:after="0" w:line="360" w:lineRule="auto"/>
        <w:rPr>
          <w:szCs w:val="24"/>
        </w:rPr>
      </w:pPr>
      <w:r w:rsidRPr="00006F49">
        <w:rPr>
          <w:szCs w:val="24"/>
        </w:rPr>
        <w:t xml:space="preserve">After </w:t>
      </w:r>
      <w:r w:rsidR="00006F49" w:rsidRPr="00006F49">
        <w:rPr>
          <w:szCs w:val="24"/>
        </w:rPr>
        <w:t xml:space="preserve">having the extended </w:t>
      </w:r>
      <w:r w:rsidR="00CB0264">
        <w:rPr>
          <w:szCs w:val="24"/>
        </w:rPr>
        <w:t xml:space="preserve">orthologous groups, we </w:t>
      </w:r>
      <w:r w:rsidR="00727721" w:rsidRPr="00076E91">
        <w:rPr>
          <w:szCs w:val="24"/>
        </w:rPr>
        <w:t>identified a core gene set</w:t>
      </w:r>
      <w:r w:rsidR="00CB0264">
        <w:rPr>
          <w:szCs w:val="24"/>
        </w:rPr>
        <w:t xml:space="preserve"> to reconstruct the </w:t>
      </w:r>
      <w:r w:rsidR="008E04D2">
        <w:rPr>
          <w:szCs w:val="24"/>
        </w:rPr>
        <w:t xml:space="preserve">maximum likelihood </w:t>
      </w:r>
      <w:r w:rsidR="00CB0264">
        <w:rPr>
          <w:szCs w:val="24"/>
        </w:rPr>
        <w:t xml:space="preserve">species tree of </w:t>
      </w:r>
      <w:r w:rsidR="009264D9">
        <w:rPr>
          <w:szCs w:val="24"/>
        </w:rPr>
        <w:t>the</w:t>
      </w:r>
      <w:r w:rsidR="00CB0264">
        <w:rPr>
          <w:szCs w:val="24"/>
        </w:rPr>
        <w:t xml:space="preserve"> 35 selected taxa. </w:t>
      </w:r>
      <w:r w:rsidR="002D044D">
        <w:rPr>
          <w:szCs w:val="24"/>
        </w:rPr>
        <w:t>We defined c</w:t>
      </w:r>
      <w:r w:rsidR="00CB0264">
        <w:rPr>
          <w:szCs w:val="24"/>
        </w:rPr>
        <w:t>ore genes as orthologous groups that</w:t>
      </w:r>
      <w:r w:rsidR="00727721" w:rsidRPr="00076E91">
        <w:rPr>
          <w:szCs w:val="24"/>
        </w:rPr>
        <w:t xml:space="preserve"> </w:t>
      </w:r>
      <w:r w:rsidR="00CB0264">
        <w:rPr>
          <w:szCs w:val="24"/>
        </w:rPr>
        <w:t>contain</w:t>
      </w:r>
      <w:r w:rsidR="00727721" w:rsidRPr="00076E91">
        <w:rPr>
          <w:szCs w:val="24"/>
        </w:rPr>
        <w:t xml:space="preserve"> orthologs in all taxa and each taxon </w:t>
      </w:r>
      <w:r w:rsidR="002C406C">
        <w:rPr>
          <w:szCs w:val="24"/>
        </w:rPr>
        <w:t>is presented by</w:t>
      </w:r>
      <w:r w:rsidR="00727721" w:rsidRPr="00076E91">
        <w:rPr>
          <w:szCs w:val="24"/>
        </w:rPr>
        <w:t xml:space="preserve"> exactly one protein. </w:t>
      </w:r>
      <w:r w:rsidR="002C735F" w:rsidRPr="00076E91">
        <w:rPr>
          <w:szCs w:val="24"/>
        </w:rPr>
        <w:t xml:space="preserve">Firstly, we </w:t>
      </w:r>
      <w:r w:rsidR="00743C8B">
        <w:rPr>
          <w:szCs w:val="24"/>
        </w:rPr>
        <w:t>aligned</w:t>
      </w:r>
      <w:r w:rsidR="006640A0">
        <w:rPr>
          <w:szCs w:val="24"/>
        </w:rPr>
        <w:t xml:space="preserve"> the sequences of individual orthologous groups of the core genes with the program</w:t>
      </w:r>
      <w:r w:rsidR="00426644" w:rsidRPr="00076E91">
        <w:rPr>
          <w:szCs w:val="24"/>
        </w:rPr>
        <w:t xml:space="preserve"> ClustalW</w:t>
      </w:r>
      <w:r w:rsidR="00EF5A65">
        <w:rPr>
          <w:szCs w:val="24"/>
        </w:rPr>
        <w:t xml:space="preserve"> </w:t>
      </w:r>
      <w:r w:rsidR="004C54C3">
        <w:rPr>
          <w:szCs w:val="24"/>
        </w:rPr>
        <w:fldChar w:fldCharType="begin"/>
      </w:r>
      <w:r w:rsidR="004C54C3">
        <w:rPr>
          <w:szCs w:val="24"/>
        </w:rPr>
        <w:instrText xml:space="preserve"> ADDIN ZOTERO_ITEM CSL_CITATION {"citationID":"8pa8tZMH","properties":{"formattedCitation":"\\uldash{(Larkin {\\i{}et al.}, 2007)}","plainCitation":"(Larkin et al., 2007)","noteIndex":0},"citationItems":[{"id":229,"uris":["http://zotero.org/users/4800858/items/XXK92VJF"],"uri":["http://zotero.org/users/4800858/items/XXK92VJF"],"itemData":{"id":229,"type":"article-journal","title":"Clustal W and Clustal X version 2.0","container-title":"Bioinformatics","page":"2947-2948","volume":"23","issue":"21","source":"academic.oup.com","abstract":"Summary: The Clustal W and Clustal X multiple sequence alignment programs have been completely rewritten in C++. This will facilitate the further development of the alignment algorithms in the future and has allowed proper porting of the programs to the latest versions of Linux, Macintosh and Windows operating systems.Availability: The programs can be run on-line from the EBI web server: http://www.ebi.ac.uk/tools/clustalw2. The source code and executables for Windows, Linux and Macintosh computers are available from the EBI ftp site ftp://ftp.ebi.ac.uk/pub/software/clustalw2/Contact:clustalw@ucd.ie","DOI":"10.1093/bioinformatics/btm404","ISSN":"1367-4803","journalAbbreviation":"Bioinformatics","language":"en","author":[{"family":"Larkin","given":"M. A."},{"family":"Blackshields","given":"G."},{"family":"Brown","given":"N. P."},{"family":"Chenna","given":"R."},{"family":"McGettigan","given":"P. A."},{"family":"McWilliam","given":"H."},{"family":"Valentin","given":"F."},{"family":"Wallace","given":"I. M."},{"family":"Wilm","given":"A."},{"family":"Lopez","given":"R."},{"family":"Thompson","given":"J. D."},{"family":"Gibson","given":"T. J."},{"family":"Higgins","given":"D. G."}],"issued":{"date-parts":[["2007",11,1]]}}}],"schema":"https://github.com/citation-style-language/schema/raw/master/csl-citation.json"} </w:instrText>
      </w:r>
      <w:r w:rsidR="004C54C3">
        <w:rPr>
          <w:szCs w:val="24"/>
        </w:rPr>
        <w:fldChar w:fldCharType="separate"/>
      </w:r>
      <w:r w:rsidR="004C54C3" w:rsidRPr="004C54C3">
        <w:rPr>
          <w:szCs w:val="24"/>
          <w:u w:val="dash"/>
        </w:rPr>
        <w:t xml:space="preserve">(Larkin </w:t>
      </w:r>
      <w:r w:rsidR="004C54C3" w:rsidRPr="004C54C3">
        <w:rPr>
          <w:i/>
          <w:iCs/>
          <w:szCs w:val="24"/>
          <w:u w:val="dash"/>
        </w:rPr>
        <w:t>et al.</w:t>
      </w:r>
      <w:r w:rsidR="004C54C3" w:rsidRPr="004C54C3">
        <w:rPr>
          <w:szCs w:val="24"/>
          <w:u w:val="dash"/>
        </w:rPr>
        <w:t>, 2007)</w:t>
      </w:r>
      <w:r w:rsidR="004C54C3">
        <w:rPr>
          <w:szCs w:val="24"/>
        </w:rPr>
        <w:fldChar w:fldCharType="end"/>
      </w:r>
      <w:r w:rsidR="00426644" w:rsidRPr="00076E91">
        <w:rPr>
          <w:szCs w:val="24"/>
        </w:rPr>
        <w:t xml:space="preserve">. </w:t>
      </w:r>
      <w:r w:rsidR="00077051">
        <w:rPr>
          <w:szCs w:val="24"/>
        </w:rPr>
        <w:t>Secondly,</w:t>
      </w:r>
      <w:r w:rsidR="00426644" w:rsidRPr="00076E91">
        <w:rPr>
          <w:szCs w:val="24"/>
        </w:rPr>
        <w:t xml:space="preserve"> </w:t>
      </w:r>
      <w:proofErr w:type="gramStart"/>
      <w:r w:rsidR="00FC51BF">
        <w:rPr>
          <w:szCs w:val="24"/>
        </w:rPr>
        <w:t>a super-alignment was generated by concatenating those single alignments together</w:t>
      </w:r>
      <w:proofErr w:type="gramEnd"/>
      <w:r w:rsidR="00FC51BF">
        <w:rPr>
          <w:szCs w:val="24"/>
        </w:rPr>
        <w:t>.</w:t>
      </w:r>
      <w:r w:rsidR="002C735F" w:rsidRPr="00076E91">
        <w:rPr>
          <w:szCs w:val="24"/>
        </w:rPr>
        <w:t xml:space="preserve"> </w:t>
      </w:r>
      <w:r w:rsidR="00C84444">
        <w:rPr>
          <w:szCs w:val="24"/>
        </w:rPr>
        <w:t>As proposed from other microsporidian phylogenetic study to reduce the influence of</w:t>
      </w:r>
      <w:r w:rsidR="005C107D">
        <w:rPr>
          <w:szCs w:val="24"/>
        </w:rPr>
        <w:t xml:space="preserve"> the</w:t>
      </w:r>
      <w:r w:rsidR="00C84444">
        <w:rPr>
          <w:szCs w:val="24"/>
        </w:rPr>
        <w:t xml:space="preserve"> long branch attraction </w:t>
      </w:r>
      <w:r w:rsidR="00C84444" w:rsidRPr="00076E91">
        <w:rPr>
          <w:szCs w:val="24"/>
          <w:highlight w:val="yellow"/>
        </w:rPr>
        <w:fldChar w:fldCharType="begin"/>
      </w:r>
      <w:r w:rsidR="00C84444">
        <w:rPr>
          <w:szCs w:val="24"/>
          <w:highlight w:val="yellow"/>
        </w:rPr>
        <w:instrText xml:space="preserve"> ADDIN ZOTERO_ITEM CSL_CITATION {"citationID":"By71G8Cj","properties":{"formattedCitation":"\\uldash{(Keeling and Fast, 2002; James {\\i{}et al.}, 2013)}","plainCitation":"(Keeling and Fast, 2002; James et al., 2013)","noteIndex":0},"citationItems":[{"id":153,"uris":["http://zotero.org/users/4800858/items/NPY2PWLP"],"uri":["http://zotero.org/users/4800858/items/NPY2PWLP"],"itemData":{"id":153,"type":"article-journal","title":"Microsporidia: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M"}],"issued":{"date-parts":[["2002",1]]}}},{"id":112,"uris":["http://zotero.org/users/4800858/items/7YICB2TA"],"uri":["http://zotero.org/users/4800858/items/7YICB2TA"],"itemData":{"id":112,"type":"article-journal","title":"Shared signatures of parasitism and phylogenomics unite Cryptomycota and microsporidia.","container-title":"Current biology : CB","page":"1548-53","volume":"23","issue":"16","abstract":"Fungi grow within their food, externally digesting it and absorbing nutrients across a semirigid chitinous cell wall. Members of the new phylum Cryptomycota were proposed to represent intermediate fungal forms, lacking a chitinous cell wall during feeding and known almost exclusively from ubiquitous environmental ribosomal RNA sequences that cluster at the base of the fungal tree [1, 2]. Here, we sequence the first Cryptomycotan genome (the water mold endoparasite Rozella allomycis) and unite the Cryptomycota with another group of endoparasites, the microsporidia, based on phylogenomics and shared genomic traits. We propose that Cryptomycota and microsporidia share a common endoparasitic ancestor, with the clade unified by a chitinous cell wall used to develop turgor pressure in the infection process [3, 4]. Shared genomic elements include a nucleotide transporter that is used by microsporidia for stealing energy in the form of ATP from their hosts [5]. Rozella harbors a mitochondrion that contains a very rapidly evolving genome and lacks complex I of the respiratory chain. These degenerate features are offset by the presence of nuclear genes for alternative respiratory pathways. The Rozella proteome has not undergone major contraction like microsporidia; instead, several classes have undergone expansion, such as host-effector, signal-transduction, and folding proteins.","DOI":"10.1016/j.cub.2013.06.057","author":[{"family":"James","given":"Timothy Y"},{"family":"Pelin","given":"Adrian"},{"family":"Bonen","given":"Linda"},{"family":"Ahrendt","given":"Steven"},{"family":"Sain","given":"Divya"},{"family":"Corradi","given":"Nicolas"},{"family":"Stajich","given":"Jason E"}],"issued":{"date-parts":[["2013",8]]}}}],"schema":"https://github.com/citation-style-language/schema/raw/master/csl-citation.json"} </w:instrText>
      </w:r>
      <w:r w:rsidR="00C84444" w:rsidRPr="00076E91">
        <w:rPr>
          <w:szCs w:val="24"/>
          <w:highlight w:val="yellow"/>
        </w:rPr>
        <w:fldChar w:fldCharType="separate"/>
      </w:r>
      <w:r w:rsidR="00C84444" w:rsidRPr="00C84444">
        <w:rPr>
          <w:szCs w:val="24"/>
          <w:u w:val="dash"/>
        </w:rPr>
        <w:t xml:space="preserve">(Keeling and Fast, 2002; James </w:t>
      </w:r>
      <w:r w:rsidR="00C84444" w:rsidRPr="00C84444">
        <w:rPr>
          <w:i/>
          <w:iCs/>
          <w:szCs w:val="24"/>
          <w:u w:val="dash"/>
        </w:rPr>
        <w:t>et al.</w:t>
      </w:r>
      <w:r w:rsidR="00C84444" w:rsidRPr="00C84444">
        <w:rPr>
          <w:szCs w:val="24"/>
          <w:u w:val="dash"/>
        </w:rPr>
        <w:t>, 2013)</w:t>
      </w:r>
      <w:r w:rsidR="00C84444" w:rsidRPr="00076E91">
        <w:rPr>
          <w:szCs w:val="24"/>
          <w:highlight w:val="yellow"/>
        </w:rPr>
        <w:fldChar w:fldCharType="end"/>
      </w:r>
      <w:r w:rsidR="00C84444">
        <w:rPr>
          <w:szCs w:val="24"/>
        </w:rPr>
        <w:t xml:space="preserve">, </w:t>
      </w:r>
      <w:r w:rsidR="002C735F" w:rsidRPr="00076E91">
        <w:rPr>
          <w:szCs w:val="24"/>
        </w:rPr>
        <w:t xml:space="preserve">we </w:t>
      </w:r>
      <w:r w:rsidR="00A804EF">
        <w:rPr>
          <w:szCs w:val="24"/>
        </w:rPr>
        <w:t>kept only alignment</w:t>
      </w:r>
      <w:r w:rsidR="002C735F" w:rsidRPr="00076E91">
        <w:rPr>
          <w:szCs w:val="24"/>
        </w:rPr>
        <w:t xml:space="preserve"> columns that have </w:t>
      </w:r>
      <w:r w:rsidR="00A804EF">
        <w:rPr>
          <w:szCs w:val="24"/>
        </w:rPr>
        <w:t>less then</w:t>
      </w:r>
      <w:r w:rsidR="002C735F" w:rsidRPr="00076E91">
        <w:rPr>
          <w:szCs w:val="24"/>
        </w:rPr>
        <w:t xml:space="preserve"> 50%</w:t>
      </w:r>
      <w:r w:rsidR="00A804EF">
        <w:rPr>
          <w:szCs w:val="24"/>
        </w:rPr>
        <w:t xml:space="preserve"> of</w:t>
      </w:r>
      <w:r w:rsidR="002C735F" w:rsidRPr="00076E91">
        <w:rPr>
          <w:szCs w:val="24"/>
        </w:rPr>
        <w:t xml:space="preserve"> gaps. </w:t>
      </w:r>
      <w:r w:rsidR="00F2209E">
        <w:rPr>
          <w:szCs w:val="24"/>
        </w:rPr>
        <w:t>Then, w</w:t>
      </w:r>
      <w:r w:rsidR="002C735F" w:rsidRPr="00076E91">
        <w:rPr>
          <w:szCs w:val="24"/>
        </w:rPr>
        <w:t xml:space="preserve">e used </w:t>
      </w:r>
      <w:r w:rsidR="00CB5F9E" w:rsidRPr="00076E91">
        <w:rPr>
          <w:szCs w:val="24"/>
        </w:rPr>
        <w:t>ProtTest</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{"citationID":"bDw3QpgP","properties":{"formattedCitation":"\\uldash{(Abascal {\\i{}et al.}, 2005)}","plainCitation":"(Abascal et al., 2005)","noteIndex":0},"citationItems":[{"id":94,"uris":["http://zotero.org/users/4800858/items/WVKMQKN3"],"uri":["http://zotero.org/users/4800858/items/WVKMQKN3"],"itemData":{"id":94,"type":"article-journal","title":"ProtTest: Selection of best-fit models of protein evolution","container-title":"Bioinformatics","page":"2104-2105","volume":"21","abstract":"SUMMARY: Using an appropriate model of amino acid replacement is very important for the study of protein evolution and phylogenetic inference. We have built a tool for the selection of the best-fit model of evolution, among a set of candidate models, for a given protein sequence alignment. AVAILABILITY: ProtTest is available under the GNU license from http://darwin.uvigo.es","DOI":"10.1093/bioinformatics/bti263","ISSN":"1367-4803 (Print)\\n1367-4803 (Linking)","author":[{"family":"Abascal","given":"Federico"},{"family":"Zardoya","given":"Rafael"},{"family":"Posada","given":"David"}],"issued":{"date-parts":[["2005"]]}}}],"schema":"https://github.com/citation-style-language/schema/raw/master/csl-citation.json"} </w:instrText>
      </w:r>
      <w:r w:rsidR="007C28BC" w:rsidRPr="00076E91">
        <w:rPr>
          <w:szCs w:val="24"/>
        </w:rPr>
        <w:fldChar w:fldCharType="separate"/>
      </w:r>
      <w:r w:rsidR="007C28BC" w:rsidRPr="00076E91">
        <w:rPr>
          <w:szCs w:val="24"/>
          <w:u w:val="dash"/>
        </w:rPr>
        <w:t xml:space="preserve">(Abascal </w:t>
      </w:r>
      <w:r w:rsidR="007C28BC" w:rsidRPr="00076E91">
        <w:rPr>
          <w:i/>
          <w:iCs/>
          <w:szCs w:val="24"/>
          <w:u w:val="dash"/>
        </w:rPr>
        <w:t>et al.</w:t>
      </w:r>
      <w:r w:rsidR="007C28BC" w:rsidRPr="00076E91">
        <w:rPr>
          <w:szCs w:val="24"/>
          <w:u w:val="dash"/>
        </w:rPr>
        <w:t>, 2005)</w:t>
      </w:r>
      <w:r w:rsidR="007C28BC" w:rsidRPr="00076E91">
        <w:rPr>
          <w:szCs w:val="24"/>
        </w:rPr>
        <w:fldChar w:fldCharType="end"/>
      </w:r>
      <w:r w:rsidR="007C28BC" w:rsidRPr="00076E91">
        <w:rPr>
          <w:rStyle w:val="FootnoteReference"/>
          <w:szCs w:val="24"/>
        </w:rPr>
        <w:t xml:space="preserve"> </w:t>
      </w:r>
      <w:r w:rsidR="00CB5F9E" w:rsidRPr="00076E91">
        <w:rPr>
          <w:szCs w:val="24"/>
        </w:rPr>
        <w:t>to find the best fitting model for the tree reconstruction procedure</w:t>
      </w:r>
      <w:r w:rsidR="008229C3">
        <w:rPr>
          <w:szCs w:val="24"/>
        </w:rPr>
        <w:t xml:space="preserve"> using the de-gapped super-alignment</w:t>
      </w:r>
      <w:r w:rsidR="00CB5F9E" w:rsidRPr="00076E91">
        <w:rPr>
          <w:szCs w:val="24"/>
        </w:rPr>
        <w:t xml:space="preserve">. </w:t>
      </w:r>
      <w:r w:rsidR="006111D6">
        <w:rPr>
          <w:szCs w:val="24"/>
        </w:rPr>
        <w:t xml:space="preserve">At last, </w:t>
      </w:r>
      <w:r w:rsidR="00CB5F9E" w:rsidRPr="00076E91">
        <w:rPr>
          <w:szCs w:val="24"/>
        </w:rPr>
        <w:t xml:space="preserve">we </w:t>
      </w:r>
      <w:r w:rsidR="00501BC7">
        <w:rPr>
          <w:szCs w:val="24"/>
        </w:rPr>
        <w:t>reconstructed</w:t>
      </w:r>
      <w:r w:rsidR="00CB5F9E" w:rsidRPr="00076E91">
        <w:rPr>
          <w:szCs w:val="24"/>
        </w:rPr>
        <w:t xml:space="preserve"> the maximum likelihood species tree</w:t>
      </w:r>
      <w:r w:rsidR="00251B43" w:rsidRPr="00076E91">
        <w:rPr>
          <w:szCs w:val="24"/>
        </w:rPr>
        <w:t xml:space="preserve"> </w:t>
      </w:r>
      <w:r w:rsidR="009C1A27">
        <w:rPr>
          <w:szCs w:val="24"/>
        </w:rPr>
        <w:t>from the</w:t>
      </w:r>
      <w:r w:rsidR="00AA4564">
        <w:rPr>
          <w:szCs w:val="24"/>
        </w:rPr>
        <w:t xml:space="preserve"> processed</w:t>
      </w:r>
      <w:r w:rsidR="009C1A27">
        <w:rPr>
          <w:szCs w:val="24"/>
        </w:rPr>
        <w:t xml:space="preserve"> super-alignment</w:t>
      </w:r>
      <w:r w:rsidR="00930279">
        <w:rPr>
          <w:szCs w:val="24"/>
        </w:rPr>
        <w:t xml:space="preserve"> </w:t>
      </w:r>
      <w:r w:rsidR="008302F8">
        <w:rPr>
          <w:szCs w:val="24"/>
        </w:rPr>
        <w:t>using the</w:t>
      </w:r>
      <w:r w:rsidR="00930279" w:rsidRPr="00076E91">
        <w:rPr>
          <w:szCs w:val="24"/>
        </w:rPr>
        <w:t xml:space="preserve"> </w:t>
      </w:r>
      <w:r w:rsidR="007837B0">
        <w:rPr>
          <w:szCs w:val="24"/>
        </w:rPr>
        <w:t xml:space="preserve">tool </w:t>
      </w:r>
      <w:r w:rsidR="00930279" w:rsidRPr="00076E91">
        <w:rPr>
          <w:szCs w:val="24"/>
        </w:rPr>
        <w:t>RAxML</w:t>
      </w:r>
      <w:r w:rsidR="00930279">
        <w:rPr>
          <w:szCs w:val="24"/>
        </w:rPr>
        <w:t xml:space="preserve"> </w:t>
      </w:r>
      <w:r w:rsidR="00930279" w:rsidRPr="00076E91">
        <w:rPr>
          <w:szCs w:val="24"/>
        </w:rPr>
        <w:fldChar w:fldCharType="begin"/>
      </w:r>
      <w:r w:rsidR="00930279" w:rsidRPr="00076E91">
        <w:rPr>
          <w:szCs w:val="24"/>
        </w:rPr>
        <w:instrText xml:space="preserve"> ADDIN ZOTERO_ITEM CSL_CITATION {"citationID":"6SwdzAQC","properties":{"formattedCitation":"\\uldash{(Stamatakis, 2014)}","plainCitation":"(Stamatakis, 2014)","noteIndex":0},"citationItems":[{"id":99,"uris":["http://zotero.org/users/4800858/items/D6548TMC"],"uri":["http://zotero.org/users/4800858/items/D6548TMC"],"itemData":{"id":99,"type":"article-journal","title":"RAxML version 8: A tool for phylogenetic analysis and post-analysis of large phylogenies","container-title":"Bioinformatics","page":"1312-1313","volume":"30","abstract":"MOTIVATION:Phylogenies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available.","DOI":"10.1093/bioinformatics/btu033","ISSN":"1367-4811","author":[{"family":"Stamatakis","given":"Alexandros"}],"issued":{"date-parts":[["2014"]]}}}],"schema":"https://github.com/citation-style-language/schema/raw/master/csl-citation.json"} </w:instrText>
      </w:r>
      <w:r w:rsidR="00930279" w:rsidRPr="00076E91">
        <w:rPr>
          <w:szCs w:val="24"/>
        </w:rPr>
        <w:fldChar w:fldCharType="separate"/>
      </w:r>
      <w:r w:rsidR="00930279" w:rsidRPr="00076E91">
        <w:rPr>
          <w:szCs w:val="24"/>
          <w:u w:val="dash"/>
        </w:rPr>
        <w:t>(Stamatakis, 2014)</w:t>
      </w:r>
      <w:r w:rsidR="00930279" w:rsidRPr="00076E91">
        <w:rPr>
          <w:szCs w:val="24"/>
        </w:rPr>
        <w:fldChar w:fldCharType="end"/>
      </w:r>
      <w:r w:rsidR="00CB5F9E" w:rsidRPr="00076E91">
        <w:rPr>
          <w:szCs w:val="24"/>
        </w:rPr>
        <w:t>.</w:t>
      </w:r>
      <w:r w:rsidR="009E0560">
        <w:rPr>
          <w:szCs w:val="24"/>
        </w:rPr>
        <w:t xml:space="preserve"> The tree reconstruction was done based on the best model parameters obtained from Pro</w:t>
      </w:r>
      <w:r w:rsidR="00FA1FF4">
        <w:rPr>
          <w:szCs w:val="24"/>
        </w:rPr>
        <w:t>t</w:t>
      </w:r>
      <w:r w:rsidR="009E0560">
        <w:rPr>
          <w:szCs w:val="24"/>
        </w:rPr>
        <w:t>Test with 100 bootstrap replicates.</w:t>
      </w:r>
    </w:p>
    <w:p w14:paraId="3FE78AAC" w14:textId="599E9243" w:rsidR="00711278" w:rsidRDefault="00711278" w:rsidP="008D799A">
      <w:pPr>
        <w:spacing w:after="0" w:line="360" w:lineRule="auto"/>
        <w:rPr>
          <w:szCs w:val="24"/>
        </w:rPr>
      </w:pPr>
      <w:r w:rsidRPr="00C6610D">
        <w:rPr>
          <w:szCs w:val="24"/>
          <w:highlight w:val="yellow"/>
        </w:rPr>
        <w:t>Last common ancestor's proteins estimation</w:t>
      </w:r>
    </w:p>
    <w:p w14:paraId="0F5361A7" w14:textId="5C2FBC45" w:rsidR="00505152" w:rsidRDefault="00727721" w:rsidP="008D799A">
      <w:pPr>
        <w:spacing w:after="0" w:line="360" w:lineRule="auto"/>
        <w:rPr>
          <w:szCs w:val="24"/>
        </w:rPr>
      </w:pPr>
      <w:r w:rsidRPr="00076E91">
        <w:rPr>
          <w:szCs w:val="24"/>
        </w:rPr>
        <w:t>Using the</w:t>
      </w:r>
      <w:r w:rsidR="00181B00" w:rsidRPr="00076E91">
        <w:rPr>
          <w:szCs w:val="24"/>
        </w:rPr>
        <w:t xml:space="preserve"> p</w:t>
      </w:r>
      <w:r w:rsidR="00500D94" w:rsidRPr="00076E91">
        <w:rPr>
          <w:szCs w:val="24"/>
        </w:rPr>
        <w:t>rinciple of minimum evolution</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{"citationID":"Aiea8NpA","properties":{"formattedCitation":"\\uldash{(Edwards, 1996)}","plainCitation":"(Edwards, 1996)","noteIndex":0},"citationItems":[{"id":20,"uris":["http://zotero.org/users/4800858/items/TDP3Y6V6"],"uri":["http://zotero.org/users/4800858/items/TDP3Y6V6"],"itemData":{"id":20,"type":"article-journal","title":"The Origin and Early Development of the Method of Minimum Evolution for the Reconstruction of …","container-title":"Systematic Biology","abstract":"The Origin and Early Development of the Method of Minimum Evolution for the Reconstruction of Phylogenetic Trees. AWF Edwards. Systematic Biology, Vol. 45, No. 1, 79-91. Mar., 1996. Syst. Biol.","URL":"http://links.jstor.org/sici?sici=1063-5157(199603)45:1%3C79:TOAEDO%3E2.0.CO;2-1","author":[{"family":"Edwards","given":"A W F"}],"issued":{"date-parts":[["1996"]]}}}],"schema":"https://github.com/citation-style-language/schema/raw/master/csl-citation.json"} </w:instrText>
      </w:r>
      <w:r w:rsidR="007C28BC" w:rsidRPr="00076E91">
        <w:rPr>
          <w:szCs w:val="24"/>
        </w:rPr>
        <w:fldChar w:fldCharType="separate"/>
      </w:r>
      <w:r w:rsidR="007C28BC" w:rsidRPr="00076E91">
        <w:rPr>
          <w:szCs w:val="24"/>
          <w:u w:val="dash"/>
        </w:rPr>
        <w:t>(Edwards, 1996)</w:t>
      </w:r>
      <w:r w:rsidR="007C28BC" w:rsidRPr="00076E91">
        <w:rPr>
          <w:szCs w:val="24"/>
        </w:rPr>
        <w:fldChar w:fldCharType="end"/>
      </w:r>
      <w:r w:rsidRPr="00076E91">
        <w:rPr>
          <w:szCs w:val="24"/>
        </w:rPr>
        <w:t>, we filtered the orthologous group</w:t>
      </w:r>
      <w:r w:rsidR="00B21154">
        <w:rPr>
          <w:szCs w:val="24"/>
        </w:rPr>
        <w:t>s</w:t>
      </w:r>
      <w:r w:rsidR="00F7795E">
        <w:rPr>
          <w:szCs w:val="24"/>
        </w:rPr>
        <w:t xml:space="preserve"> based on the reconstructed maximum likelihood tree</w:t>
      </w:r>
      <w:r w:rsidRPr="00076E91">
        <w:rPr>
          <w:szCs w:val="24"/>
        </w:rPr>
        <w:t xml:space="preserve"> to </w:t>
      </w:r>
      <w:r w:rsidR="00F03E7F">
        <w:rPr>
          <w:szCs w:val="24"/>
        </w:rPr>
        <w:t>identify</w:t>
      </w:r>
      <w:r w:rsidRPr="00076E91">
        <w:rPr>
          <w:szCs w:val="24"/>
        </w:rPr>
        <w:t xml:space="preserve"> the final protein set representing </w:t>
      </w:r>
      <w:r w:rsidR="00B21154">
        <w:rPr>
          <w:szCs w:val="24"/>
        </w:rPr>
        <w:t xml:space="preserve">in </w:t>
      </w:r>
      <w:r w:rsidRPr="00076E91">
        <w:rPr>
          <w:szCs w:val="24"/>
        </w:rPr>
        <w:t xml:space="preserve">the </w:t>
      </w:r>
      <w:r w:rsidR="000975BB" w:rsidRPr="00076E91">
        <w:rPr>
          <w:szCs w:val="24"/>
        </w:rPr>
        <w:t>microsporidian LCA</w:t>
      </w:r>
      <w:r w:rsidRPr="00076E91">
        <w:rPr>
          <w:szCs w:val="24"/>
        </w:rPr>
        <w:t>.</w:t>
      </w:r>
      <w:r w:rsidR="00500D94" w:rsidRPr="00076E91">
        <w:rPr>
          <w:szCs w:val="24"/>
        </w:rPr>
        <w:t xml:space="preserve"> Those final orthologous groups </w:t>
      </w:r>
      <w:r w:rsidR="00390D18">
        <w:rPr>
          <w:szCs w:val="24"/>
        </w:rPr>
        <w:t xml:space="preserve">must </w:t>
      </w:r>
      <w:r w:rsidR="00500D94" w:rsidRPr="00076E91">
        <w:rPr>
          <w:szCs w:val="24"/>
        </w:rPr>
        <w:t>have either (</w:t>
      </w:r>
      <w:r w:rsidR="005932F8">
        <w:rPr>
          <w:szCs w:val="24"/>
        </w:rPr>
        <w:t xml:space="preserve">1) at least one ortholog from </w:t>
      </w:r>
      <w:r w:rsidR="005932F8" w:rsidRPr="00E02014">
        <w:rPr>
          <w:i/>
          <w:szCs w:val="24"/>
        </w:rPr>
        <w:t xml:space="preserve">Nematocida </w:t>
      </w:r>
      <w:r w:rsidR="00500D94" w:rsidRPr="00E02014">
        <w:rPr>
          <w:i/>
          <w:szCs w:val="24"/>
        </w:rPr>
        <w:t>parisii</w:t>
      </w:r>
      <w:r w:rsidR="00500D94" w:rsidRPr="00076E91">
        <w:rPr>
          <w:szCs w:val="24"/>
        </w:rPr>
        <w:t xml:space="preserve"> (the earliest branch </w:t>
      </w:r>
      <w:r w:rsidR="00BD46E3">
        <w:rPr>
          <w:szCs w:val="24"/>
        </w:rPr>
        <w:t>in</w:t>
      </w:r>
      <w:r w:rsidR="00500D94" w:rsidRPr="00076E91">
        <w:rPr>
          <w:szCs w:val="24"/>
        </w:rPr>
        <w:t xml:space="preserve"> the </w:t>
      </w:r>
      <w:r w:rsidR="0057765D" w:rsidRPr="00076E91">
        <w:rPr>
          <w:szCs w:val="24"/>
        </w:rPr>
        <w:t>microsporidia</w:t>
      </w:r>
      <w:r w:rsidR="00500D94" w:rsidRPr="00076E91">
        <w:rPr>
          <w:szCs w:val="24"/>
        </w:rPr>
        <w:t xml:space="preserve"> </w:t>
      </w:r>
      <w:r w:rsidR="00503EF1">
        <w:rPr>
          <w:szCs w:val="24"/>
        </w:rPr>
        <w:t>lineage</w:t>
      </w:r>
      <w:r w:rsidR="00BD46E3">
        <w:rPr>
          <w:szCs w:val="24"/>
        </w:rPr>
        <w:t xml:space="preserve"> shown in</w:t>
      </w:r>
      <w:r w:rsidR="005932F8">
        <w:rPr>
          <w:szCs w:val="24"/>
        </w:rPr>
        <w:t xml:space="preserve"> the reconstructed tree</w:t>
      </w:r>
      <w:r w:rsidR="00500D94" w:rsidRPr="00076E91">
        <w:rPr>
          <w:szCs w:val="24"/>
        </w:rPr>
        <w:t xml:space="preserve">), or (2) at least two orthologs from </w:t>
      </w:r>
      <w:r w:rsidR="00E02014">
        <w:rPr>
          <w:szCs w:val="24"/>
        </w:rPr>
        <w:t xml:space="preserve">other </w:t>
      </w:r>
      <w:r w:rsidR="0057765D" w:rsidRPr="00076E91">
        <w:rPr>
          <w:szCs w:val="24"/>
        </w:rPr>
        <w:t>microsporidia</w:t>
      </w:r>
      <w:r w:rsidR="005932F8">
        <w:rPr>
          <w:szCs w:val="24"/>
        </w:rPr>
        <w:t xml:space="preserve"> species different than </w:t>
      </w:r>
      <w:r w:rsidR="005932F8" w:rsidRPr="003617CF">
        <w:rPr>
          <w:i/>
          <w:szCs w:val="24"/>
        </w:rPr>
        <w:t xml:space="preserve">Nematocida </w:t>
      </w:r>
      <w:r w:rsidR="00500D94" w:rsidRPr="003617CF">
        <w:rPr>
          <w:i/>
          <w:szCs w:val="24"/>
        </w:rPr>
        <w:t>parisii</w:t>
      </w:r>
      <w:r w:rsidR="00500D94" w:rsidRPr="00076E91">
        <w:rPr>
          <w:szCs w:val="24"/>
        </w:rPr>
        <w:t xml:space="preserve"> and one or more orthologs from non-</w:t>
      </w:r>
      <w:r w:rsidR="0057765D" w:rsidRPr="00076E91">
        <w:rPr>
          <w:szCs w:val="24"/>
        </w:rPr>
        <w:t>microsporidia</w:t>
      </w:r>
      <w:r w:rsidR="00500D94" w:rsidRPr="00076E91">
        <w:rPr>
          <w:szCs w:val="24"/>
        </w:rPr>
        <w:t xml:space="preserve"> taxa.</w:t>
      </w:r>
    </w:p>
    <w:p w14:paraId="7F58F5EA" w14:textId="77777777" w:rsidR="00A42A90" w:rsidRPr="00076E91" w:rsidRDefault="00A42A90" w:rsidP="008D799A">
      <w:pPr>
        <w:spacing w:after="0" w:line="360" w:lineRule="auto"/>
        <w:rPr>
          <w:szCs w:val="24"/>
        </w:rPr>
      </w:pPr>
    </w:p>
    <w:p w14:paraId="5D0479B6" w14:textId="2A6A88A1" w:rsidR="00AD08DF" w:rsidRPr="00076E91" w:rsidRDefault="00AD08DF" w:rsidP="008D799A">
      <w:pPr>
        <w:spacing w:after="0" w:line="360" w:lineRule="auto"/>
        <w:rPr>
          <w:szCs w:val="24"/>
        </w:rPr>
      </w:pPr>
      <w:r w:rsidRPr="001E08DB">
        <w:rPr>
          <w:szCs w:val="24"/>
          <w:highlight w:val="yellow"/>
        </w:rPr>
        <w:t>Results</w:t>
      </w:r>
    </w:p>
    <w:p w14:paraId="2499538F" w14:textId="43DF9B66" w:rsidR="00467D7E" w:rsidRPr="005F1D05" w:rsidRDefault="005F1D05" w:rsidP="008D799A">
      <w:pPr>
        <w:spacing w:after="0" w:line="360" w:lineRule="auto"/>
        <w:rPr>
          <w:szCs w:val="24"/>
          <w:lang w:val="de-DE"/>
        </w:rPr>
      </w:pPr>
      <w:r>
        <w:rPr>
          <w:szCs w:val="24"/>
        </w:rPr>
        <w:t xml:space="preserve">Using OrthoMCL, we </w:t>
      </w:r>
      <w:r w:rsidR="0016100E">
        <w:rPr>
          <w:szCs w:val="24"/>
        </w:rPr>
        <w:t>obtained</w:t>
      </w:r>
      <w:r>
        <w:rPr>
          <w:szCs w:val="24"/>
        </w:rPr>
        <w:t xml:space="preserve"> 2904 </w:t>
      </w:r>
      <w:r w:rsidR="00584EBF">
        <w:rPr>
          <w:szCs w:val="24"/>
        </w:rPr>
        <w:t xml:space="preserve">initial </w:t>
      </w:r>
      <w:r>
        <w:rPr>
          <w:szCs w:val="24"/>
        </w:rPr>
        <w:t>homologous groups for eleven microsporidia taxa.</w:t>
      </w:r>
      <w:r w:rsidR="00584EBF">
        <w:rPr>
          <w:szCs w:val="24"/>
        </w:rPr>
        <w:t xml:space="preserve"> </w:t>
      </w:r>
      <w:r w:rsidR="00F827F4">
        <w:rPr>
          <w:szCs w:val="24"/>
        </w:rPr>
        <w:t xml:space="preserve">Because of the methodology used in OrthoMCL, those groups contain both orthologs between species and in-paralogs within the species. </w:t>
      </w:r>
      <w:r w:rsidR="00EA2C7A">
        <w:rPr>
          <w:szCs w:val="24"/>
        </w:rPr>
        <w:t>We kept all of them for the extension ortholog search with HaMStR.</w:t>
      </w:r>
    </w:p>
    <w:p w14:paraId="3EE25F25" w14:textId="274F1E01" w:rsidR="006F6D02" w:rsidRDefault="00326A75" w:rsidP="008D799A">
      <w:pPr>
        <w:spacing w:after="0" w:line="360" w:lineRule="auto"/>
        <w:rPr>
          <w:szCs w:val="24"/>
        </w:rPr>
      </w:pPr>
      <w:r w:rsidRPr="00076E91">
        <w:rPr>
          <w:szCs w:val="24"/>
        </w:rPr>
        <w:t xml:space="preserve">Out of 2904 extended groups, we </w:t>
      </w:r>
      <w:r w:rsidR="009169C6">
        <w:rPr>
          <w:szCs w:val="24"/>
        </w:rPr>
        <w:t>identified</w:t>
      </w:r>
      <w:r w:rsidRPr="00076E91">
        <w:rPr>
          <w:szCs w:val="24"/>
        </w:rPr>
        <w:t xml:space="preserve"> 80 </w:t>
      </w:r>
      <w:r w:rsidR="00507F91">
        <w:rPr>
          <w:szCs w:val="24"/>
        </w:rPr>
        <w:t xml:space="preserve">orthologous </w:t>
      </w:r>
      <w:r w:rsidRPr="00076E91">
        <w:rPr>
          <w:szCs w:val="24"/>
        </w:rPr>
        <w:t xml:space="preserve">groups, where all 11 </w:t>
      </w:r>
      <w:r w:rsidR="0057765D" w:rsidRPr="00076E91">
        <w:rPr>
          <w:szCs w:val="24"/>
        </w:rPr>
        <w:t>microsporidia</w:t>
      </w:r>
      <w:r w:rsidRPr="00076E91">
        <w:rPr>
          <w:szCs w:val="24"/>
        </w:rPr>
        <w:t xml:space="preserve"> and 24 non-</w:t>
      </w:r>
      <w:r w:rsidR="0057765D" w:rsidRPr="00076E91">
        <w:rPr>
          <w:szCs w:val="24"/>
        </w:rPr>
        <w:t>microsporidia</w:t>
      </w:r>
      <w:r w:rsidRPr="00076E91">
        <w:rPr>
          <w:szCs w:val="24"/>
        </w:rPr>
        <w:t xml:space="preserve"> taxa are present and each taxon has one representative orthol</w:t>
      </w:r>
      <w:r w:rsidR="006046B4">
        <w:rPr>
          <w:szCs w:val="24"/>
        </w:rPr>
        <w:t>og. Those 80 groups served as our core gen</w:t>
      </w:r>
      <w:r w:rsidR="00166D07">
        <w:rPr>
          <w:szCs w:val="24"/>
        </w:rPr>
        <w:t>es</w:t>
      </w:r>
      <w:r w:rsidRPr="00076E91">
        <w:rPr>
          <w:szCs w:val="24"/>
        </w:rPr>
        <w:t xml:space="preserve"> for the species tree reconstruction.</w:t>
      </w:r>
      <w:r w:rsidR="003657BD" w:rsidRPr="00076E91">
        <w:rPr>
          <w:szCs w:val="24"/>
        </w:rPr>
        <w:t xml:space="preserve"> </w:t>
      </w:r>
    </w:p>
    <w:p w14:paraId="32BA55A4" w14:textId="09E905AA" w:rsidR="00EC58DC" w:rsidRDefault="003657BD" w:rsidP="00A804EF">
      <w:pPr>
        <w:spacing w:after="0" w:line="360" w:lineRule="auto"/>
        <w:rPr>
          <w:szCs w:val="24"/>
        </w:rPr>
      </w:pPr>
      <w:r w:rsidRPr="00076E91">
        <w:rPr>
          <w:szCs w:val="24"/>
        </w:rPr>
        <w:t xml:space="preserve">The super-alignment </w:t>
      </w:r>
      <w:r w:rsidR="00431A09">
        <w:rPr>
          <w:szCs w:val="24"/>
        </w:rPr>
        <w:t>concatenated from 80 sin</w:t>
      </w:r>
      <w:r w:rsidR="001773C5">
        <w:rPr>
          <w:szCs w:val="24"/>
        </w:rPr>
        <w:t>gle alignments of the core gene set</w:t>
      </w:r>
      <w:r w:rsidR="00431A09">
        <w:rPr>
          <w:szCs w:val="24"/>
        </w:rPr>
        <w:t xml:space="preserve"> has the length of 86.424 positions. </w:t>
      </w:r>
      <w:r w:rsidR="00A804EF">
        <w:rPr>
          <w:szCs w:val="24"/>
        </w:rPr>
        <w:t xml:space="preserve">After removing columns that have </w:t>
      </w:r>
      <w:r w:rsidR="009125CF">
        <w:rPr>
          <w:szCs w:val="24"/>
        </w:rPr>
        <w:t>at least 50% gaps</w:t>
      </w:r>
      <w:r w:rsidR="00A804EF">
        <w:rPr>
          <w:szCs w:val="24"/>
        </w:rPr>
        <w:t xml:space="preserve">, we got a final super-alignment of length </w:t>
      </w:r>
      <w:r w:rsidRPr="00076E91">
        <w:rPr>
          <w:szCs w:val="24"/>
        </w:rPr>
        <w:t xml:space="preserve">36.616. </w:t>
      </w:r>
    </w:p>
    <w:p w14:paraId="22A32218" w14:textId="77777777" w:rsidR="001C1EB8" w:rsidRDefault="003657BD" w:rsidP="00A804EF">
      <w:pPr>
        <w:spacing w:after="0" w:line="360" w:lineRule="auto"/>
        <w:rPr>
          <w:szCs w:val="24"/>
        </w:rPr>
      </w:pPr>
      <w:r w:rsidRPr="00076E91">
        <w:rPr>
          <w:szCs w:val="24"/>
        </w:rPr>
        <w:t xml:space="preserve">The best </w:t>
      </w:r>
      <w:r w:rsidR="00FC7120">
        <w:rPr>
          <w:szCs w:val="24"/>
        </w:rPr>
        <w:t xml:space="preserve">fitting </w:t>
      </w:r>
      <w:r w:rsidRPr="00076E91">
        <w:rPr>
          <w:szCs w:val="24"/>
        </w:rPr>
        <w:t xml:space="preserve">model </w:t>
      </w:r>
      <w:r w:rsidR="003954B3">
        <w:rPr>
          <w:szCs w:val="24"/>
        </w:rPr>
        <w:t xml:space="preserve">for that </w:t>
      </w:r>
      <w:r w:rsidR="00EE7D45">
        <w:rPr>
          <w:szCs w:val="24"/>
        </w:rPr>
        <w:t xml:space="preserve">de-gapped super-alignment </w:t>
      </w:r>
      <w:r w:rsidR="00D946F6">
        <w:rPr>
          <w:szCs w:val="24"/>
        </w:rPr>
        <w:t>retrieved</w:t>
      </w:r>
      <w:r w:rsidRPr="00076E91">
        <w:rPr>
          <w:szCs w:val="24"/>
        </w:rPr>
        <w:t xml:space="preserve"> from ProtTest was LG substitution model</w:t>
      </w:r>
      <w:r w:rsidR="007C28BC" w:rsidRPr="00076E91">
        <w:rPr>
          <w:szCs w:val="24"/>
        </w:rPr>
        <w:t xml:space="preserve"> </w:t>
      </w:r>
      <w:r w:rsidR="007C28BC" w:rsidRPr="00076E91">
        <w:rPr>
          <w:szCs w:val="24"/>
        </w:rPr>
        <w:fldChar w:fldCharType="begin"/>
      </w:r>
      <w:r w:rsidR="007C28BC" w:rsidRPr="00076E91">
        <w:rPr>
          <w:szCs w:val="24"/>
        </w:rPr>
        <w:instrText xml:space="preserve"> ADDIN ZOTERO_ITEM CSL_CITATION {"citationID":"yagWr9D3","properties":{"formattedCitation":"\\uldash{(Le and Gascuel, 2008)}","plainCitation":"(Le and Gascuel, 2008)","noteIndex":0},"citationItems":[{"id":21,"uris":["http://zotero.org/users/4800858/items/A39D367P"],"uri":["http://zotero.org/users/4800858/items/A39D367P"],"itemData":{"id":21,"type":"article-journal","title":"An improved general amino acid replacement matrix","container-title":"Molecular Biology and Evolution","page":"1307-1320","volume":"25","issue":"7","abstract":"Amino acid replacement matrices are an essential basis of protein phylogenetics. They are used to compute substitution probabilities along phylogeny branches and thus the likelihood of the data. They are also essential in protein alignment. A number of replacement matrices and methods to estimate these matrices from protein alignments have been proposed since the seminal work of Dayhoff et al. (1972). An important advance was achieved by Whelan and Goldman (2001) and their WAG matrix, thanks to an efficient maximum likelihood estimation approach that accounts for the phylogenies of sequences within each training alignment. We further refine this method by incorporating the variability of evolutionary rates across sites in the matrix estimation and using a much larger and diverse database than BRKALN, which was used to estimate WAG. To estimate our new matrix (called LG after the authors), we use an adaptation of the XRATE software and 3,912 alignments from Pfam, comprising approximately 50,000 sequences and approximately 6.5 million residues overall. To evaluate the LG performance, we use an independent sample consisting of 59 alignments from TreeBase and randomly divide Pfam alignments into 3,412 training and 500 test alignments. The comparison with WAG and JTT shows a clear likelihood improvement. With TreeBase, we find that 1) the average Akaike information criterion gain per site is 0.25 and 0.42, when compared with WAG and JTT, respectively; 2) LG is significantly better than WAG for 38 alignments (among 59), and significantly worse with 2 alignments only; and 3) tree topologies inferred with LG, WAG, and JTT frequently differ, indicating that using LG impacts not only the likelihood value but also the output tree. Results with the test alignments from Pfam are analogous. LG and a PHYML implementation can be downloaded from http://atgc.lirmm.fr/LG.","DOI":"10.1093/molbev/msn067","ISSN":"1537-1719 (Electronic)\\n0737-4038 (Linking)","author":[{"family":"Le","given":"Si Quang"},{"family":"Gascuel","given":"Olivier"}],"issued":{"date-parts":[["2008"]]}}}],"schema":"https://github.com/citation-style-language/schema/raw/master/csl-citation.json"} </w:instrText>
      </w:r>
      <w:r w:rsidR="007C28BC" w:rsidRPr="00076E91">
        <w:rPr>
          <w:szCs w:val="24"/>
        </w:rPr>
        <w:fldChar w:fldCharType="separate"/>
      </w:r>
      <w:r w:rsidR="007C28BC" w:rsidRPr="00076E91">
        <w:rPr>
          <w:szCs w:val="24"/>
          <w:u w:val="dash"/>
        </w:rPr>
        <w:t>(Le and Gascuel, 2008)</w:t>
      </w:r>
      <w:r w:rsidR="007C28BC" w:rsidRPr="00076E91">
        <w:rPr>
          <w:szCs w:val="24"/>
        </w:rPr>
        <w:fldChar w:fldCharType="end"/>
      </w:r>
      <w:r w:rsidRPr="00076E91">
        <w:rPr>
          <w:szCs w:val="24"/>
        </w:rPr>
        <w:t>, GAMMA distribution G , including proportion of invariable sites estimation I</w:t>
      </w:r>
      <w:r w:rsidR="003D0A1C">
        <w:rPr>
          <w:szCs w:val="24"/>
        </w:rPr>
        <w:t xml:space="preserve"> </w:t>
      </w:r>
      <w:r w:rsidR="003D0A1C">
        <w:rPr>
          <w:szCs w:val="24"/>
        </w:rPr>
        <w:fldChar w:fldCharType="begin"/>
      </w:r>
      <w:r w:rsidR="003D0A1C">
        <w:rPr>
          <w:szCs w:val="24"/>
        </w:rPr>
        <w:instrText xml:space="preserve"> ADDIN ZOTERO_ITEM CSL_CITATION {"citationID":"tFdIWMFL","properties":{"formattedCitation":"\\uldash{(Steel {\\i{}et al.}, 2000)}","plainCitation":"(Steel et al., 2000)","noteIndex":0},"citationItems":[{"id":269,"uris":["http://zotero.org/users/4800858/items/RHFGJ6KP"],"uri":["http://zotero.org/users/4800858/items/RHFGJ6KP"],"itemData":{"id":269,"type":"article-journal","title":"Invariable Sites Models and Their Use in Phylogeny Reconstruction","container-title":"Systematic Biology","page":"8","source":"Zotero","language":"en","author":[{"family":"Steel","given":"Mike"},{"family":"Huson","given":"Daniel"},{"family":"Lockhart","given":"Peter J"}],"issued":{"date-parts":[["2000"]]}}}],"schema":"https://github.com/citation-style-language/schema/raw/master/csl-citation.json"} </w:instrText>
      </w:r>
      <w:r w:rsidR="003D0A1C">
        <w:rPr>
          <w:szCs w:val="24"/>
        </w:rPr>
        <w:fldChar w:fldCharType="separate"/>
      </w:r>
      <w:r w:rsidR="003D0A1C" w:rsidRPr="003D0A1C">
        <w:rPr>
          <w:szCs w:val="24"/>
          <w:u w:val="dash"/>
        </w:rPr>
        <w:t xml:space="preserve">(Steel </w:t>
      </w:r>
      <w:r w:rsidR="003D0A1C" w:rsidRPr="003D0A1C">
        <w:rPr>
          <w:i/>
          <w:iCs/>
          <w:szCs w:val="24"/>
          <w:u w:val="dash"/>
        </w:rPr>
        <w:t>et al.</w:t>
      </w:r>
      <w:r w:rsidR="003D0A1C" w:rsidRPr="003D0A1C">
        <w:rPr>
          <w:szCs w:val="24"/>
          <w:u w:val="dash"/>
        </w:rPr>
        <w:t>, 2000)</w:t>
      </w:r>
      <w:r w:rsidR="003D0A1C">
        <w:rPr>
          <w:szCs w:val="24"/>
        </w:rPr>
        <w:fldChar w:fldCharType="end"/>
      </w:r>
      <w:r w:rsidRPr="00076E91">
        <w:rPr>
          <w:szCs w:val="24"/>
        </w:rPr>
        <w:t xml:space="preserve"> &amp; empirical base frequencies F. </w:t>
      </w:r>
    </w:p>
    <w:p w14:paraId="04697877" w14:textId="23C9153F" w:rsidR="005B603B" w:rsidRPr="00076E91" w:rsidRDefault="00166D07" w:rsidP="00A804EF">
      <w:pPr>
        <w:spacing w:after="0" w:line="360" w:lineRule="auto"/>
        <w:rPr>
          <w:szCs w:val="24"/>
        </w:rPr>
      </w:pPr>
      <w:r>
        <w:rPr>
          <w:szCs w:val="24"/>
        </w:rPr>
        <w:t xml:space="preserve">We performed </w:t>
      </w:r>
      <w:r w:rsidR="00285248">
        <w:rPr>
          <w:szCs w:val="24"/>
        </w:rPr>
        <w:t xml:space="preserve">the species tree reconstruction with RAxML using the de-gapped super-alignment and </w:t>
      </w:r>
      <w:r w:rsidR="004D52AC" w:rsidRPr="00076E91">
        <w:rPr>
          <w:szCs w:val="24"/>
        </w:rPr>
        <w:t>input model parameter PROTGAMMAILGF</w:t>
      </w:r>
      <w:r w:rsidR="00285248">
        <w:rPr>
          <w:szCs w:val="24"/>
        </w:rPr>
        <w:t xml:space="preserve"> in 100 bootstrap replicates</w:t>
      </w:r>
      <w:r w:rsidR="004D52AC" w:rsidRPr="00076E91">
        <w:rPr>
          <w:szCs w:val="24"/>
        </w:rPr>
        <w:t xml:space="preserve">. The reconstructed </w:t>
      </w:r>
      <w:r w:rsidR="003D07A6">
        <w:rPr>
          <w:szCs w:val="24"/>
        </w:rPr>
        <w:t>maximum likelihood</w:t>
      </w:r>
      <w:r w:rsidR="004D52AC" w:rsidRPr="00076E91">
        <w:rPr>
          <w:szCs w:val="24"/>
        </w:rPr>
        <w:t xml:space="preserve"> tree with bootstrap support values is shown </w:t>
      </w:r>
      <w:r w:rsidR="00A2632C" w:rsidRPr="00076E91">
        <w:rPr>
          <w:szCs w:val="24"/>
        </w:rPr>
        <w:t xml:space="preserve">in </w:t>
      </w:r>
      <w:r w:rsidR="00426644" w:rsidRPr="00076E91">
        <w:rPr>
          <w:szCs w:val="24"/>
        </w:rPr>
        <w:fldChar w:fldCharType="begin"/>
      </w:r>
      <w:r w:rsidR="00426644" w:rsidRPr="00076E91">
        <w:rPr>
          <w:szCs w:val="24"/>
        </w:rPr>
        <w:instrText xml:space="preserve"> REF _Ref381357941 \h </w:instrText>
      </w:r>
      <w:r w:rsidR="00426644" w:rsidRPr="00076E91">
        <w:rPr>
          <w:szCs w:val="24"/>
        </w:rPr>
      </w:r>
      <w:r w:rsidR="00426644" w:rsidRPr="00076E91">
        <w:rPr>
          <w:szCs w:val="24"/>
        </w:rPr>
        <w:fldChar w:fldCharType="separate"/>
      </w:r>
      <w:r w:rsidR="00883492" w:rsidRPr="00076E91">
        <w:t xml:space="preserve">Figure </w:t>
      </w:r>
      <w:r w:rsidR="00883492">
        <w:rPr>
          <w:noProof/>
        </w:rPr>
        <w:t>A</w:t>
      </w:r>
      <w:r w:rsidR="00883492">
        <w:noBreakHyphen/>
      </w:r>
      <w:r w:rsidR="00883492">
        <w:rPr>
          <w:noProof/>
        </w:rPr>
        <w:t>1</w:t>
      </w:r>
      <w:r w:rsidR="00426644" w:rsidRPr="00076E91">
        <w:rPr>
          <w:szCs w:val="24"/>
        </w:rPr>
        <w:fldChar w:fldCharType="end"/>
      </w:r>
      <w:r w:rsidR="00426644" w:rsidRPr="00076E91">
        <w:rPr>
          <w:szCs w:val="24"/>
        </w:rPr>
        <w:t xml:space="preserve"> </w:t>
      </w:r>
      <w:r w:rsidR="004D52AC" w:rsidRPr="00076E91">
        <w:rPr>
          <w:szCs w:val="24"/>
        </w:rPr>
        <w:t>below.</w:t>
      </w:r>
    </w:p>
    <w:p w14:paraId="23ADCD2E" w14:textId="77777777" w:rsidR="00900C79" w:rsidRPr="00076E91" w:rsidRDefault="007938E3" w:rsidP="008D799A">
      <w:pPr>
        <w:keepNext/>
        <w:spacing w:after="0" w:line="360" w:lineRule="auto"/>
        <w:rPr>
          <w:szCs w:val="24"/>
        </w:rPr>
      </w:pPr>
      <w:r w:rsidRPr="00076E91">
        <w:rPr>
          <w:noProof/>
          <w:szCs w:val="24"/>
        </w:rPr>
        <w:drawing>
          <wp:inline distT="0" distB="0" distL="0" distR="0" wp14:anchorId="679278E6" wp14:editId="2915AC81">
            <wp:extent cx="5400040" cy="3914314"/>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11">
                      <a:extLst>
                        <a:ext uri="{28A0092B-C50C-407E-A947-70E740481C1C}">
                          <a14:useLocalDpi xmlns:a14="http://schemas.microsoft.com/office/drawing/2010/main" val="0"/>
                        </a:ext>
                      </a:extLst>
                    </a:blip>
                    <a:stretch>
                      <a:fillRect/>
                    </a:stretch>
                  </pic:blipFill>
                  <pic:spPr>
                    <a:xfrm>
                      <a:off x="0" y="0"/>
                      <a:ext cx="5400040" cy="3914314"/>
                    </a:xfrm>
                    <a:prstGeom prst="rect">
                      <a:avLst/>
                    </a:prstGeom>
                  </pic:spPr>
                </pic:pic>
              </a:graphicData>
            </a:graphic>
          </wp:inline>
        </w:drawing>
      </w:r>
    </w:p>
    <w:p w14:paraId="5CA4AF09" w14:textId="201EAD3D" w:rsidR="004D52AC" w:rsidRPr="00076E91" w:rsidRDefault="00900C79" w:rsidP="008D799A">
      <w:pPr>
        <w:pStyle w:val="Caption"/>
        <w:spacing w:after="0" w:line="360" w:lineRule="auto"/>
      </w:pPr>
      <w:bookmarkStart w:id="0" w:name="_Ref381357941"/>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w:t>
      </w:r>
      <w:r w:rsidR="00FF4EEF">
        <w:fldChar w:fldCharType="end"/>
      </w:r>
      <w:bookmarkEnd w:id="0"/>
      <w:r w:rsidRPr="00076E91">
        <w:t xml:space="preserve">: Maximum likelihood tree over 35 species. The </w:t>
      </w:r>
      <w:proofErr w:type="gramStart"/>
      <w:r w:rsidRPr="00076E91">
        <w:t xml:space="preserve">11 </w:t>
      </w:r>
      <w:r w:rsidR="0057765D" w:rsidRPr="00076E91">
        <w:t>microsporidia</w:t>
      </w:r>
      <w:proofErr w:type="gramEnd"/>
      <w:r w:rsidRPr="00076E91">
        <w:t xml:space="preserve"> taxa are highlighted in red. Other non-</w:t>
      </w:r>
      <w:r w:rsidR="0057765D" w:rsidRPr="00076E91">
        <w:t>microsporidia</w:t>
      </w:r>
      <w:r w:rsidRPr="00076E91">
        <w:t xml:space="preserve"> taxa include 13 Fungi (green), 2 Metazoa and M.brevicollis, C.owczarzaki (yellow) and 7 out-group species (purple). </w:t>
      </w:r>
      <w:r w:rsidR="00E64CB4">
        <w:t>Internal</w:t>
      </w:r>
      <w:r w:rsidRPr="00076E91">
        <w:t>Node labels denote the bootstrap support and only v</w:t>
      </w:r>
      <w:r w:rsidR="00625DD1">
        <w:t xml:space="preserve">alues less than </w:t>
      </w:r>
      <w:r w:rsidRPr="00076E91">
        <w:t xml:space="preserve">100 are shown. </w:t>
      </w:r>
    </w:p>
    <w:p w14:paraId="27592FDE" w14:textId="6CA22C99" w:rsidR="004D52AC" w:rsidRDefault="0040592B" w:rsidP="008D799A">
      <w:pPr>
        <w:spacing w:after="0" w:line="360" w:lineRule="auto"/>
        <w:rPr>
          <w:szCs w:val="24"/>
        </w:rPr>
      </w:pPr>
      <w:r>
        <w:rPr>
          <w:szCs w:val="24"/>
        </w:rPr>
        <w:t>Based on the species tree we f</w:t>
      </w:r>
      <w:r w:rsidR="004D52AC" w:rsidRPr="00076E91">
        <w:rPr>
          <w:szCs w:val="24"/>
        </w:rPr>
        <w:t xml:space="preserve">iltered the </w:t>
      </w:r>
      <w:r>
        <w:rPr>
          <w:szCs w:val="24"/>
        </w:rPr>
        <w:t>extended homologous groups</w:t>
      </w:r>
      <w:r w:rsidR="004D52AC" w:rsidRPr="00076E91">
        <w:rPr>
          <w:szCs w:val="24"/>
        </w:rPr>
        <w:t xml:space="preserve"> that did not match the parsimony criteria</w:t>
      </w:r>
      <w:r w:rsidR="0060781F">
        <w:rPr>
          <w:szCs w:val="24"/>
        </w:rPr>
        <w:t xml:space="preserve"> as described in </w:t>
      </w:r>
      <w:r w:rsidR="00BE141D">
        <w:rPr>
          <w:szCs w:val="24"/>
        </w:rPr>
        <w:t xml:space="preserve">the method. Finally, we </w:t>
      </w:r>
      <w:r w:rsidR="00C90E9E">
        <w:rPr>
          <w:szCs w:val="24"/>
        </w:rPr>
        <w:t>yielded</w:t>
      </w:r>
      <w:r w:rsidR="004D52AC" w:rsidRPr="00076E91">
        <w:rPr>
          <w:szCs w:val="24"/>
        </w:rPr>
        <w:t xml:space="preserve"> 1605 final orthologous groups</w:t>
      </w:r>
      <w:r w:rsidR="00322F21">
        <w:rPr>
          <w:szCs w:val="24"/>
        </w:rPr>
        <w:t>, which</w:t>
      </w:r>
      <w:r w:rsidR="004D52AC" w:rsidRPr="00076E91">
        <w:rPr>
          <w:szCs w:val="24"/>
        </w:rPr>
        <w:t xml:space="preserve"> </w:t>
      </w:r>
      <w:r w:rsidR="008D01A7">
        <w:rPr>
          <w:szCs w:val="24"/>
        </w:rPr>
        <w:t>re</w:t>
      </w:r>
      <w:r w:rsidR="004D52AC" w:rsidRPr="00076E91">
        <w:rPr>
          <w:szCs w:val="24"/>
        </w:rPr>
        <w:t xml:space="preserve">present the set of </w:t>
      </w:r>
      <w:r w:rsidR="000975BB" w:rsidRPr="00076E91">
        <w:rPr>
          <w:szCs w:val="24"/>
        </w:rPr>
        <w:t>microsporidian LCA</w:t>
      </w:r>
      <w:r w:rsidR="004D52AC" w:rsidRPr="00076E91">
        <w:rPr>
          <w:szCs w:val="24"/>
        </w:rPr>
        <w:t xml:space="preserve"> proteins.</w:t>
      </w:r>
    </w:p>
    <w:p w14:paraId="38189BEF" w14:textId="77777777" w:rsidR="00D966F6" w:rsidRPr="00076E91" w:rsidRDefault="00D966F6" w:rsidP="008D799A">
      <w:pPr>
        <w:spacing w:after="0" w:line="360" w:lineRule="auto"/>
        <w:rPr>
          <w:szCs w:val="24"/>
        </w:rPr>
      </w:pPr>
    </w:p>
    <w:p w14:paraId="0A95A869" w14:textId="60CDC0E4" w:rsidR="00AD08DF" w:rsidRPr="00076E91" w:rsidRDefault="00AD08DF" w:rsidP="008D799A">
      <w:pPr>
        <w:spacing w:after="0" w:line="360" w:lineRule="auto"/>
        <w:rPr>
          <w:szCs w:val="24"/>
        </w:rPr>
      </w:pPr>
      <w:r w:rsidRPr="00C5626B">
        <w:rPr>
          <w:szCs w:val="24"/>
          <w:highlight w:val="yellow"/>
        </w:rPr>
        <w:t>Discussion</w:t>
      </w:r>
    </w:p>
    <w:p w14:paraId="49C06367" w14:textId="68560983" w:rsidR="00394E19" w:rsidRDefault="00394E19" w:rsidP="008D799A">
      <w:pPr>
        <w:spacing w:after="0" w:line="360" w:lineRule="auto"/>
        <w:rPr>
          <w:szCs w:val="24"/>
        </w:rPr>
      </w:pPr>
      <w:r w:rsidRPr="0002006D">
        <w:rPr>
          <w:szCs w:val="24"/>
          <w:highlight w:val="yellow"/>
        </w:rPr>
        <w:t xml:space="preserve">Proportion of </w:t>
      </w:r>
      <w:r w:rsidR="00324C30">
        <w:rPr>
          <w:szCs w:val="24"/>
          <w:highlight w:val="yellow"/>
        </w:rPr>
        <w:t>orthologous</w:t>
      </w:r>
      <w:r w:rsidRPr="0002006D">
        <w:rPr>
          <w:szCs w:val="24"/>
          <w:highlight w:val="yellow"/>
        </w:rPr>
        <w:t xml:space="preserve"> and lineage specific proteins</w:t>
      </w:r>
    </w:p>
    <w:p w14:paraId="3AC1D435" w14:textId="30C23559" w:rsidR="00D10CC3" w:rsidRDefault="007A69B4" w:rsidP="008D799A">
      <w:pPr>
        <w:spacing w:after="0" w:line="360" w:lineRule="auto"/>
        <w:rPr>
          <w:szCs w:val="24"/>
        </w:rPr>
      </w:pPr>
      <w:r>
        <w:rPr>
          <w:szCs w:val="24"/>
        </w:rPr>
        <w:t xml:space="preserve">We analyzed the proportion of </w:t>
      </w:r>
      <w:r w:rsidR="002661A7">
        <w:rPr>
          <w:szCs w:val="24"/>
        </w:rPr>
        <w:t>orthologous</w:t>
      </w:r>
      <w:r>
        <w:rPr>
          <w:szCs w:val="24"/>
        </w:rPr>
        <w:t xml:space="preserve"> and lineage specific proteins</w:t>
      </w:r>
      <w:r w:rsidR="00E830E3">
        <w:rPr>
          <w:szCs w:val="24"/>
        </w:rPr>
        <w:t xml:space="preserve"> in 11 microsporidia species</w:t>
      </w:r>
      <w:r w:rsidR="001514DF">
        <w:rPr>
          <w:szCs w:val="24"/>
        </w:rPr>
        <w:t xml:space="preserve"> (</w:t>
      </w:r>
      <w:r w:rsidR="00424D1B" w:rsidRPr="00076E91">
        <w:rPr>
          <w:szCs w:val="24"/>
        </w:rPr>
        <w:fldChar w:fldCharType="begin"/>
      </w:r>
      <w:r w:rsidR="00424D1B" w:rsidRPr="00076E91">
        <w:rPr>
          <w:szCs w:val="24"/>
        </w:rPr>
        <w:instrText xml:space="preserve"> REF _Ref381357960 \h </w:instrText>
      </w:r>
      <w:r w:rsidR="00424D1B" w:rsidRPr="00076E91">
        <w:rPr>
          <w:szCs w:val="24"/>
        </w:rPr>
      </w:r>
      <w:r w:rsidR="00424D1B" w:rsidRPr="00076E91">
        <w:rPr>
          <w:szCs w:val="24"/>
        </w:rPr>
        <w:fldChar w:fldCharType="separate"/>
      </w:r>
      <w:r w:rsidR="00883492" w:rsidRPr="00076E91">
        <w:t xml:space="preserve">Figure </w:t>
      </w:r>
      <w:r w:rsidR="00883492">
        <w:rPr>
          <w:noProof/>
        </w:rPr>
        <w:t>A</w:t>
      </w:r>
      <w:r w:rsidR="00883492">
        <w:noBreakHyphen/>
      </w:r>
      <w:r w:rsidR="00883492">
        <w:rPr>
          <w:noProof/>
        </w:rPr>
        <w:t>2</w:t>
      </w:r>
      <w:r w:rsidR="00424D1B" w:rsidRPr="00076E91">
        <w:rPr>
          <w:szCs w:val="24"/>
        </w:rPr>
        <w:fldChar w:fldCharType="end"/>
      </w:r>
      <w:r w:rsidR="001514DF">
        <w:rPr>
          <w:szCs w:val="24"/>
        </w:rPr>
        <w:t>)</w:t>
      </w:r>
      <w:r w:rsidR="00DC20CA" w:rsidRPr="00076E91">
        <w:rPr>
          <w:szCs w:val="24"/>
        </w:rPr>
        <w:t xml:space="preserve">. </w:t>
      </w:r>
    </w:p>
    <w:p w14:paraId="7EA14CE6" w14:textId="735ABFD8" w:rsidR="00D2114E" w:rsidRPr="00076E91" w:rsidRDefault="00D10CC3" w:rsidP="008D799A">
      <w:pPr>
        <w:spacing w:after="0" w:line="360" w:lineRule="auto"/>
        <w:rPr>
          <w:szCs w:val="24"/>
        </w:rPr>
      </w:pPr>
      <w:r>
        <w:rPr>
          <w:szCs w:val="24"/>
        </w:rPr>
        <w:t>As a model for the genome reduction in microsporidia, t</w:t>
      </w:r>
      <w:r w:rsidR="00DC20CA" w:rsidRPr="00076E91">
        <w:rPr>
          <w:szCs w:val="24"/>
        </w:rPr>
        <w:t>he</w:t>
      </w:r>
      <w:r>
        <w:rPr>
          <w:szCs w:val="24"/>
        </w:rPr>
        <w:t xml:space="preserve"> species in</w:t>
      </w:r>
      <w:r w:rsidR="00DC20CA" w:rsidRPr="00076E91">
        <w:rPr>
          <w:szCs w:val="24"/>
        </w:rPr>
        <w:t xml:space="preserve"> </w:t>
      </w:r>
      <w:r w:rsidR="00DC20CA" w:rsidRPr="00B63918">
        <w:rPr>
          <w:i/>
          <w:szCs w:val="24"/>
        </w:rPr>
        <w:t>Encephalitozoon</w:t>
      </w:r>
      <w:r w:rsidR="00DC20CA" w:rsidRPr="00076E91">
        <w:rPr>
          <w:szCs w:val="24"/>
        </w:rPr>
        <w:t xml:space="preserve"> </w:t>
      </w:r>
      <w:r w:rsidR="00B63918">
        <w:rPr>
          <w:szCs w:val="24"/>
        </w:rPr>
        <w:t>genus</w:t>
      </w:r>
      <w:r w:rsidR="00DC20CA" w:rsidRPr="00076E91">
        <w:rPr>
          <w:szCs w:val="24"/>
        </w:rPr>
        <w:t xml:space="preserve"> </w:t>
      </w:r>
      <w:r>
        <w:rPr>
          <w:szCs w:val="24"/>
        </w:rPr>
        <w:t>share</w:t>
      </w:r>
      <w:r w:rsidR="00DC20CA" w:rsidRPr="00076E91">
        <w:rPr>
          <w:szCs w:val="24"/>
        </w:rPr>
        <w:t xml:space="preserve"> almost 98% of their proteins </w:t>
      </w:r>
      <w:r w:rsidR="00DD67E9">
        <w:rPr>
          <w:szCs w:val="24"/>
        </w:rPr>
        <w:t>with other</w:t>
      </w:r>
      <w:r w:rsidR="00DC20CA" w:rsidRPr="00076E91">
        <w:rPr>
          <w:szCs w:val="24"/>
        </w:rPr>
        <w:t xml:space="preserve"> </w:t>
      </w:r>
      <w:r w:rsidR="0057765D" w:rsidRPr="00076E91">
        <w:rPr>
          <w:szCs w:val="24"/>
        </w:rPr>
        <w:t>microsporidia</w:t>
      </w:r>
      <w:r w:rsidR="0047014B">
        <w:rPr>
          <w:szCs w:val="24"/>
        </w:rPr>
        <w:t xml:space="preserve"> species. </w:t>
      </w:r>
      <w:r w:rsidR="001514DF">
        <w:rPr>
          <w:szCs w:val="24"/>
        </w:rPr>
        <w:t>While o</w:t>
      </w:r>
      <w:r w:rsidR="0047014B">
        <w:rPr>
          <w:szCs w:val="24"/>
        </w:rPr>
        <w:t xml:space="preserve">nly 2% </w:t>
      </w:r>
      <w:r w:rsidR="00DC20CA" w:rsidRPr="00076E91">
        <w:rPr>
          <w:szCs w:val="24"/>
        </w:rPr>
        <w:t>are lineage specific proteins</w:t>
      </w:r>
      <w:r w:rsidR="00536DA9">
        <w:rPr>
          <w:szCs w:val="24"/>
        </w:rPr>
        <w:t xml:space="preserve"> (orphans)</w:t>
      </w:r>
      <w:r w:rsidR="00DC20CA" w:rsidRPr="00076E91">
        <w:rPr>
          <w:szCs w:val="24"/>
        </w:rPr>
        <w:t>.</w:t>
      </w:r>
      <w:r w:rsidR="00625C4E">
        <w:rPr>
          <w:szCs w:val="24"/>
        </w:rPr>
        <w:t xml:space="preserve"> In other taxa, t</w:t>
      </w:r>
      <w:r w:rsidR="00FF4936">
        <w:rPr>
          <w:szCs w:val="24"/>
        </w:rPr>
        <w:t xml:space="preserve">here are still a large fraction of orphan proteins, from approximately </w:t>
      </w:r>
      <w:r w:rsidR="00FF4936" w:rsidRPr="00076E91">
        <w:rPr>
          <w:szCs w:val="24"/>
        </w:rPr>
        <w:t>21% in</w:t>
      </w:r>
      <w:r w:rsidR="00FF4936">
        <w:rPr>
          <w:szCs w:val="24"/>
        </w:rPr>
        <w:t xml:space="preserve"> </w:t>
      </w:r>
      <w:r w:rsidR="00FF4936" w:rsidRPr="00CF201D">
        <w:rPr>
          <w:i/>
          <w:szCs w:val="24"/>
        </w:rPr>
        <w:t>N.ceranae</w:t>
      </w:r>
      <w:r w:rsidR="00FF4936">
        <w:rPr>
          <w:szCs w:val="24"/>
        </w:rPr>
        <w:t xml:space="preserve"> up to 49% in </w:t>
      </w:r>
      <w:r w:rsidR="00FF4936" w:rsidRPr="00CF201D">
        <w:rPr>
          <w:i/>
          <w:szCs w:val="24"/>
        </w:rPr>
        <w:t>E.aedis</w:t>
      </w:r>
      <w:r w:rsidR="00FF4936" w:rsidRPr="00076E91">
        <w:rPr>
          <w:szCs w:val="24"/>
        </w:rPr>
        <w:t>.</w:t>
      </w:r>
    </w:p>
    <w:p w14:paraId="1DCF0112" w14:textId="77777777" w:rsidR="00900C79" w:rsidRPr="00076E91" w:rsidRDefault="00DC20CA" w:rsidP="008D799A">
      <w:pPr>
        <w:keepNext/>
        <w:spacing w:after="0" w:line="360" w:lineRule="auto"/>
        <w:rPr>
          <w:szCs w:val="24"/>
        </w:rPr>
      </w:pPr>
      <w:r w:rsidRPr="00076E91">
        <w:rPr>
          <w:noProof/>
          <w:szCs w:val="24"/>
        </w:rPr>
        <w:drawing>
          <wp:inline distT="0" distB="0" distL="0" distR="0" wp14:anchorId="593BC50F" wp14:editId="69E8C1A0">
            <wp:extent cx="5400040" cy="3243399"/>
            <wp:effectExtent l="0" t="0" r="1016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43399"/>
                    </a:xfrm>
                    <a:prstGeom prst="rect">
                      <a:avLst/>
                    </a:prstGeom>
                    <a:noFill/>
                    <a:ln>
                      <a:noFill/>
                    </a:ln>
                  </pic:spPr>
                </pic:pic>
              </a:graphicData>
            </a:graphic>
          </wp:inline>
        </w:drawing>
      </w:r>
    </w:p>
    <w:p w14:paraId="77065FE3" w14:textId="5E99C2A8" w:rsidR="00A2632C" w:rsidRPr="00076E91" w:rsidRDefault="00900C79" w:rsidP="008D799A">
      <w:pPr>
        <w:pStyle w:val="Caption"/>
        <w:spacing w:after="0" w:line="360" w:lineRule="auto"/>
      </w:pPr>
      <w:bookmarkStart w:id="1" w:name="_Ref381357960"/>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w:t>
      </w:r>
      <w:r w:rsidR="00FF4EEF">
        <w:fldChar w:fldCharType="end"/>
      </w:r>
      <w:bookmarkEnd w:id="1"/>
      <w:r w:rsidRPr="00076E91">
        <w:t>: Fraction</w:t>
      </w:r>
      <w:r w:rsidR="00A81605" w:rsidRPr="00076E91">
        <w:t>s</w:t>
      </w:r>
      <w:r w:rsidRPr="00076E91">
        <w:t xml:space="preserve"> of non-orthologous (orange) and orthologous (green) proteins in different </w:t>
      </w:r>
      <w:r w:rsidR="0057765D" w:rsidRPr="00076E91">
        <w:t>microsporidia</w:t>
      </w:r>
      <w:r w:rsidRPr="00076E91">
        <w:t xml:space="preserve"> species.</w:t>
      </w:r>
      <w:r w:rsidR="00D2114E" w:rsidRPr="00076E91">
        <w:t xml:space="preserve"> </w:t>
      </w:r>
    </w:p>
    <w:p w14:paraId="6B48A414" w14:textId="02B2853D" w:rsidR="0013584D" w:rsidRPr="00076E91" w:rsidRDefault="0061430D" w:rsidP="008D799A">
      <w:pPr>
        <w:spacing w:after="0" w:line="360" w:lineRule="auto"/>
        <w:rPr>
          <w:szCs w:val="24"/>
        </w:rPr>
      </w:pPr>
      <w:r w:rsidRPr="00076E91">
        <w:rPr>
          <w:szCs w:val="24"/>
        </w:rPr>
        <w:t xml:space="preserve">We </w:t>
      </w:r>
      <w:r w:rsidR="00773454">
        <w:rPr>
          <w:szCs w:val="24"/>
        </w:rPr>
        <w:t xml:space="preserve">investigated the </w:t>
      </w:r>
      <w:r w:rsidR="00A703BF">
        <w:rPr>
          <w:szCs w:val="24"/>
        </w:rPr>
        <w:t>orphan proteins with the following</w:t>
      </w:r>
      <w:r w:rsidRPr="00076E91">
        <w:rPr>
          <w:szCs w:val="24"/>
        </w:rPr>
        <w:t xml:space="preserve"> hypotheses. </w:t>
      </w:r>
    </w:p>
    <w:p w14:paraId="70AE3CE8" w14:textId="7DBF4371" w:rsidR="0061430D" w:rsidRDefault="005D0408" w:rsidP="008D799A">
      <w:pPr>
        <w:spacing w:after="0" w:line="360" w:lineRule="auto"/>
        <w:rPr>
          <w:szCs w:val="24"/>
        </w:rPr>
      </w:pPr>
      <w:r>
        <w:rPr>
          <w:szCs w:val="24"/>
        </w:rPr>
        <w:t>(1) Wrong gene assignment:</w:t>
      </w:r>
    </w:p>
    <w:p w14:paraId="79824E04" w14:textId="15FDD6D9" w:rsidR="00E24C9D" w:rsidRPr="00076E91" w:rsidRDefault="00E24C9D" w:rsidP="008D799A">
      <w:pPr>
        <w:spacing w:after="0" w:line="360" w:lineRule="auto"/>
        <w:rPr>
          <w:szCs w:val="24"/>
        </w:rPr>
      </w:pPr>
      <w:r>
        <w:rPr>
          <w:szCs w:val="24"/>
        </w:rPr>
        <w:t xml:space="preserve">In this case, </w:t>
      </w:r>
      <w:r w:rsidR="004025A7">
        <w:rPr>
          <w:szCs w:val="24"/>
        </w:rPr>
        <w:t xml:space="preserve">we hypothesize that </w:t>
      </w:r>
      <w:r>
        <w:rPr>
          <w:szCs w:val="24"/>
        </w:rPr>
        <w:t>those orphans were the</w:t>
      </w:r>
      <w:r w:rsidR="00041A0A">
        <w:rPr>
          <w:szCs w:val="24"/>
        </w:rPr>
        <w:t xml:space="preserve"> </w:t>
      </w:r>
      <w:r w:rsidR="00665681">
        <w:rPr>
          <w:szCs w:val="24"/>
        </w:rPr>
        <w:t xml:space="preserve">false positive </w:t>
      </w:r>
      <w:r w:rsidR="00041A0A">
        <w:rPr>
          <w:szCs w:val="24"/>
        </w:rPr>
        <w:t>result</w:t>
      </w:r>
      <w:r>
        <w:rPr>
          <w:szCs w:val="24"/>
        </w:rPr>
        <w:t xml:space="preserve"> of </w:t>
      </w:r>
      <w:r w:rsidR="00665681">
        <w:rPr>
          <w:szCs w:val="24"/>
        </w:rPr>
        <w:t>the</w:t>
      </w:r>
      <w:r>
        <w:rPr>
          <w:szCs w:val="24"/>
        </w:rPr>
        <w:t xml:space="preserve"> gene prediction process. </w:t>
      </w:r>
      <w:r w:rsidR="00D06EFC">
        <w:rPr>
          <w:szCs w:val="24"/>
        </w:rPr>
        <w:t>To access this, we compared the sequence length of orphans and orthologous proteins with the assumption that wrongly assigned genes would be shorter than</w:t>
      </w:r>
      <w:r w:rsidR="003F3916">
        <w:rPr>
          <w:szCs w:val="24"/>
        </w:rPr>
        <w:t xml:space="preserve"> the</w:t>
      </w:r>
      <w:r w:rsidR="00D06EFC">
        <w:rPr>
          <w:szCs w:val="24"/>
        </w:rPr>
        <w:t xml:space="preserve"> corrected one.</w:t>
      </w:r>
    </w:p>
    <w:p w14:paraId="4C1AADFB" w14:textId="77777777" w:rsidR="00900C79" w:rsidRPr="00076E91" w:rsidRDefault="00F600B6" w:rsidP="008D799A">
      <w:pPr>
        <w:keepNext/>
        <w:spacing w:after="0" w:line="360" w:lineRule="auto"/>
        <w:rPr>
          <w:szCs w:val="24"/>
        </w:rPr>
      </w:pPr>
      <w:r w:rsidRPr="00076E91">
        <w:rPr>
          <w:noProof/>
          <w:szCs w:val="24"/>
        </w:rPr>
        <w:drawing>
          <wp:inline distT="0" distB="0" distL="0" distR="0" wp14:anchorId="4343E563" wp14:editId="4B9B657B">
            <wp:extent cx="5400040" cy="3593549"/>
            <wp:effectExtent l="0" t="0" r="1016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593549"/>
                    </a:xfrm>
                    <a:prstGeom prst="rect">
                      <a:avLst/>
                    </a:prstGeom>
                    <a:noFill/>
                    <a:ln>
                      <a:noFill/>
                    </a:ln>
                  </pic:spPr>
                </pic:pic>
              </a:graphicData>
            </a:graphic>
          </wp:inline>
        </w:drawing>
      </w:r>
    </w:p>
    <w:p w14:paraId="15B43B8C" w14:textId="3BB0C91E" w:rsidR="0061430D" w:rsidRPr="00076E91" w:rsidRDefault="00900C79" w:rsidP="008D799A">
      <w:pPr>
        <w:pStyle w:val="Caption"/>
        <w:spacing w:after="0" w:line="360" w:lineRule="auto"/>
      </w:pPr>
      <w:bookmarkStart w:id="2" w:name="_Ref381357979"/>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w:t>
      </w:r>
      <w:r w:rsidR="00FF4EEF">
        <w:fldChar w:fldCharType="end"/>
      </w:r>
      <w:bookmarkEnd w:id="2"/>
      <w:r w:rsidRPr="00076E91">
        <w:t xml:space="preserve">: Length distribution of orthologous proteins (orange) and orphan proteins (green) in different </w:t>
      </w:r>
      <w:r w:rsidR="0057765D" w:rsidRPr="00076E91">
        <w:t>microsporidia</w:t>
      </w:r>
      <w:r w:rsidRPr="00076E91">
        <w:t xml:space="preserve"> taxa.</w:t>
      </w:r>
    </w:p>
    <w:p w14:paraId="4CCB312D" w14:textId="77777777" w:rsidR="00F600B6" w:rsidRPr="00076E91" w:rsidRDefault="00F600B6" w:rsidP="008D799A">
      <w:pPr>
        <w:spacing w:after="0" w:line="360" w:lineRule="auto"/>
        <w:rPr>
          <w:szCs w:val="24"/>
        </w:rPr>
      </w:pPr>
    </w:p>
    <w:p w14:paraId="2574DE17" w14:textId="35EB845A" w:rsidR="00900C79" w:rsidRDefault="00F84AF4" w:rsidP="003C7E4F">
      <w:pPr>
        <w:spacing w:after="0" w:line="360" w:lineRule="auto"/>
        <w:rPr>
          <w:szCs w:val="24"/>
        </w:rPr>
      </w:pPr>
      <w:r w:rsidRPr="00076E91">
        <w:rPr>
          <w:szCs w:val="24"/>
        </w:rPr>
        <w:fldChar w:fldCharType="begin"/>
      </w:r>
      <w:r w:rsidRPr="00076E91">
        <w:rPr>
          <w:szCs w:val="24"/>
        </w:rPr>
        <w:instrText xml:space="preserve"> REF _Ref381357979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3</w:t>
      </w:r>
      <w:r w:rsidRPr="00076E91">
        <w:rPr>
          <w:szCs w:val="24"/>
        </w:rPr>
        <w:fldChar w:fldCharType="end"/>
      </w:r>
      <w:r w:rsidRPr="00076E91">
        <w:rPr>
          <w:szCs w:val="24"/>
        </w:rPr>
        <w:t xml:space="preserve"> shows the length distribution of orthologous and orphan proteins in 11 </w:t>
      </w:r>
      <w:r w:rsidR="0057765D" w:rsidRPr="00076E91">
        <w:rPr>
          <w:szCs w:val="24"/>
        </w:rPr>
        <w:t>microsporidia</w:t>
      </w:r>
      <w:r w:rsidRPr="00076E91">
        <w:rPr>
          <w:szCs w:val="24"/>
        </w:rPr>
        <w:t xml:space="preserve"> taxa. We use</w:t>
      </w:r>
      <w:r w:rsidR="00301D6B">
        <w:rPr>
          <w:szCs w:val="24"/>
        </w:rPr>
        <w:t xml:space="preserve"> the </w:t>
      </w:r>
      <w:r w:rsidR="003C7E4F">
        <w:rPr>
          <w:szCs w:val="24"/>
        </w:rPr>
        <w:t>nonparametric</w:t>
      </w:r>
      <w:r w:rsidR="00301D6B">
        <w:rPr>
          <w:szCs w:val="24"/>
        </w:rPr>
        <w:t xml:space="preserve"> U-test</w:t>
      </w:r>
      <w:r w:rsidRPr="00076E91">
        <w:rPr>
          <w:szCs w:val="24"/>
        </w:rPr>
        <w:t xml:space="preserve"> Wilcoxon-Mann-Whitney </w:t>
      </w:r>
      <w:r w:rsidR="00301D6B">
        <w:rPr>
          <w:szCs w:val="24"/>
        </w:rPr>
        <w:fldChar w:fldCharType="begin"/>
      </w:r>
      <w:r w:rsidR="00301D6B">
        <w:rPr>
          <w:szCs w:val="24"/>
        </w:rPr>
        <w:instrText xml:space="preserve"> ADDIN ZOTERO_ITEM CSL_CITATION {"citationID":"eBYUaFea","properties":{"formattedCitation":"\\uldash{(Mann and Whitney, 1947)}","plainCitation":"(Mann and Whitney, 1947)","noteIndex":0},"citationItems":[{"id":272,"uris":["http://zotero.org/users/4800858/items/I7Q5Z42Q"],"uri":["http://zotero.org/users/4800858/items/I7Q5Z42Q"],"itemData":{"id":272,"type":"article-journal","title":"On a Test of Whether one of Two Random Variables is Stochastically Larger than the Other","container-title":"The Annals of Mathematical Statistics","page":"50-60","volume":"18","issue":"1","source":"JSTOR","abstract":"Let x and y be two random variables with continuous cumulative distribution functions f and g. A statistic U depending on the relative ranks of the x's and y's is proposed for testing the hypothesis f = g. Wilcoxon proposed an equivalent test in the Biometrics Bulletin, December, 1945, but gave only a few points of the distribution of his statistic. Under the hypothesis f = g the probability of obtaining a given U in a sample of n x's and m y's is the solution of a certain recurrence relation involving n and m. Using this recurrence relation tables have been computed giving the probability of U for samples up to n = m = 8. At this point the distribution is almost normal. From the recurrence relation explicit expressions for the mean, variance, and fourth moment are obtained. The 2rth moment is shown to have a certain form which enabled us to prove that the limit distribution is normal if m, n go to infinity in any arbitrary manner. The test is shown to be consistent with respect to the class of alternatives $f(x) &gt; g(x)$ for every x.","ISSN":"0003-4851","author":[{"family":"Mann","given":"H. B."},{"family":"Whitney","given":"D. R."}],"issued":{"date-parts":[["1947"]]}}}],"schema":"https://github.com/citation-style-language/schema/raw/master/csl-citation.json"} </w:instrText>
      </w:r>
      <w:r w:rsidR="00301D6B">
        <w:rPr>
          <w:szCs w:val="24"/>
        </w:rPr>
        <w:fldChar w:fldCharType="separate"/>
      </w:r>
      <w:r w:rsidR="00301D6B" w:rsidRPr="00301D6B">
        <w:rPr>
          <w:szCs w:val="24"/>
          <w:u w:val="dash"/>
        </w:rPr>
        <w:t>(Mann and Whitney, 1947)</w:t>
      </w:r>
      <w:r w:rsidR="00301D6B">
        <w:rPr>
          <w:szCs w:val="24"/>
        </w:rPr>
        <w:fldChar w:fldCharType="end"/>
      </w:r>
      <w:r w:rsidR="00301D6B">
        <w:rPr>
          <w:szCs w:val="24"/>
        </w:rPr>
        <w:t xml:space="preserve"> </w:t>
      </w:r>
      <w:r w:rsidRPr="00076E91">
        <w:rPr>
          <w:szCs w:val="24"/>
        </w:rPr>
        <w:t xml:space="preserve">to compare the two length categories. We found that the lengths of orphan proteins are significantly </w:t>
      </w:r>
      <w:r w:rsidR="00C94488">
        <w:rPr>
          <w:szCs w:val="24"/>
        </w:rPr>
        <w:t>smaller</w:t>
      </w:r>
      <w:r w:rsidR="00065BF3" w:rsidRPr="00076E91">
        <w:rPr>
          <w:szCs w:val="24"/>
        </w:rPr>
        <w:t xml:space="preserve"> </w:t>
      </w:r>
      <w:r w:rsidR="007B7500">
        <w:rPr>
          <w:szCs w:val="24"/>
        </w:rPr>
        <w:t>than</w:t>
      </w:r>
      <w:r w:rsidRPr="00076E91">
        <w:rPr>
          <w:szCs w:val="24"/>
        </w:rPr>
        <w:t xml:space="preserve"> the one of orthologous proteins with the significant level of 5%. </w:t>
      </w:r>
      <w:r w:rsidR="00BB6FC2" w:rsidRPr="00076E91">
        <w:rPr>
          <w:szCs w:val="24"/>
        </w:rPr>
        <w:t xml:space="preserve">Only </w:t>
      </w:r>
      <w:r w:rsidR="00205BB6">
        <w:rPr>
          <w:szCs w:val="24"/>
        </w:rPr>
        <w:t>in the case of</w:t>
      </w:r>
      <w:r w:rsidR="00BB6FC2" w:rsidRPr="00076E91">
        <w:rPr>
          <w:szCs w:val="24"/>
        </w:rPr>
        <w:t xml:space="preserve"> </w:t>
      </w:r>
      <w:r w:rsidR="00BB6FC2" w:rsidRPr="00205BB6">
        <w:rPr>
          <w:i/>
          <w:szCs w:val="24"/>
        </w:rPr>
        <w:t>E.hellem</w:t>
      </w:r>
      <w:r w:rsidR="00205BB6">
        <w:rPr>
          <w:szCs w:val="24"/>
        </w:rPr>
        <w:t xml:space="preserve">, </w:t>
      </w:r>
      <w:r w:rsidR="0005446C">
        <w:rPr>
          <w:szCs w:val="24"/>
        </w:rPr>
        <w:t>the p-value was</w:t>
      </w:r>
      <w:r w:rsidR="00BB6FC2" w:rsidRPr="00076E91">
        <w:rPr>
          <w:szCs w:val="24"/>
        </w:rPr>
        <w:t xml:space="preserve"> 0,20</w:t>
      </w:r>
      <w:r w:rsidR="00205BB6">
        <w:rPr>
          <w:szCs w:val="24"/>
        </w:rPr>
        <w:t xml:space="preserve"> </w:t>
      </w:r>
      <w:r w:rsidR="00BB6FC2" w:rsidRPr="00076E91">
        <w:rPr>
          <w:szCs w:val="24"/>
        </w:rPr>
        <w:t>&gt;</w:t>
      </w:r>
      <w:r w:rsidR="00205BB6">
        <w:rPr>
          <w:szCs w:val="24"/>
        </w:rPr>
        <w:t xml:space="preserve"> </w:t>
      </w:r>
      <w:r w:rsidR="00BB6FC2" w:rsidRPr="00076E91">
        <w:rPr>
          <w:szCs w:val="24"/>
        </w:rPr>
        <w:t xml:space="preserve">0,05. </w:t>
      </w:r>
      <w:r w:rsidR="00F7045C">
        <w:rPr>
          <w:szCs w:val="24"/>
        </w:rPr>
        <w:t xml:space="preserve">However, </w:t>
      </w:r>
      <w:r w:rsidR="00163045">
        <w:rPr>
          <w:szCs w:val="24"/>
        </w:rPr>
        <w:t>the</w:t>
      </w:r>
      <w:r w:rsidR="003C7E4F">
        <w:rPr>
          <w:szCs w:val="24"/>
        </w:rPr>
        <w:t xml:space="preserve"> comparison in cases of </w:t>
      </w:r>
      <w:r w:rsidR="003C7E4F" w:rsidRPr="003C7E4F">
        <w:rPr>
          <w:i/>
          <w:szCs w:val="24"/>
        </w:rPr>
        <w:t>Encephalitozoon</w:t>
      </w:r>
      <w:r w:rsidR="003C7E4F">
        <w:rPr>
          <w:szCs w:val="24"/>
        </w:rPr>
        <w:t xml:space="preserve"> taxa should be ignored because of the</w:t>
      </w:r>
      <w:r w:rsidR="00393F3B">
        <w:rPr>
          <w:szCs w:val="24"/>
        </w:rPr>
        <w:t xml:space="preserve"> sma</w:t>
      </w:r>
      <w:r w:rsidR="00F93A97">
        <w:rPr>
          <w:szCs w:val="24"/>
        </w:rPr>
        <w:t>ll number of orphan proteins that leads to a</w:t>
      </w:r>
      <w:r w:rsidR="003C7E4F">
        <w:rPr>
          <w:szCs w:val="24"/>
        </w:rPr>
        <w:t xml:space="preserve"> </w:t>
      </w:r>
      <w:r w:rsidR="00B303EF">
        <w:rPr>
          <w:szCs w:val="24"/>
        </w:rPr>
        <w:t>huge</w:t>
      </w:r>
      <w:r w:rsidR="007D6C81">
        <w:rPr>
          <w:szCs w:val="24"/>
        </w:rPr>
        <w:t xml:space="preserve"> difference</w:t>
      </w:r>
      <w:r w:rsidR="003C7E4F">
        <w:rPr>
          <w:szCs w:val="24"/>
        </w:rPr>
        <w:t xml:space="preserve"> in sample size between </w:t>
      </w:r>
      <w:r w:rsidR="00393F3B">
        <w:rPr>
          <w:szCs w:val="24"/>
        </w:rPr>
        <w:t>the two datasets</w:t>
      </w:r>
      <w:r w:rsidR="00BB142A">
        <w:rPr>
          <w:szCs w:val="24"/>
        </w:rPr>
        <w:t>, which could shrink the</w:t>
      </w:r>
      <w:r w:rsidR="005F61D7">
        <w:rPr>
          <w:szCs w:val="24"/>
        </w:rPr>
        <w:t xml:space="preserve"> power of the U-t</w:t>
      </w:r>
      <w:r w:rsidR="007B2D99">
        <w:rPr>
          <w:szCs w:val="24"/>
        </w:rPr>
        <w:t>est</w:t>
      </w:r>
      <w:r w:rsidR="00393F3B">
        <w:rPr>
          <w:szCs w:val="24"/>
        </w:rPr>
        <w:t xml:space="preserve"> </w:t>
      </w:r>
      <w:r w:rsidR="00393F3B">
        <w:rPr>
          <w:szCs w:val="24"/>
        </w:rPr>
        <w:fldChar w:fldCharType="begin"/>
      </w:r>
      <w:r w:rsidR="00393F3B">
        <w:rPr>
          <w:szCs w:val="24"/>
        </w:rPr>
        <w:instrText xml:space="preserve"> ADDIN ZOTERO_ITEM CSL_CITATION {"citationID":"8uYVWEU5","properties":{"formattedCitation":"\\uldash{(Noether, 1987)}","plainCitation":"(Noether, 1987)","noteIndex":0},"citationItems":[{"id":274,"uris":["http://zotero.org/users/4800858/items/28HG6ZPP"],"uri":["http://zotero.org/users/4800858/items/28HG6ZPP"],"itemData":{"id":274,"type":"article-journal","title":"Sample Size Determination for Some Common Nonparametric Tests","container-title":"Journal of the American Statistical Association","page":"645-647","volume":"82","issue":"398","source":"JSTOR","abstract":"The article discusses the problem of determining the number of observations required by some common nonparametric tests, so that the tests have power at least 1 - β against alternatives that differ sufficiently from the hypothesis being tested. It is shown that the number of observations depends on certain simple probabilities. A method is suggested for fixing the value of the appropriate probability when determining sample size.","DOI":"10.2307/2289477","ISSN":"0162-1459","author":[{"family":"Noether","given":"Gottfried E."}],"issued":{"date-parts":[["1987"]]}}}],"schema":"https://github.com/citation-style-language/schema/raw/master/csl-citation.json"} </w:instrText>
      </w:r>
      <w:r w:rsidR="00393F3B">
        <w:rPr>
          <w:szCs w:val="24"/>
        </w:rPr>
        <w:fldChar w:fldCharType="separate"/>
      </w:r>
      <w:r w:rsidR="00393F3B" w:rsidRPr="00393F3B">
        <w:rPr>
          <w:szCs w:val="24"/>
          <w:u w:val="dash"/>
        </w:rPr>
        <w:t>(Noether, 1987)</w:t>
      </w:r>
      <w:r w:rsidR="00393F3B">
        <w:rPr>
          <w:szCs w:val="24"/>
        </w:rPr>
        <w:fldChar w:fldCharType="end"/>
      </w:r>
      <w:r w:rsidR="007B2D99">
        <w:rPr>
          <w:szCs w:val="24"/>
        </w:rPr>
        <w:t>.</w:t>
      </w:r>
    </w:p>
    <w:p w14:paraId="27414870" w14:textId="77777777" w:rsidR="00C666B3" w:rsidRPr="00076E91" w:rsidRDefault="00C666B3" w:rsidP="003C7E4F">
      <w:pPr>
        <w:spacing w:after="0" w:line="360" w:lineRule="auto"/>
        <w:rPr>
          <w:szCs w:val="24"/>
        </w:rPr>
      </w:pPr>
    </w:p>
    <w:p w14:paraId="2BE16F76" w14:textId="27703855" w:rsidR="00401934" w:rsidRDefault="00401934" w:rsidP="008D799A">
      <w:pPr>
        <w:spacing w:after="0" w:line="360" w:lineRule="auto"/>
        <w:rPr>
          <w:szCs w:val="24"/>
        </w:rPr>
      </w:pPr>
      <w:r w:rsidRPr="00076E91">
        <w:rPr>
          <w:szCs w:val="24"/>
        </w:rPr>
        <w:t>(2)</w:t>
      </w:r>
      <w:r w:rsidR="00743185">
        <w:rPr>
          <w:szCs w:val="24"/>
        </w:rPr>
        <w:t xml:space="preserve"> Orphans are</w:t>
      </w:r>
      <w:r w:rsidRPr="00076E91">
        <w:rPr>
          <w:szCs w:val="24"/>
        </w:rPr>
        <w:t xml:space="preserve"> </w:t>
      </w:r>
      <w:r w:rsidR="00743185">
        <w:rPr>
          <w:szCs w:val="24"/>
        </w:rPr>
        <w:t>n</w:t>
      </w:r>
      <w:r w:rsidRPr="00076E91">
        <w:rPr>
          <w:szCs w:val="24"/>
        </w:rPr>
        <w:t xml:space="preserve">ew invented genes, or genes from horizontal gene transfer events, or they </w:t>
      </w:r>
      <w:r w:rsidR="004436DA" w:rsidRPr="00076E91">
        <w:rPr>
          <w:szCs w:val="24"/>
        </w:rPr>
        <w:t>cannot</w:t>
      </w:r>
      <w:r w:rsidR="004C51E9">
        <w:rPr>
          <w:szCs w:val="24"/>
        </w:rPr>
        <w:t xml:space="preserve"> be detectable as orthologs</w:t>
      </w:r>
      <w:r w:rsidRPr="00076E91">
        <w:rPr>
          <w:szCs w:val="24"/>
        </w:rPr>
        <w:t>.</w:t>
      </w:r>
    </w:p>
    <w:p w14:paraId="43A586F5" w14:textId="6AE02037" w:rsidR="00733764" w:rsidRDefault="00733764" w:rsidP="008D799A">
      <w:pPr>
        <w:spacing w:after="0" w:line="360" w:lineRule="auto"/>
        <w:rPr>
          <w:szCs w:val="24"/>
        </w:rPr>
      </w:pPr>
      <w:r>
        <w:rPr>
          <w:szCs w:val="24"/>
        </w:rPr>
        <w:t xml:space="preserve">If the orphan genes are correctly predicted, there are some </w:t>
      </w:r>
      <w:r w:rsidR="005E2EA8">
        <w:rPr>
          <w:szCs w:val="24"/>
        </w:rPr>
        <w:t xml:space="preserve">possible </w:t>
      </w:r>
      <w:r w:rsidR="001A62AD">
        <w:rPr>
          <w:szCs w:val="24"/>
        </w:rPr>
        <w:t>explanations</w:t>
      </w:r>
      <w:r w:rsidR="0049534D">
        <w:rPr>
          <w:szCs w:val="24"/>
        </w:rPr>
        <w:t xml:space="preserve"> for the missing of</w:t>
      </w:r>
      <w:r>
        <w:rPr>
          <w:szCs w:val="24"/>
        </w:rPr>
        <w:t xml:space="preserve"> their orthologous partners in other species.</w:t>
      </w:r>
      <w:r w:rsidR="00654AF7">
        <w:rPr>
          <w:szCs w:val="24"/>
        </w:rPr>
        <w:t xml:space="preserve"> To </w:t>
      </w:r>
      <w:r w:rsidR="004D2967">
        <w:rPr>
          <w:szCs w:val="24"/>
        </w:rPr>
        <w:t xml:space="preserve">assess those assumptions, we </w:t>
      </w:r>
      <w:r w:rsidR="001425D9">
        <w:rPr>
          <w:szCs w:val="24"/>
        </w:rPr>
        <w:t>performed</w:t>
      </w:r>
      <w:r w:rsidR="004D2967">
        <w:rPr>
          <w:szCs w:val="24"/>
        </w:rPr>
        <w:t xml:space="preserve"> a PFAM</w:t>
      </w:r>
      <w:r w:rsidR="00702609">
        <w:rPr>
          <w:szCs w:val="24"/>
        </w:rPr>
        <w:t xml:space="preserve"> </w:t>
      </w:r>
      <w:r w:rsidR="00702609">
        <w:rPr>
          <w:szCs w:val="24"/>
        </w:rPr>
        <w:fldChar w:fldCharType="begin"/>
      </w:r>
      <w:r w:rsidR="00702609">
        <w:rPr>
          <w:szCs w:val="24"/>
        </w:rPr>
        <w:instrText xml:space="preserve"> ADDIN ZOTERO_ITEM CSL_CITATION {"citationID":"5Z9c3wKZ","properties":{"formattedCitation":"\\uldash{(Finn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702609">
        <w:rPr>
          <w:szCs w:val="24"/>
        </w:rPr>
        <w:fldChar w:fldCharType="separate"/>
      </w:r>
      <w:r w:rsidR="00702609" w:rsidRPr="00702609">
        <w:rPr>
          <w:szCs w:val="24"/>
          <w:u w:val="dash"/>
        </w:rPr>
        <w:t xml:space="preserve">(Finn </w:t>
      </w:r>
      <w:r w:rsidR="00702609" w:rsidRPr="00702609">
        <w:rPr>
          <w:i/>
          <w:iCs/>
          <w:szCs w:val="24"/>
          <w:u w:val="dash"/>
        </w:rPr>
        <w:t>et al.</w:t>
      </w:r>
      <w:r w:rsidR="00702609" w:rsidRPr="00702609">
        <w:rPr>
          <w:szCs w:val="24"/>
          <w:u w:val="dash"/>
        </w:rPr>
        <w:t>, 2014)</w:t>
      </w:r>
      <w:r w:rsidR="00702609">
        <w:rPr>
          <w:szCs w:val="24"/>
        </w:rPr>
        <w:fldChar w:fldCharType="end"/>
      </w:r>
      <w:r w:rsidR="004D2967">
        <w:rPr>
          <w:szCs w:val="24"/>
        </w:rPr>
        <w:t xml:space="preserve"> annotation analysis for the orphan and </w:t>
      </w:r>
      <w:r w:rsidR="00921E46">
        <w:rPr>
          <w:szCs w:val="24"/>
        </w:rPr>
        <w:t>orthologous</w:t>
      </w:r>
      <w:r w:rsidR="004D2967">
        <w:rPr>
          <w:szCs w:val="24"/>
        </w:rPr>
        <w:t xml:space="preserve"> proteins in each microsporidia species. </w:t>
      </w:r>
      <w:r w:rsidR="000A24D8">
        <w:rPr>
          <w:szCs w:val="24"/>
        </w:rPr>
        <w:t xml:space="preserve">The PFAM annotation was done using </w:t>
      </w:r>
      <w:r w:rsidR="009F2259">
        <w:rPr>
          <w:szCs w:val="24"/>
        </w:rPr>
        <w:t xml:space="preserve">hmmscan </w:t>
      </w:r>
      <w:r w:rsidR="0032054E">
        <w:rPr>
          <w:szCs w:val="24"/>
        </w:rPr>
        <w:fldChar w:fldCharType="begin"/>
      </w:r>
      <w:r w:rsidR="0032054E">
        <w:rPr>
          <w:szCs w:val="24"/>
        </w:rPr>
        <w:instrText xml:space="preserve"> ADDIN ZOTERO_ITEM CSL_CITATION {"citationID":"o8KmTUiQ","properties":{"formattedCitation":"\\uldash{(Eddy, 1998)}","plainCitation":"(Eddy, 1998)","noteIndex":0},"citationItems":[{"id":276,"uris":["http://zotero.org/users/4800858/items/NX8M5H3I"],"uri":["http://zotero.org/users/4800858/items/NX8M5H3I"],"itemData":{"id":276,"type":"article-journal","title":"Profile hidden Markov models","container-title":"Bioinformatics (Oxford, England)","page":"755-763","volume":"14","issue":"9","source":"PubMed","abstract":"The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exercise.","ISSN":"1367-4803","note":"PMID: 9918945","journalAbbreviation":"Bioinformatics","language":"eng","author":[{"family":"Eddy","given":"S. R."}],"issued":{"date-parts":[["1998"]]}}}],"schema":"https://github.com/citation-style-language/schema/raw/master/csl-citation.json"} </w:instrText>
      </w:r>
      <w:r w:rsidR="0032054E">
        <w:rPr>
          <w:szCs w:val="24"/>
        </w:rPr>
        <w:fldChar w:fldCharType="separate"/>
      </w:r>
      <w:r w:rsidR="0032054E" w:rsidRPr="0032054E">
        <w:rPr>
          <w:szCs w:val="24"/>
          <w:u w:val="dash"/>
        </w:rPr>
        <w:t>(Eddy, 1998)</w:t>
      </w:r>
      <w:r w:rsidR="0032054E">
        <w:rPr>
          <w:szCs w:val="24"/>
        </w:rPr>
        <w:fldChar w:fldCharType="end"/>
      </w:r>
      <w:r w:rsidR="0032054E">
        <w:rPr>
          <w:szCs w:val="24"/>
        </w:rPr>
        <w:t xml:space="preserve"> to search for </w:t>
      </w:r>
      <w:r w:rsidR="00B01BBA">
        <w:rPr>
          <w:szCs w:val="24"/>
        </w:rPr>
        <w:t xml:space="preserve">the </w:t>
      </w:r>
      <w:r w:rsidR="0032054E">
        <w:rPr>
          <w:szCs w:val="24"/>
        </w:rPr>
        <w:t xml:space="preserve">similar sequences from the pfam-A database. </w:t>
      </w:r>
    </w:p>
    <w:p w14:paraId="5B99F621" w14:textId="176603DB" w:rsidR="00702609" w:rsidRDefault="003C7DFB" w:rsidP="008D799A">
      <w:pPr>
        <w:spacing w:after="0" w:line="360" w:lineRule="auto"/>
        <w:rPr>
          <w:szCs w:val="24"/>
        </w:rPr>
      </w:pPr>
      <w:r>
        <w:rPr>
          <w:szCs w:val="24"/>
        </w:rPr>
        <w:t>Firstly, t</w:t>
      </w:r>
      <w:r w:rsidR="00D00D3E">
        <w:rPr>
          <w:szCs w:val="24"/>
        </w:rPr>
        <w:t xml:space="preserve">he </w:t>
      </w:r>
      <w:r w:rsidR="00B67598">
        <w:rPr>
          <w:szCs w:val="24"/>
        </w:rPr>
        <w:t xml:space="preserve">orphans </w:t>
      </w:r>
      <w:r w:rsidR="00D00D3E">
        <w:rPr>
          <w:szCs w:val="24"/>
        </w:rPr>
        <w:t xml:space="preserve">could be new genes, </w:t>
      </w:r>
      <w:r w:rsidR="00504440">
        <w:rPr>
          <w:szCs w:val="24"/>
        </w:rPr>
        <w:t>which</w:t>
      </w:r>
      <w:r w:rsidR="00D00D3E">
        <w:rPr>
          <w:szCs w:val="24"/>
        </w:rPr>
        <w:t xml:space="preserve"> have been invented </w:t>
      </w:r>
      <w:r w:rsidR="00255632">
        <w:rPr>
          <w:szCs w:val="24"/>
        </w:rPr>
        <w:t>after the speciation event within the microsporidia lineage</w:t>
      </w:r>
      <w:r w:rsidR="00093363">
        <w:rPr>
          <w:szCs w:val="24"/>
        </w:rPr>
        <w:t>s</w:t>
      </w:r>
      <w:r w:rsidR="00754772">
        <w:rPr>
          <w:szCs w:val="24"/>
        </w:rPr>
        <w:t xml:space="preserve">. </w:t>
      </w:r>
      <w:r w:rsidR="00717653">
        <w:rPr>
          <w:szCs w:val="24"/>
        </w:rPr>
        <w:t>For those</w:t>
      </w:r>
      <w:r w:rsidR="001E322E">
        <w:rPr>
          <w:szCs w:val="24"/>
        </w:rPr>
        <w:t xml:space="preserve"> new acquired</w:t>
      </w:r>
      <w:r w:rsidR="00717653">
        <w:rPr>
          <w:szCs w:val="24"/>
        </w:rPr>
        <w:t xml:space="preserve"> genes we expected to find no PFAM domain. </w:t>
      </w:r>
      <w:r w:rsidR="001E322E">
        <w:rPr>
          <w:szCs w:val="24"/>
        </w:rPr>
        <w:t xml:space="preserve">Secondly, </w:t>
      </w:r>
      <w:r w:rsidR="00BC57B0">
        <w:rPr>
          <w:szCs w:val="24"/>
        </w:rPr>
        <w:t xml:space="preserve">the orphans could be horizontal transferred from </w:t>
      </w:r>
      <w:r w:rsidR="00563DBF">
        <w:rPr>
          <w:szCs w:val="24"/>
        </w:rPr>
        <w:t xml:space="preserve">other taxa. </w:t>
      </w:r>
      <w:r w:rsidR="00CF3B79">
        <w:rPr>
          <w:szCs w:val="24"/>
        </w:rPr>
        <w:t xml:space="preserve">In this case, </w:t>
      </w:r>
      <w:r w:rsidR="009153B5">
        <w:rPr>
          <w:szCs w:val="24"/>
        </w:rPr>
        <w:t xml:space="preserve">they would have </w:t>
      </w:r>
      <w:r w:rsidR="000D4F6D">
        <w:rPr>
          <w:szCs w:val="24"/>
        </w:rPr>
        <w:t xml:space="preserve">non-microsporidian PFAM domains, which cannot be found in the orthologous proteins. </w:t>
      </w:r>
      <w:r w:rsidR="007E4DAF">
        <w:rPr>
          <w:szCs w:val="24"/>
        </w:rPr>
        <w:t xml:space="preserve">Lastly, </w:t>
      </w:r>
      <w:r w:rsidR="00294F52">
        <w:rPr>
          <w:szCs w:val="24"/>
        </w:rPr>
        <w:t xml:space="preserve">those orphan genes have been evolved quickly so that </w:t>
      </w:r>
      <w:r w:rsidR="00726D96">
        <w:rPr>
          <w:szCs w:val="24"/>
        </w:rPr>
        <w:t>we could not find their orthologous partners with the current seque</w:t>
      </w:r>
      <w:r w:rsidR="001C1165">
        <w:rPr>
          <w:szCs w:val="24"/>
        </w:rPr>
        <w:t xml:space="preserve">nce similarity based approaches. </w:t>
      </w:r>
      <w:r w:rsidR="00BA05B0">
        <w:rPr>
          <w:szCs w:val="24"/>
        </w:rPr>
        <w:t xml:space="preserve">However, </w:t>
      </w:r>
      <w:r w:rsidR="00FA23CA">
        <w:rPr>
          <w:szCs w:val="24"/>
        </w:rPr>
        <w:t xml:space="preserve">as PFAM domains </w:t>
      </w:r>
      <w:r w:rsidR="00C6115C">
        <w:rPr>
          <w:szCs w:val="24"/>
        </w:rPr>
        <w:t>are</w:t>
      </w:r>
      <w:r w:rsidR="00831921">
        <w:rPr>
          <w:szCs w:val="24"/>
        </w:rPr>
        <w:t xml:space="preserve"> the</w:t>
      </w:r>
      <w:r w:rsidR="00C6115C">
        <w:rPr>
          <w:szCs w:val="24"/>
        </w:rPr>
        <w:t xml:space="preserve"> </w:t>
      </w:r>
      <w:r w:rsidR="004C32E9">
        <w:rPr>
          <w:szCs w:val="24"/>
        </w:rPr>
        <w:t xml:space="preserve">highly conserved regions throughout </w:t>
      </w:r>
      <w:r w:rsidR="00FF3448">
        <w:rPr>
          <w:szCs w:val="24"/>
        </w:rPr>
        <w:t xml:space="preserve">sequences and species, we </w:t>
      </w:r>
      <w:r w:rsidR="00790494">
        <w:rPr>
          <w:szCs w:val="24"/>
        </w:rPr>
        <w:t>expected to find the domains</w:t>
      </w:r>
      <w:r w:rsidR="009722B7">
        <w:rPr>
          <w:szCs w:val="24"/>
        </w:rPr>
        <w:t xml:space="preserve"> of microsporidian orthologous genes</w:t>
      </w:r>
      <w:r w:rsidR="00790494">
        <w:rPr>
          <w:szCs w:val="24"/>
        </w:rPr>
        <w:t xml:space="preserve"> even in the </w:t>
      </w:r>
      <w:r w:rsidR="00FE36C2">
        <w:rPr>
          <w:szCs w:val="24"/>
        </w:rPr>
        <w:t>fast-evolved</w:t>
      </w:r>
      <w:r w:rsidR="00790494">
        <w:rPr>
          <w:szCs w:val="24"/>
        </w:rPr>
        <w:t xml:space="preserve"> </w:t>
      </w:r>
      <w:r w:rsidR="009722B7">
        <w:rPr>
          <w:szCs w:val="24"/>
        </w:rPr>
        <w:t>orphans</w:t>
      </w:r>
      <w:r w:rsidR="00790494">
        <w:rPr>
          <w:szCs w:val="24"/>
        </w:rPr>
        <w:t>.</w:t>
      </w:r>
    </w:p>
    <w:p w14:paraId="11A5C2FE" w14:textId="77777777" w:rsidR="00096CEE" w:rsidRDefault="00096CEE" w:rsidP="008D799A">
      <w:pPr>
        <w:spacing w:after="0" w:line="360" w:lineRule="auto"/>
        <w:rPr>
          <w:szCs w:val="24"/>
        </w:rPr>
      </w:pPr>
    </w:p>
    <w:p w14:paraId="116D1081" w14:textId="77777777" w:rsidR="00F56624" w:rsidRPr="00076E91" w:rsidRDefault="00F56624" w:rsidP="008D799A">
      <w:pPr>
        <w:keepNext/>
        <w:spacing w:after="0" w:line="360" w:lineRule="auto"/>
        <w:rPr>
          <w:szCs w:val="24"/>
        </w:rPr>
      </w:pPr>
      <w:r w:rsidRPr="00076E91">
        <w:rPr>
          <w:noProof/>
          <w:szCs w:val="24"/>
        </w:rPr>
        <w:drawing>
          <wp:inline distT="0" distB="0" distL="0" distR="0" wp14:anchorId="0973EDE1" wp14:editId="4C9A9046">
            <wp:extent cx="5400040" cy="2759871"/>
            <wp:effectExtent l="0" t="0" r="10160" b="889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759871"/>
                    </a:xfrm>
                    <a:prstGeom prst="rect">
                      <a:avLst/>
                    </a:prstGeom>
                    <a:noFill/>
                    <a:ln>
                      <a:noFill/>
                    </a:ln>
                  </pic:spPr>
                </pic:pic>
              </a:graphicData>
            </a:graphic>
          </wp:inline>
        </w:drawing>
      </w:r>
    </w:p>
    <w:p w14:paraId="337FC6BC" w14:textId="46EA152B" w:rsidR="00401934" w:rsidRPr="00076E91" w:rsidRDefault="00F56624" w:rsidP="008D799A">
      <w:pPr>
        <w:pStyle w:val="Caption"/>
        <w:spacing w:after="0" w:line="360" w:lineRule="auto"/>
      </w:pPr>
      <w:bookmarkStart w:id="3" w:name="_Ref381359837"/>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w:t>
      </w:r>
      <w:r w:rsidR="00FF4EEF">
        <w:fldChar w:fldCharType="end"/>
      </w:r>
      <w:bookmarkEnd w:id="3"/>
      <w:r w:rsidR="009708BB" w:rsidRPr="00076E91">
        <w:t>:</w:t>
      </w:r>
      <w:r w:rsidRPr="00076E91">
        <w:t xml:space="preserve"> Fraction</w:t>
      </w:r>
      <w:r w:rsidR="006E266D" w:rsidRPr="00076E91">
        <w:t>s</w:t>
      </w:r>
      <w:r w:rsidRPr="00076E91">
        <w:t xml:space="preserve"> of orthologous and orphan proteins that have and do not have PFAM annotations. The left columns show the number of orthologous proteins that have PFAM annotations (</w:t>
      </w:r>
      <w:r w:rsidR="00832D79" w:rsidRPr="00076E91">
        <w:t xml:space="preserve">light </w:t>
      </w:r>
      <w:r w:rsidRPr="00076E91">
        <w:t>green) and do not have PFAM annotations (pink). The right columns show th</w:t>
      </w:r>
      <w:r w:rsidR="006E266D" w:rsidRPr="00076E91">
        <w:t xml:space="preserve">e proportion </w:t>
      </w:r>
      <w:r w:rsidR="00832D79" w:rsidRPr="00076E91">
        <w:t>of orphan proteins that have new PFAM annotations that are not found in orthologous proteins (dark green), do not have any PFAM annotation (orange) and orphans that have the same PFAM annotations as orthologous proteins (purple).</w:t>
      </w:r>
    </w:p>
    <w:p w14:paraId="6D1EB074" w14:textId="31280253" w:rsidR="00F66867" w:rsidRPr="00076E91" w:rsidRDefault="008C101F" w:rsidP="003648B6">
      <w:pPr>
        <w:spacing w:after="0" w:line="360" w:lineRule="auto"/>
      </w:pPr>
      <w:r w:rsidRPr="00076E91">
        <w:rPr>
          <w:szCs w:val="24"/>
        </w:rPr>
        <w:t>A large fraction of orphan proteins</w:t>
      </w:r>
      <w:r w:rsidR="009F4B62">
        <w:rPr>
          <w:szCs w:val="24"/>
        </w:rPr>
        <w:t xml:space="preserve"> (</w:t>
      </w:r>
      <w:r w:rsidR="003F1788">
        <w:rPr>
          <w:szCs w:val="24"/>
        </w:rPr>
        <w:t>from 7</w:t>
      </w:r>
      <w:r w:rsidR="00B8573E">
        <w:rPr>
          <w:szCs w:val="24"/>
        </w:rPr>
        <w:t>0</w:t>
      </w:r>
      <w:r w:rsidR="003F1788">
        <w:rPr>
          <w:szCs w:val="24"/>
        </w:rPr>
        <w:t>% to 8</w:t>
      </w:r>
      <w:r w:rsidR="00B8573E">
        <w:rPr>
          <w:szCs w:val="24"/>
        </w:rPr>
        <w:t>6</w:t>
      </w:r>
      <w:r w:rsidR="003F1788">
        <w:rPr>
          <w:szCs w:val="24"/>
        </w:rPr>
        <w:t>%</w:t>
      </w:r>
      <w:r w:rsidR="009F4B62">
        <w:rPr>
          <w:szCs w:val="24"/>
        </w:rPr>
        <w:t>)</w:t>
      </w:r>
      <w:r w:rsidRPr="00076E91">
        <w:rPr>
          <w:szCs w:val="24"/>
        </w:rPr>
        <w:t xml:space="preserve"> do not have any PFAM </w:t>
      </w:r>
      <w:r w:rsidR="00C43845">
        <w:rPr>
          <w:szCs w:val="24"/>
        </w:rPr>
        <w:t>domain</w:t>
      </w:r>
      <w:r w:rsidRPr="00076E91">
        <w:rPr>
          <w:szCs w:val="24"/>
        </w:rPr>
        <w:t xml:space="preserve"> as been shown in </w:t>
      </w:r>
      <w:r w:rsidRPr="00076E91">
        <w:rPr>
          <w:szCs w:val="24"/>
        </w:rPr>
        <w:fldChar w:fldCharType="begin"/>
      </w:r>
      <w:r w:rsidRPr="00076E91">
        <w:rPr>
          <w:szCs w:val="24"/>
        </w:rPr>
        <w:instrText xml:space="preserve"> REF _Ref381359837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4</w:t>
      </w:r>
      <w:r w:rsidRPr="00076E91">
        <w:rPr>
          <w:szCs w:val="24"/>
        </w:rPr>
        <w:fldChar w:fldCharType="end"/>
      </w:r>
      <w:r w:rsidR="009652DE" w:rsidRPr="00076E91">
        <w:rPr>
          <w:szCs w:val="24"/>
        </w:rPr>
        <w:t xml:space="preserve"> suggests that most of th</w:t>
      </w:r>
      <w:r w:rsidR="004967C6">
        <w:rPr>
          <w:szCs w:val="24"/>
        </w:rPr>
        <w:t>ose</w:t>
      </w:r>
      <w:r w:rsidR="00EB1D83">
        <w:rPr>
          <w:szCs w:val="24"/>
        </w:rPr>
        <w:t xml:space="preserve"> orphan proteins are newly </w:t>
      </w:r>
      <w:r w:rsidR="005565B0">
        <w:rPr>
          <w:szCs w:val="24"/>
        </w:rPr>
        <w:t>invented during the expansion process of microsporidia genomes</w:t>
      </w:r>
      <w:r w:rsidR="009652DE" w:rsidRPr="00076E91">
        <w:rPr>
          <w:szCs w:val="24"/>
        </w:rPr>
        <w:t xml:space="preserve">. </w:t>
      </w:r>
      <w:r w:rsidR="00F756ED">
        <w:rPr>
          <w:szCs w:val="24"/>
        </w:rPr>
        <w:t xml:space="preserve">About 12% to </w:t>
      </w:r>
      <w:r w:rsidR="00C43845">
        <w:rPr>
          <w:szCs w:val="24"/>
        </w:rPr>
        <w:t xml:space="preserve">28% of orphan proteins have the same PFAM domains with those from </w:t>
      </w:r>
      <w:r w:rsidR="008071B0">
        <w:rPr>
          <w:szCs w:val="24"/>
        </w:rPr>
        <w:t>orthologous proteins. According to our assumptions, they could be the fast-evolved proteins that we could not find their orthologs using OrthoMCL and HaMStR approaches.</w:t>
      </w:r>
    </w:p>
    <w:p w14:paraId="27232D5F" w14:textId="77777777" w:rsidR="0005723C" w:rsidRDefault="0005723C" w:rsidP="008D799A">
      <w:pPr>
        <w:spacing w:after="0" w:line="360" w:lineRule="auto"/>
        <w:rPr>
          <w:szCs w:val="24"/>
        </w:rPr>
      </w:pPr>
    </w:p>
    <w:p w14:paraId="03D44EDB" w14:textId="3A06AF7C" w:rsidR="00426644" w:rsidRPr="00076E91" w:rsidRDefault="0075578D" w:rsidP="008D799A">
      <w:pPr>
        <w:spacing w:after="0" w:line="360" w:lineRule="auto"/>
        <w:rPr>
          <w:szCs w:val="24"/>
        </w:rPr>
      </w:pPr>
      <w:r w:rsidRPr="00581E32">
        <w:rPr>
          <w:szCs w:val="24"/>
          <w:highlight w:val="yellow"/>
        </w:rPr>
        <w:t xml:space="preserve">The </w:t>
      </w:r>
      <w:r w:rsidR="00426644" w:rsidRPr="00581E32">
        <w:rPr>
          <w:szCs w:val="24"/>
          <w:highlight w:val="yellow"/>
        </w:rPr>
        <w:t>core gene</w:t>
      </w:r>
      <w:r w:rsidR="0005723C" w:rsidRPr="00581E32">
        <w:rPr>
          <w:szCs w:val="24"/>
          <w:highlight w:val="yellow"/>
        </w:rPr>
        <w:t xml:space="preserve"> set</w:t>
      </w:r>
      <w:r w:rsidR="00426644" w:rsidRPr="00581E32">
        <w:rPr>
          <w:szCs w:val="24"/>
          <w:highlight w:val="yellow"/>
        </w:rPr>
        <w:t xml:space="preserve"> and the</w:t>
      </w:r>
      <w:r w:rsidR="00B33671" w:rsidRPr="00581E32">
        <w:rPr>
          <w:szCs w:val="24"/>
          <w:highlight w:val="yellow"/>
        </w:rPr>
        <w:t xml:space="preserve"> microsporidian</w:t>
      </w:r>
      <w:r w:rsidR="00426644" w:rsidRPr="00581E32">
        <w:rPr>
          <w:szCs w:val="24"/>
          <w:highlight w:val="yellow"/>
        </w:rPr>
        <w:t xml:space="preserve"> origin</w:t>
      </w:r>
    </w:p>
    <w:p w14:paraId="37492BC2" w14:textId="4E10E787" w:rsidR="00426644" w:rsidRDefault="00426644" w:rsidP="00D55660">
      <w:pPr>
        <w:spacing w:after="0" w:line="360" w:lineRule="auto"/>
        <w:rPr>
          <w:szCs w:val="24"/>
        </w:rPr>
      </w:pPr>
      <w:r w:rsidRPr="00076E91">
        <w:rPr>
          <w:szCs w:val="24"/>
        </w:rPr>
        <w:t xml:space="preserve">The </w:t>
      </w:r>
      <w:r w:rsidR="001A3414">
        <w:rPr>
          <w:szCs w:val="24"/>
        </w:rPr>
        <w:t xml:space="preserve">identified </w:t>
      </w:r>
      <w:r w:rsidRPr="00076E91">
        <w:rPr>
          <w:szCs w:val="24"/>
        </w:rPr>
        <w:t>80 core genes</w:t>
      </w:r>
      <w:r w:rsidR="004D6546" w:rsidRPr="00076E91">
        <w:rPr>
          <w:szCs w:val="24"/>
        </w:rPr>
        <w:t>,</w:t>
      </w:r>
      <w:r w:rsidRPr="00076E91">
        <w:rPr>
          <w:szCs w:val="24"/>
        </w:rPr>
        <w:t xml:space="preserve"> which are used for reconstructing the species tree in </w:t>
      </w:r>
      <w:r w:rsidRPr="00076E91">
        <w:rPr>
          <w:szCs w:val="24"/>
        </w:rPr>
        <w:fldChar w:fldCharType="begin"/>
      </w:r>
      <w:r w:rsidRPr="00076E91">
        <w:rPr>
          <w:szCs w:val="24"/>
        </w:rPr>
        <w:instrText xml:space="preserve"> REF _Ref381357941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1</w:t>
      </w:r>
      <w:r w:rsidRPr="00076E91">
        <w:rPr>
          <w:szCs w:val="24"/>
        </w:rPr>
        <w:fldChar w:fldCharType="end"/>
      </w:r>
      <w:r w:rsidR="004D6546" w:rsidRPr="00076E91">
        <w:rPr>
          <w:szCs w:val="24"/>
        </w:rPr>
        <w:t xml:space="preserve">, </w:t>
      </w:r>
      <w:r w:rsidR="000A32B0">
        <w:rPr>
          <w:szCs w:val="24"/>
        </w:rPr>
        <w:t>was proved</w:t>
      </w:r>
      <w:r w:rsidR="004D6546" w:rsidRPr="00076E91">
        <w:rPr>
          <w:szCs w:val="24"/>
        </w:rPr>
        <w:t xml:space="preserve"> to be a very </w:t>
      </w:r>
      <w:r w:rsidR="003C2459">
        <w:rPr>
          <w:szCs w:val="24"/>
        </w:rPr>
        <w:t>exceptional</w:t>
      </w:r>
      <w:r w:rsidR="004D6546" w:rsidRPr="00076E91">
        <w:rPr>
          <w:szCs w:val="24"/>
        </w:rPr>
        <w:t xml:space="preserve"> set for studying the evolutionary of fungal or even eukaryotic </w:t>
      </w:r>
      <w:r w:rsidR="001D18B2">
        <w:rPr>
          <w:szCs w:val="24"/>
        </w:rPr>
        <w:t>lineage</w:t>
      </w:r>
      <w:r w:rsidR="004D6546" w:rsidRPr="00076E91">
        <w:rPr>
          <w:szCs w:val="24"/>
        </w:rPr>
        <w:t xml:space="preserve">. It </w:t>
      </w:r>
      <w:r w:rsidR="00D85A9D">
        <w:rPr>
          <w:szCs w:val="24"/>
        </w:rPr>
        <w:t>was</w:t>
      </w:r>
      <w:r w:rsidR="004D6546" w:rsidRPr="00076E91">
        <w:rPr>
          <w:szCs w:val="24"/>
        </w:rPr>
        <w:t xml:space="preserve"> used to investigate the </w:t>
      </w:r>
      <w:r w:rsidR="00CF3D7F" w:rsidRPr="00076E91">
        <w:rPr>
          <w:szCs w:val="24"/>
        </w:rPr>
        <w:t>co-</w:t>
      </w:r>
      <w:r w:rsidR="004D6546" w:rsidRPr="00076E91">
        <w:rPr>
          <w:szCs w:val="24"/>
        </w:rPr>
        <w:t xml:space="preserve">evolution of </w:t>
      </w:r>
      <w:r w:rsidR="00CF3D7F" w:rsidRPr="00076E91">
        <w:rPr>
          <w:szCs w:val="24"/>
        </w:rPr>
        <w:t>PDI/RhoGID gene cluster</w:t>
      </w:r>
      <w:r w:rsidR="00A3521D" w:rsidRPr="00076E91">
        <w:rPr>
          <w:szCs w:val="24"/>
        </w:rPr>
        <w:t>s</w:t>
      </w:r>
      <w:r w:rsidR="00CF3D7F" w:rsidRPr="00076E91">
        <w:rPr>
          <w:szCs w:val="24"/>
        </w:rPr>
        <w:t xml:space="preserve"> (protein disulfide isomerases and Rho guanine-dissociation inhibitors) across the animal phylogeny</w:t>
      </w:r>
      <w:r w:rsidR="00CD339D">
        <w:rPr>
          <w:szCs w:val="24"/>
        </w:rPr>
        <w:t xml:space="preserve"> in the </w:t>
      </w:r>
      <w:r w:rsidR="00144C1C">
        <w:rPr>
          <w:szCs w:val="24"/>
        </w:rPr>
        <w:t>research</w:t>
      </w:r>
      <w:r w:rsidR="00CD339D">
        <w:rPr>
          <w:szCs w:val="24"/>
        </w:rPr>
        <w:t xml:space="preserve"> of</w:t>
      </w:r>
      <w:r w:rsidR="00D95464" w:rsidRPr="00076E91">
        <w:rPr>
          <w:szCs w:val="24"/>
        </w:rPr>
        <w:t xml:space="preserve"> </w:t>
      </w:r>
      <w:r w:rsidR="00D95464" w:rsidRPr="00076E91">
        <w:rPr>
          <w:szCs w:val="24"/>
        </w:rPr>
        <w:fldChar w:fldCharType="begin"/>
      </w:r>
      <w:r w:rsidR="00F12F79" w:rsidRPr="00076E91">
        <w:rPr>
          <w:szCs w:val="24"/>
        </w:rPr>
        <w:instrText xml:space="preserve"> ADDIN ZOTERO_ITEM CSL_CITATION {"citationID":"3WGppWbJ","properties":{"formattedCitation":"\\uldash{(Moretti {\\i{}et al.}, 2017)}","plainCitation":"(Moretti et al., 2017)","noteIndex":0},"citationItems":[{"id":9,"uris":["http://zotero.org/users/4800858/items/P6P72RSZ"],"uri":["http://zotero.org/users/4800858/items/P6P72RSZ"],"itemData":{"id":9,"type":"article-journal","title":"Conserved Gene Microsynteny Unveils Functional Interaction between Protein Disulfide Isomerase and Rho Guanine-Dissociation Inhibitor Families","container-title":"Scientific Reports","volume":"7","issue":"1","abstract":"© 2017 The Author(s). Protein disulfide isomerases (PDIs) support endoplasmic reticulum redox protein folding and cell-surface thiol-redox control of thrombosis and vascular remodeling. The family prototype PDIA1 regulates NADPH oxidase signaling and cytoskeleton organization, however the related underlying mechanisms are unclear. Here we show that genes encoding human PDIA1 and its two paralogs PDIA8 and PDIA2 are each flanked by genes encoding Rho guanine-dissociation inhibitors (GDI), known regulators of RhoGTPases/cytoskeleton. Evolutionary histories of these three microsyntenic regions reveal their emergence by two successive duplication events of a primordial gene pair in the last common vertebrate ancestor. The arrangement, however, is substantially older, detectable in echinoderms, nematodes, and cnidarians. Thus, PDI/RhoGDI pairing in the same transcription orientation emerged early in animal evolution and has been largely maintained. PDI/RhoGDI pairs are embedded into conserved genomic regions displaying common cis-regulatory elements. Analysis of gene expression datasets supports evidence for PDI/RhoGDI coexpression in developmental/inflammatory contexts. PDIA1/RhoGDIα were co-induced in endothelial cells upon CRISP-R-promoted transcription activation of each pair component, and also in mouse arterial intima during flow-induced remodeling. We provide evidence for physical interaction between both proteins. These data support strong functional links between PDI and RhoGDI families, which likely maintained PDI/RhoGDI microsynteny along  &gt;  800-million years of evolution.","DOI":"10.1038/s41598-017-16947-5","author":[{"family":"Moretti","given":"Ana I.S."},{"family":"Pavanelli","given":"Jessyca C."},{"family":"Nolasco","given":"Patrícia"},{"family":"Leisegang","given":"Matthias S."},{"family":"Tanaka","given":"Leonardo Y."},{"family":"Fernandes","given":"Carolina G."},{"family":"Wosniak","given":"João"},{"family":"Kajihara","given":"Daniela"},{"family":"DIas","given":"Matheus H."},{"family":"Fernandes","given":"Denise C."},{"family":"Jo","given":"Hanjoong"},{"family":"Tran","given":"Ngoc Vinh"},{"family":"Ebersberger","given":"Ingo"},{"family":"Brandes","given":"Ralf P."},{"family":"Bonatto","given":"Diego"},{"family":"Laurindo","given":"Francisco R.M."}],"issued":{"date-parts":[["2017"]]}}}],"schema":"https://github.com/citation-style-language/schema/raw/master/csl-citation.json"} </w:instrText>
      </w:r>
      <w:r w:rsidR="00D95464" w:rsidRPr="00076E91">
        <w:rPr>
          <w:szCs w:val="24"/>
        </w:rPr>
        <w:fldChar w:fldCharType="separate"/>
      </w:r>
      <w:r w:rsidR="00F12F79" w:rsidRPr="00076E91">
        <w:rPr>
          <w:szCs w:val="24"/>
          <w:u w:val="dash"/>
        </w:rPr>
        <w:t xml:space="preserve">(Moretti </w:t>
      </w:r>
      <w:r w:rsidR="00F12F79" w:rsidRPr="00076E91">
        <w:rPr>
          <w:i/>
          <w:iCs/>
          <w:szCs w:val="24"/>
          <w:u w:val="dash"/>
        </w:rPr>
        <w:t>et al.</w:t>
      </w:r>
      <w:r w:rsidR="00F12F79" w:rsidRPr="00076E91">
        <w:rPr>
          <w:szCs w:val="24"/>
          <w:u w:val="dash"/>
        </w:rPr>
        <w:t>, 2017)</w:t>
      </w:r>
      <w:r w:rsidR="00D95464" w:rsidRPr="00076E91">
        <w:rPr>
          <w:szCs w:val="24"/>
        </w:rPr>
        <w:fldChar w:fldCharType="end"/>
      </w:r>
      <w:r w:rsidR="00CD339D">
        <w:rPr>
          <w:szCs w:val="24"/>
        </w:rPr>
        <w:t xml:space="preserve">, </w:t>
      </w:r>
      <w:r w:rsidR="00CD339D" w:rsidRPr="00991163">
        <w:rPr>
          <w:szCs w:val="24"/>
        </w:rPr>
        <w:t xml:space="preserve">or to </w:t>
      </w:r>
      <w:r w:rsidR="0039145E" w:rsidRPr="00991163">
        <w:rPr>
          <w:szCs w:val="24"/>
        </w:rPr>
        <w:t>study the fungal diversity using</w:t>
      </w:r>
      <w:r w:rsidR="00CD339D" w:rsidRPr="00991163">
        <w:rPr>
          <w:szCs w:val="24"/>
        </w:rPr>
        <w:t xml:space="preserve"> a large</w:t>
      </w:r>
      <w:r w:rsidR="00F45E7A" w:rsidRPr="00991163">
        <w:rPr>
          <w:szCs w:val="24"/>
        </w:rPr>
        <w:t xml:space="preserve"> </w:t>
      </w:r>
      <w:r w:rsidR="0039145E" w:rsidRPr="00991163">
        <w:rPr>
          <w:szCs w:val="24"/>
        </w:rPr>
        <w:t>taxon set</w:t>
      </w:r>
      <w:r w:rsidR="00F45E7A" w:rsidRPr="00991163">
        <w:rPr>
          <w:szCs w:val="24"/>
        </w:rPr>
        <w:t xml:space="preserve"> </w:t>
      </w:r>
      <w:r w:rsidR="00675045" w:rsidRPr="00991163">
        <w:rPr>
          <w:szCs w:val="24"/>
        </w:rPr>
        <w:t xml:space="preserve">with 48 fungi </w:t>
      </w:r>
      <w:r w:rsidR="00D55660" w:rsidRPr="00991163">
        <w:rPr>
          <w:szCs w:val="24"/>
        </w:rPr>
        <w:t>including Ascomycoty, Basidiomycota, Blastocladiomycota, Chytridiomycota, Entomophthoromycota, Glomeromycota, Neocallimastigomycota, Kickxellales, Mortierellales and Mucorales</w:t>
      </w:r>
      <w:r w:rsidR="00675045" w:rsidRPr="00991163">
        <w:rPr>
          <w:szCs w:val="24"/>
        </w:rPr>
        <w:t xml:space="preserve">, </w:t>
      </w:r>
      <w:r w:rsidR="00D55660" w:rsidRPr="00991163">
        <w:rPr>
          <w:szCs w:val="24"/>
        </w:rPr>
        <w:t xml:space="preserve">together with </w:t>
      </w:r>
      <w:r w:rsidR="00675045" w:rsidRPr="00991163">
        <w:rPr>
          <w:szCs w:val="24"/>
        </w:rPr>
        <w:t>11 microsporidia and 13 other taxa</w:t>
      </w:r>
      <w:r w:rsidR="0039145E">
        <w:rPr>
          <w:szCs w:val="24"/>
        </w:rPr>
        <w:t xml:space="preserve"> </w:t>
      </w:r>
      <w:r w:rsidR="00717265">
        <w:rPr>
          <w:szCs w:val="24"/>
        </w:rPr>
        <w:t>(</w:t>
      </w:r>
      <w:r w:rsidR="00717265">
        <w:rPr>
          <w:szCs w:val="24"/>
          <w:highlight w:val="yellow"/>
        </w:rPr>
        <w:fldChar w:fldCharType="begin"/>
      </w:r>
      <w:r w:rsidR="00717265">
        <w:rPr>
          <w:szCs w:val="24"/>
        </w:rPr>
        <w:instrText xml:space="preserve"> REF _Ref383775786 \h </w:instrText>
      </w:r>
      <w:r w:rsidR="00717265">
        <w:rPr>
          <w:szCs w:val="24"/>
          <w:highlight w:val="yellow"/>
        </w:rPr>
      </w:r>
      <w:r w:rsidR="00717265">
        <w:rPr>
          <w:szCs w:val="24"/>
          <w:highlight w:val="yellow"/>
        </w:rPr>
        <w:fldChar w:fldCharType="separate"/>
      </w:r>
      <w:r w:rsidR="00883492">
        <w:t xml:space="preserve">Figure </w:t>
      </w:r>
      <w:r w:rsidR="00883492">
        <w:rPr>
          <w:noProof/>
        </w:rPr>
        <w:t>A</w:t>
      </w:r>
      <w:r w:rsidR="00883492">
        <w:noBreakHyphen/>
      </w:r>
      <w:r w:rsidR="00883492">
        <w:rPr>
          <w:noProof/>
        </w:rPr>
        <w:t>5</w:t>
      </w:r>
      <w:r w:rsidR="00717265">
        <w:rPr>
          <w:szCs w:val="24"/>
          <w:highlight w:val="yellow"/>
        </w:rPr>
        <w:fldChar w:fldCharType="end"/>
      </w:r>
      <w:r w:rsidR="00717265">
        <w:rPr>
          <w:szCs w:val="24"/>
        </w:rPr>
        <w:t>).</w:t>
      </w:r>
    </w:p>
    <w:p w14:paraId="382DABB0" w14:textId="77777777" w:rsidR="00581E32" w:rsidRDefault="00581E32" w:rsidP="00581E32">
      <w:pPr>
        <w:keepNext/>
        <w:spacing w:after="0" w:line="360" w:lineRule="auto"/>
      </w:pPr>
      <w:r>
        <w:rPr>
          <w:noProof/>
          <w:szCs w:val="24"/>
        </w:rPr>
        <w:drawing>
          <wp:inline distT="0" distB="0" distL="0" distR="0" wp14:anchorId="510EC4FC" wp14:editId="3C6B1C0F">
            <wp:extent cx="5400040" cy="5086985"/>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15">
                      <a:extLst>
                        <a:ext uri="{28A0092B-C50C-407E-A947-70E740481C1C}">
                          <a14:useLocalDpi xmlns:a14="http://schemas.microsoft.com/office/drawing/2010/main" val="0"/>
                        </a:ext>
                      </a:extLst>
                    </a:blip>
                    <a:stretch>
                      <a:fillRect/>
                    </a:stretch>
                  </pic:blipFill>
                  <pic:spPr>
                    <a:xfrm>
                      <a:off x="0" y="0"/>
                      <a:ext cx="5400040" cy="5086985"/>
                    </a:xfrm>
                    <a:prstGeom prst="rect">
                      <a:avLst/>
                    </a:prstGeom>
                  </pic:spPr>
                </pic:pic>
              </a:graphicData>
            </a:graphic>
          </wp:inline>
        </w:drawing>
      </w:r>
    </w:p>
    <w:p w14:paraId="71091DAB" w14:textId="089A4160" w:rsidR="00F45E7A" w:rsidRPr="00076E91" w:rsidRDefault="00581E32" w:rsidP="00581E32">
      <w:pPr>
        <w:pStyle w:val="Caption"/>
        <w:rPr>
          <w:szCs w:val="24"/>
        </w:rPr>
      </w:pPr>
      <w:bookmarkStart w:id="4" w:name="_Ref383775786"/>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5</w:t>
      </w:r>
      <w:r w:rsidR="00FF4EEF">
        <w:fldChar w:fldCharType="end"/>
      </w:r>
      <w:bookmarkEnd w:id="4"/>
      <w:r>
        <w:t xml:space="preserve">: </w:t>
      </w:r>
      <w:r w:rsidR="00D80F96" w:rsidRPr="000A2CC8">
        <w:rPr>
          <w:highlight w:val="yellow"/>
        </w:rPr>
        <w:t>(</w:t>
      </w:r>
      <w:r w:rsidR="00BA74BE" w:rsidRPr="000A2CC8">
        <w:rPr>
          <w:highlight w:val="yellow"/>
        </w:rPr>
        <w:t>REMOVE BOOTSTRAP VALUES OF 100</w:t>
      </w:r>
      <w:r w:rsidR="00D80F96" w:rsidRPr="000A2CC8">
        <w:rPr>
          <w:highlight w:val="yellow"/>
        </w:rPr>
        <w:t>)</w:t>
      </w:r>
      <w:r w:rsidR="00D80F96">
        <w:t xml:space="preserve"> </w:t>
      </w:r>
      <w:proofErr w:type="gramStart"/>
      <w:r w:rsidR="00694C52">
        <w:t>The</w:t>
      </w:r>
      <w:proofErr w:type="gramEnd"/>
      <w:r w:rsidR="005C6AC3">
        <w:t xml:space="preserve"> maximum likelihood</w:t>
      </w:r>
      <w:r w:rsidR="00694C52">
        <w:t xml:space="preserve"> </w:t>
      </w:r>
      <w:r w:rsidR="000A2CC8">
        <w:t>fungal</w:t>
      </w:r>
      <w:r>
        <w:t xml:space="preserve"> tree </w:t>
      </w:r>
      <w:r w:rsidR="00036757">
        <w:t>generated</w:t>
      </w:r>
      <w:r>
        <w:t xml:space="preserve"> </w:t>
      </w:r>
      <w:r w:rsidR="00991163">
        <w:t>based on</w:t>
      </w:r>
      <w:r w:rsidR="001C28A7">
        <w:t xml:space="preserve"> the </w:t>
      </w:r>
      <w:r>
        <w:t>microsporidia</w:t>
      </w:r>
      <w:r w:rsidR="005C018A">
        <w:t>n</w:t>
      </w:r>
      <w:r>
        <w:t xml:space="preserve"> core gene set. </w:t>
      </w:r>
      <w:r w:rsidR="00520746">
        <w:t xml:space="preserve">The tree reconstruction </w:t>
      </w:r>
      <w:r w:rsidR="00A74589">
        <w:t>pipeline is similar to the one</w:t>
      </w:r>
      <w:r w:rsidR="00B86FCA">
        <w:t xml:space="preserve"> that was</w:t>
      </w:r>
      <w:r w:rsidR="00A74589">
        <w:t xml:space="preserve"> explained in the methods part (</w:t>
      </w:r>
      <w:proofErr w:type="gramStart"/>
      <w:r w:rsidR="00B705C1">
        <w:t xml:space="preserve">point </w:t>
      </w:r>
      <w:r w:rsidR="00A74589" w:rsidRPr="00F16FF2">
        <w:rPr>
          <w:highlight w:val="yellow"/>
        </w:rPr>
        <w:t>?</w:t>
      </w:r>
      <w:proofErr w:type="gramEnd"/>
      <w:r w:rsidR="00A74589" w:rsidRPr="00F16FF2">
        <w:rPr>
          <w:highlight w:val="yellow"/>
        </w:rPr>
        <w:t>?.??.??)</w:t>
      </w:r>
    </w:p>
    <w:p w14:paraId="5FDEFC50" w14:textId="0D3790E4" w:rsidR="00336C4C" w:rsidRPr="00076E91" w:rsidRDefault="005C6AC3" w:rsidP="00343CA8">
      <w:pPr>
        <w:spacing w:after="0" w:line="360" w:lineRule="auto"/>
        <w:rPr>
          <w:szCs w:val="24"/>
        </w:rPr>
      </w:pPr>
      <w:r>
        <w:rPr>
          <w:szCs w:val="24"/>
        </w:rPr>
        <w:t>Both</w:t>
      </w:r>
      <w:r w:rsidR="00832A41">
        <w:rPr>
          <w:szCs w:val="24"/>
        </w:rPr>
        <w:t xml:space="preserve"> reconstructed</w:t>
      </w:r>
      <w:r>
        <w:rPr>
          <w:szCs w:val="24"/>
        </w:rPr>
        <w:t xml:space="preserve"> </w:t>
      </w:r>
      <w:r w:rsidR="00832A41">
        <w:rPr>
          <w:szCs w:val="24"/>
        </w:rPr>
        <w:t xml:space="preserve">species trees in </w:t>
      </w:r>
      <w:r w:rsidR="00832A41">
        <w:rPr>
          <w:szCs w:val="24"/>
        </w:rPr>
        <w:fldChar w:fldCharType="begin"/>
      </w:r>
      <w:r w:rsidR="00832A41">
        <w:rPr>
          <w:szCs w:val="24"/>
        </w:rPr>
        <w:instrText xml:space="preserve"> REF _Ref381357941 \h </w:instrText>
      </w:r>
      <w:r w:rsidR="00832A41">
        <w:rPr>
          <w:szCs w:val="24"/>
        </w:rPr>
      </w:r>
      <w:r w:rsidR="00832A41">
        <w:rPr>
          <w:szCs w:val="24"/>
        </w:rPr>
        <w:fldChar w:fldCharType="separate"/>
      </w:r>
      <w:r w:rsidR="00883492" w:rsidRPr="00076E91">
        <w:t xml:space="preserve">Figure </w:t>
      </w:r>
      <w:r w:rsidR="00883492">
        <w:rPr>
          <w:noProof/>
        </w:rPr>
        <w:t>A</w:t>
      </w:r>
      <w:r w:rsidR="00883492">
        <w:noBreakHyphen/>
      </w:r>
      <w:r w:rsidR="00883492">
        <w:rPr>
          <w:noProof/>
        </w:rPr>
        <w:t>1</w:t>
      </w:r>
      <w:r w:rsidR="00832A41">
        <w:rPr>
          <w:szCs w:val="24"/>
        </w:rPr>
        <w:fldChar w:fldCharType="end"/>
      </w:r>
      <w:r w:rsidR="00832A41">
        <w:rPr>
          <w:szCs w:val="24"/>
        </w:rPr>
        <w:t xml:space="preserve"> and </w:t>
      </w:r>
      <w:r w:rsidR="00832A41">
        <w:rPr>
          <w:szCs w:val="24"/>
        </w:rPr>
        <w:fldChar w:fldCharType="begin"/>
      </w:r>
      <w:r w:rsidR="00832A41">
        <w:rPr>
          <w:szCs w:val="24"/>
        </w:rPr>
        <w:instrText xml:space="preserve"> REF _Ref383775786 \h </w:instrText>
      </w:r>
      <w:r w:rsidR="00832A41">
        <w:rPr>
          <w:szCs w:val="24"/>
        </w:rPr>
      </w:r>
      <w:r w:rsidR="00832A41">
        <w:rPr>
          <w:szCs w:val="24"/>
        </w:rPr>
        <w:fldChar w:fldCharType="separate"/>
      </w:r>
      <w:r w:rsidR="00883492">
        <w:t xml:space="preserve">Figure </w:t>
      </w:r>
      <w:r w:rsidR="00883492">
        <w:rPr>
          <w:noProof/>
        </w:rPr>
        <w:t>A</w:t>
      </w:r>
      <w:r w:rsidR="00883492">
        <w:noBreakHyphen/>
      </w:r>
      <w:r w:rsidR="00883492">
        <w:rPr>
          <w:noProof/>
        </w:rPr>
        <w:t>5</w:t>
      </w:r>
      <w:r w:rsidR="00832A41">
        <w:rPr>
          <w:szCs w:val="24"/>
        </w:rPr>
        <w:fldChar w:fldCharType="end"/>
      </w:r>
      <w:r w:rsidR="006D0238">
        <w:rPr>
          <w:szCs w:val="24"/>
        </w:rPr>
        <w:t xml:space="preserve"> </w:t>
      </w:r>
      <w:r w:rsidR="00760A89">
        <w:rPr>
          <w:szCs w:val="24"/>
        </w:rPr>
        <w:t xml:space="preserve">solidly support the </w:t>
      </w:r>
      <w:r w:rsidR="00DA20FA">
        <w:rPr>
          <w:szCs w:val="24"/>
        </w:rPr>
        <w:t xml:space="preserve">hypothesis that microsporidia forms the </w:t>
      </w:r>
      <w:r w:rsidR="007C6398">
        <w:rPr>
          <w:szCs w:val="24"/>
        </w:rPr>
        <w:t xml:space="preserve">earliest diverging </w:t>
      </w:r>
      <w:r w:rsidR="00DA20FA">
        <w:rPr>
          <w:szCs w:val="24"/>
        </w:rPr>
        <w:t xml:space="preserve">clade of fungi. </w:t>
      </w:r>
      <w:r w:rsidR="000C0396">
        <w:rPr>
          <w:szCs w:val="24"/>
        </w:rPr>
        <w:t xml:space="preserve">It is also </w:t>
      </w:r>
      <w:r w:rsidR="000C0396" w:rsidRPr="000C0396">
        <w:rPr>
          <w:szCs w:val="24"/>
        </w:rPr>
        <w:t>worthwhile</w:t>
      </w:r>
      <w:r w:rsidR="000C0396">
        <w:rPr>
          <w:szCs w:val="24"/>
        </w:rPr>
        <w:t xml:space="preserve"> to mention that the topology of the tree in </w:t>
      </w:r>
      <w:r w:rsidR="000C0396">
        <w:rPr>
          <w:szCs w:val="24"/>
        </w:rPr>
        <w:fldChar w:fldCharType="begin"/>
      </w:r>
      <w:r w:rsidR="000C0396">
        <w:rPr>
          <w:szCs w:val="24"/>
        </w:rPr>
        <w:instrText xml:space="preserve"> REF _Ref381357941 \h </w:instrText>
      </w:r>
      <w:r w:rsidR="000C0396">
        <w:rPr>
          <w:szCs w:val="24"/>
        </w:rPr>
      </w:r>
      <w:r w:rsidR="000C0396">
        <w:rPr>
          <w:szCs w:val="24"/>
        </w:rPr>
        <w:fldChar w:fldCharType="separate"/>
      </w:r>
      <w:r w:rsidR="00883492" w:rsidRPr="00076E91">
        <w:t xml:space="preserve">Figure </w:t>
      </w:r>
      <w:r w:rsidR="00883492">
        <w:rPr>
          <w:noProof/>
        </w:rPr>
        <w:t>A</w:t>
      </w:r>
      <w:r w:rsidR="00883492">
        <w:noBreakHyphen/>
      </w:r>
      <w:r w:rsidR="00883492">
        <w:rPr>
          <w:noProof/>
        </w:rPr>
        <w:t>1</w:t>
      </w:r>
      <w:r w:rsidR="000C0396">
        <w:rPr>
          <w:szCs w:val="24"/>
        </w:rPr>
        <w:fldChar w:fldCharType="end"/>
      </w:r>
      <w:r w:rsidR="000C0396">
        <w:rPr>
          <w:szCs w:val="24"/>
        </w:rPr>
        <w:t xml:space="preserve"> is congruent with the one from</w:t>
      </w:r>
      <w:r w:rsidR="000E2977">
        <w:rPr>
          <w:szCs w:val="24"/>
        </w:rPr>
        <w:t xml:space="preserve"> the study of</w:t>
      </w:r>
      <w:r w:rsidR="000C0396">
        <w:rPr>
          <w:szCs w:val="24"/>
        </w:rPr>
        <w:t xml:space="preserve"> </w:t>
      </w:r>
      <w:r w:rsidR="001B1E3F">
        <w:rPr>
          <w:szCs w:val="24"/>
        </w:rPr>
        <w:fldChar w:fldCharType="begin"/>
      </w:r>
      <w:r w:rsidR="001B1E3F">
        <w:rPr>
          <w:szCs w:val="24"/>
        </w:rPr>
        <w:instrText xml:space="preserve"> ADDIN ZOTERO_ITEM CSL_CITATION {"citationID":"EGSgJCYr","properties":{"formattedCitation":"\\uldash{(Capella-Guti\\uc0\\u233{}rrez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1B1E3F">
        <w:rPr>
          <w:szCs w:val="24"/>
        </w:rPr>
        <w:fldChar w:fldCharType="separate"/>
      </w:r>
      <w:r w:rsidR="001B1E3F" w:rsidRPr="001B1E3F">
        <w:rPr>
          <w:szCs w:val="24"/>
          <w:u w:val="dash"/>
        </w:rPr>
        <w:t xml:space="preserve">(Capella-Gutiérrez </w:t>
      </w:r>
      <w:r w:rsidR="001B1E3F" w:rsidRPr="001B1E3F">
        <w:rPr>
          <w:i/>
          <w:iCs/>
          <w:szCs w:val="24"/>
          <w:u w:val="dash"/>
        </w:rPr>
        <w:t>et al.</w:t>
      </w:r>
      <w:r w:rsidR="001B1E3F" w:rsidRPr="001B1E3F">
        <w:rPr>
          <w:szCs w:val="24"/>
          <w:u w:val="dash"/>
        </w:rPr>
        <w:t>, 2012)</w:t>
      </w:r>
      <w:r w:rsidR="001B1E3F">
        <w:rPr>
          <w:szCs w:val="24"/>
        </w:rPr>
        <w:fldChar w:fldCharType="end"/>
      </w:r>
      <w:r w:rsidR="000E2977">
        <w:rPr>
          <w:szCs w:val="24"/>
        </w:rPr>
        <w:t xml:space="preserve">, which also </w:t>
      </w:r>
      <w:r w:rsidR="00516550">
        <w:rPr>
          <w:szCs w:val="24"/>
        </w:rPr>
        <w:t xml:space="preserve">support the same </w:t>
      </w:r>
      <w:r w:rsidR="00516550" w:rsidRPr="00516550">
        <w:rPr>
          <w:szCs w:val="24"/>
        </w:rPr>
        <w:t>scenario</w:t>
      </w:r>
      <w:r w:rsidR="00516550">
        <w:rPr>
          <w:szCs w:val="24"/>
        </w:rPr>
        <w:t xml:space="preserve">. </w:t>
      </w:r>
    </w:p>
    <w:p w14:paraId="399B5B9D" w14:textId="77777777" w:rsidR="00B00F1B" w:rsidRDefault="00B00F1B" w:rsidP="008D799A">
      <w:pPr>
        <w:spacing w:after="0" w:line="360" w:lineRule="auto"/>
        <w:rPr>
          <w:szCs w:val="24"/>
        </w:rPr>
      </w:pPr>
    </w:p>
    <w:p w14:paraId="54086313" w14:textId="235FE945" w:rsidR="00AD08DF" w:rsidRPr="00076E91" w:rsidRDefault="00AD08DF" w:rsidP="008D799A">
      <w:pPr>
        <w:spacing w:after="0" w:line="360" w:lineRule="auto"/>
        <w:rPr>
          <w:szCs w:val="24"/>
        </w:rPr>
      </w:pPr>
      <w:r w:rsidRPr="00B00F1B">
        <w:rPr>
          <w:szCs w:val="24"/>
          <w:highlight w:val="yellow"/>
        </w:rPr>
        <w:t>Conclusion</w:t>
      </w:r>
    </w:p>
    <w:p w14:paraId="612CB396" w14:textId="3E04C0CA" w:rsidR="001B379B" w:rsidRDefault="00B84427" w:rsidP="008D799A">
      <w:pPr>
        <w:spacing w:after="0" w:line="360" w:lineRule="auto"/>
        <w:rPr>
          <w:szCs w:val="24"/>
        </w:rPr>
      </w:pPr>
      <w:r w:rsidRPr="00076E91">
        <w:rPr>
          <w:szCs w:val="24"/>
        </w:rPr>
        <w:t xml:space="preserve">The estimation of </w:t>
      </w:r>
      <w:r w:rsidR="000975BB" w:rsidRPr="00076E91">
        <w:rPr>
          <w:szCs w:val="24"/>
        </w:rPr>
        <w:t>microsporidian LCA</w:t>
      </w:r>
      <w:r w:rsidRPr="00076E91">
        <w:rPr>
          <w:szCs w:val="24"/>
        </w:rPr>
        <w:t xml:space="preserve"> proteins is the basic step for the whole downstream </w:t>
      </w:r>
      <w:r w:rsidR="00A42BAB">
        <w:rPr>
          <w:szCs w:val="24"/>
        </w:rPr>
        <w:t>analysis</w:t>
      </w:r>
      <w:r w:rsidRPr="00076E91">
        <w:rPr>
          <w:szCs w:val="24"/>
        </w:rPr>
        <w:t xml:space="preserve">. </w:t>
      </w:r>
      <w:r w:rsidR="00E57D6F">
        <w:rPr>
          <w:szCs w:val="24"/>
        </w:rPr>
        <w:t>By including eleven microsporidia species, whose public sequences were available at the time of collecting, we expected to have a sufficient taxon sampl</w:t>
      </w:r>
      <w:r w:rsidR="00702255">
        <w:rPr>
          <w:szCs w:val="24"/>
        </w:rPr>
        <w:t>ing for this comparative study.</w:t>
      </w:r>
    </w:p>
    <w:p w14:paraId="55558E0C" w14:textId="1D10B8EC" w:rsidR="00702255" w:rsidRDefault="00702255" w:rsidP="008D799A">
      <w:pPr>
        <w:spacing w:after="0" w:line="360" w:lineRule="auto"/>
        <w:rPr>
          <w:szCs w:val="24"/>
        </w:rPr>
      </w:pPr>
      <w:r>
        <w:rPr>
          <w:szCs w:val="24"/>
        </w:rPr>
        <w:t xml:space="preserve">It has been shown that, even with the </w:t>
      </w:r>
      <w:r w:rsidR="00B72B38">
        <w:rPr>
          <w:szCs w:val="24"/>
        </w:rPr>
        <w:t xml:space="preserve">intense genome reduction, microsporidia species still have a fraction of lineage specific genes </w:t>
      </w:r>
      <w:r w:rsidR="00B72B38">
        <w:rPr>
          <w:szCs w:val="24"/>
        </w:rPr>
        <w:fldChar w:fldCharType="begin"/>
      </w:r>
      <w:r w:rsidR="00B72B38">
        <w:rPr>
          <w:szCs w:val="24"/>
        </w:rPr>
        <w:instrText xml:space="preserve"> ADDIN ZOTERO_ITEM CSL_CITATION {"citationID":"5t88d5x5","properties":{"formattedCitation":"\\uldash{(Peyretaillade {\\i{}et al.}, 2012)}","plainCitation":"(Peyretaillade et al., 2012)","noteIndex":0},"citationItems":[{"id":184,"uris":["http://zotero.org/users/4800858/items/ANFV2MUK"],"uri":["http://zotero.org/users/4800858/items/ANFV2MUK"],"itemData":{"id":184,"type":"article-journal","title":"Annotation of microsporidian genomes using transcriptional signals","container-title":"Nature Communications","page":"1137","volume":"3","source":"www.nature.com","abstract":"High-quality annotation of microsporidian genomes is essential for understanding the biological processes that govern the development of these parasites. Here we present an improved structural annotation method using transcriptional DNA signals. We apply this method to re-annotate four previously annotated genomes, which allow us to detect annotation errors and identify a significant number of unpredicted genes. We then annotate the newly sequenced genome of Anncaliia algerae. A comparative genomic analysis of A. algerae permits the identification of not only microsporidian core genes, but also potentially highly expressed genes encoding membrane-associated proteins, which represent good candidates involved in the spore architecture, the invasion process and the microsporidian–host relationships. Furthermore, we find that the ten-fold variation in microsporidian genome sizes is not due to gene number, size or complexity, but instead stems from the presence of transposable elements. Such elements, along with kinase regulatory pathways and specific transporters, appear to be key factors in microsporidian adaptive processes.","DOI":"10.1038/ncomms2156","ISSN":"2041-1723","language":"en","author":[{"family":"Peyretaillade","given":"Eric"},{"family":"Parisot","given":"Nicolas"},{"family":"Polonais","given":"Valérie"},{"family":"Terrat","given":"Sébastien"},{"family":"Denonfoux","given":"Jérémie"},{"family":"Dugat-Bony","given":"Eric"},{"family":"Wawrzyniak","given":"Ivan"},{"family":"Biderre-Petit","given":"Corinne"},{"family":"Mahul","given":"Antoine"},{"family":"Rimour","given":"Sébastien"},{"family":"Gonçalves","given":"Olivier"},{"family":"Bornes","given":"Stéphanie"},{"family":"Delbac","given":"Frédéric"},{"family":"Chebance","given":"Brigitte"},{"family":"Duprat","given":"Simone"},{"family":"Samson","given":"Gaëlle"},{"family":"Katinka","given":"Michael"},{"family":"Weissenbach","given":"Jean"},{"family":"Wincker","given":"Patrick"},{"family":"Peyret","given":"Pierre"}],"issued":{"date-parts":[["2012",10,16]]}}}],"schema":"https://github.com/citation-style-language/schema/raw/master/csl-citation.json"} </w:instrText>
      </w:r>
      <w:r w:rsidR="00B72B38">
        <w:rPr>
          <w:szCs w:val="24"/>
        </w:rPr>
        <w:fldChar w:fldCharType="separate"/>
      </w:r>
      <w:r w:rsidR="00B72B38" w:rsidRPr="00B72B38">
        <w:rPr>
          <w:szCs w:val="24"/>
          <w:u w:val="dash"/>
        </w:rPr>
        <w:t xml:space="preserve">(Peyretaillade </w:t>
      </w:r>
      <w:r w:rsidR="00B72B38" w:rsidRPr="00B72B38">
        <w:rPr>
          <w:i/>
          <w:iCs/>
          <w:szCs w:val="24"/>
          <w:u w:val="dash"/>
        </w:rPr>
        <w:t>et al.</w:t>
      </w:r>
      <w:r w:rsidR="00B72B38" w:rsidRPr="00B72B38">
        <w:rPr>
          <w:szCs w:val="24"/>
          <w:u w:val="dash"/>
        </w:rPr>
        <w:t>, 2012)</w:t>
      </w:r>
      <w:r w:rsidR="00B72B38">
        <w:rPr>
          <w:szCs w:val="24"/>
        </w:rPr>
        <w:fldChar w:fldCharType="end"/>
      </w:r>
      <w:r w:rsidR="00C20F45">
        <w:rPr>
          <w:szCs w:val="24"/>
        </w:rPr>
        <w:t xml:space="preserve">. </w:t>
      </w:r>
      <w:r w:rsidR="008078DD">
        <w:rPr>
          <w:szCs w:val="24"/>
        </w:rPr>
        <w:t>We found 21% to 49% of the assigned proteins were the microsporidia</w:t>
      </w:r>
      <w:r w:rsidR="00684D03">
        <w:rPr>
          <w:szCs w:val="24"/>
        </w:rPr>
        <w:t>n</w:t>
      </w:r>
      <w:r w:rsidR="008078DD">
        <w:rPr>
          <w:szCs w:val="24"/>
        </w:rPr>
        <w:t xml:space="preserve"> orphan proteins. </w:t>
      </w:r>
      <w:r w:rsidR="007B7EB3">
        <w:rPr>
          <w:szCs w:val="24"/>
        </w:rPr>
        <w:t xml:space="preserve">Excluding the false predicted proteins, most of the orphans are new </w:t>
      </w:r>
      <w:r w:rsidR="00935608">
        <w:rPr>
          <w:szCs w:val="24"/>
        </w:rPr>
        <w:t xml:space="preserve">newly </w:t>
      </w:r>
      <w:r w:rsidR="007B7EB3">
        <w:rPr>
          <w:szCs w:val="24"/>
        </w:rPr>
        <w:t xml:space="preserve">invented genes in the microsporidia clade and some of them are the quickly evolved genes that cannot traceable. </w:t>
      </w:r>
      <w:r w:rsidR="00823F9A">
        <w:rPr>
          <w:szCs w:val="24"/>
        </w:rPr>
        <w:t xml:space="preserve">This </w:t>
      </w:r>
      <w:r w:rsidR="006226B5">
        <w:rPr>
          <w:szCs w:val="24"/>
        </w:rPr>
        <w:t xml:space="preserve">outcome consists with </w:t>
      </w:r>
      <w:r w:rsidR="00684D03">
        <w:rPr>
          <w:szCs w:val="24"/>
        </w:rPr>
        <w:t xml:space="preserve">the dynamic </w:t>
      </w:r>
      <w:r w:rsidR="007E67D7">
        <w:rPr>
          <w:szCs w:val="24"/>
        </w:rPr>
        <w:t>evolution</w:t>
      </w:r>
      <w:r w:rsidR="00684D03">
        <w:rPr>
          <w:szCs w:val="24"/>
        </w:rPr>
        <w:t xml:space="preserve"> of microsporidian genomes, </w:t>
      </w:r>
      <w:r w:rsidR="0070765B">
        <w:rPr>
          <w:szCs w:val="24"/>
        </w:rPr>
        <w:t>in which they underwent not only the reduction but also</w:t>
      </w:r>
      <w:r w:rsidR="007B7C43">
        <w:rPr>
          <w:szCs w:val="24"/>
        </w:rPr>
        <w:t xml:space="preserve"> the</w:t>
      </w:r>
      <w:r w:rsidR="0070765B">
        <w:rPr>
          <w:szCs w:val="24"/>
        </w:rPr>
        <w:t xml:space="preserve"> expansion </w:t>
      </w:r>
      <w:r w:rsidR="007E67D7">
        <w:rPr>
          <w:szCs w:val="24"/>
        </w:rPr>
        <w:t xml:space="preserve">process to </w:t>
      </w:r>
      <w:r w:rsidR="007339A8">
        <w:rPr>
          <w:szCs w:val="24"/>
        </w:rPr>
        <w:t xml:space="preserve">adapt </w:t>
      </w:r>
      <w:r w:rsidR="004F4F9E">
        <w:rPr>
          <w:szCs w:val="24"/>
        </w:rPr>
        <w:t xml:space="preserve">to their </w:t>
      </w:r>
      <w:r w:rsidR="00635165">
        <w:rPr>
          <w:szCs w:val="24"/>
        </w:rPr>
        <w:t xml:space="preserve">parasitic lifestyle </w:t>
      </w:r>
      <w:r w:rsidR="00C37BE2">
        <w:rPr>
          <w:szCs w:val="24"/>
        </w:rPr>
        <w:fldChar w:fldCharType="begin"/>
      </w:r>
      <w:r w:rsidR="00C37BE2">
        <w:rPr>
          <w:szCs w:val="24"/>
        </w:rPr>
        <w:instrText xml:space="preserve"> ADDIN ZOTERO_ITEM CSL_CITATION {"citationID":"9TXWyIrl","properties":{"formattedCitation":"\\uldash{(Nakjang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C37BE2">
        <w:rPr>
          <w:szCs w:val="24"/>
        </w:rPr>
        <w:fldChar w:fldCharType="separate"/>
      </w:r>
      <w:r w:rsidR="00C37BE2" w:rsidRPr="00C37BE2">
        <w:rPr>
          <w:szCs w:val="24"/>
          <w:u w:val="dash"/>
        </w:rPr>
        <w:t xml:space="preserve">(Nakjang </w:t>
      </w:r>
      <w:r w:rsidR="00C37BE2" w:rsidRPr="00C37BE2">
        <w:rPr>
          <w:i/>
          <w:iCs/>
          <w:szCs w:val="24"/>
          <w:u w:val="dash"/>
        </w:rPr>
        <w:t>et al.</w:t>
      </w:r>
      <w:r w:rsidR="00C37BE2" w:rsidRPr="00C37BE2">
        <w:rPr>
          <w:szCs w:val="24"/>
          <w:u w:val="dash"/>
        </w:rPr>
        <w:t>, 2013)</w:t>
      </w:r>
      <w:r w:rsidR="00C37BE2">
        <w:rPr>
          <w:szCs w:val="24"/>
        </w:rPr>
        <w:fldChar w:fldCharType="end"/>
      </w:r>
      <w:r w:rsidR="00437E82">
        <w:rPr>
          <w:szCs w:val="24"/>
        </w:rPr>
        <w:t>.</w:t>
      </w:r>
    </w:p>
    <w:p w14:paraId="2CD34015" w14:textId="66557EEE" w:rsidR="005158DC" w:rsidRDefault="00EC2593" w:rsidP="00EA52A0">
      <w:pPr>
        <w:spacing w:after="0" w:line="360" w:lineRule="auto"/>
        <w:rPr>
          <w:szCs w:val="24"/>
        </w:rPr>
      </w:pPr>
      <w:r>
        <w:rPr>
          <w:szCs w:val="24"/>
        </w:rPr>
        <w:t>The phylogenetic trees reconstructed from the mic</w:t>
      </w:r>
      <w:r w:rsidR="00980F39">
        <w:rPr>
          <w:szCs w:val="24"/>
        </w:rPr>
        <w:t>rosporidia core gene set strongly support the</w:t>
      </w:r>
      <w:r w:rsidR="00511700">
        <w:rPr>
          <w:szCs w:val="24"/>
        </w:rPr>
        <w:t xml:space="preserve"> hypothesis that microsporidia is the</w:t>
      </w:r>
      <w:r w:rsidR="00980F39">
        <w:rPr>
          <w:szCs w:val="24"/>
        </w:rPr>
        <w:t xml:space="preserve"> </w:t>
      </w:r>
      <w:r w:rsidR="007C6398">
        <w:rPr>
          <w:szCs w:val="24"/>
        </w:rPr>
        <w:t>siste</w:t>
      </w:r>
      <w:r w:rsidR="00A4242A">
        <w:rPr>
          <w:szCs w:val="24"/>
        </w:rPr>
        <w:t>r</w:t>
      </w:r>
      <w:r w:rsidR="007C6398">
        <w:rPr>
          <w:szCs w:val="24"/>
        </w:rPr>
        <w:t xml:space="preserve"> </w:t>
      </w:r>
      <w:r w:rsidR="00FE104E">
        <w:rPr>
          <w:szCs w:val="24"/>
        </w:rPr>
        <w:t xml:space="preserve">clade </w:t>
      </w:r>
      <w:r w:rsidR="005158DC">
        <w:rPr>
          <w:szCs w:val="24"/>
        </w:rPr>
        <w:t>of fungi.</w:t>
      </w:r>
      <w:r w:rsidR="00CC4930">
        <w:rPr>
          <w:szCs w:val="24"/>
        </w:rPr>
        <w:t xml:space="preserve"> </w:t>
      </w:r>
      <w:r w:rsidR="0096417D">
        <w:rPr>
          <w:szCs w:val="24"/>
        </w:rPr>
        <w:t xml:space="preserve">With a larger taxon sample including more diverge taxa, our </w:t>
      </w:r>
      <w:r w:rsidR="00622FB6">
        <w:rPr>
          <w:szCs w:val="24"/>
        </w:rPr>
        <w:t xml:space="preserve">data can clarify this assumption better than the one </w:t>
      </w:r>
      <w:r w:rsidR="00405A80">
        <w:rPr>
          <w:szCs w:val="24"/>
        </w:rPr>
        <w:t>used by</w:t>
      </w:r>
      <w:r w:rsidR="00622FB6">
        <w:rPr>
          <w:szCs w:val="24"/>
        </w:rPr>
        <w:t xml:space="preserve"> </w:t>
      </w:r>
      <w:r w:rsidR="00622FB6">
        <w:rPr>
          <w:szCs w:val="24"/>
        </w:rPr>
        <w:fldChar w:fldCharType="begin"/>
      </w:r>
      <w:r w:rsidR="00622FB6">
        <w:rPr>
          <w:szCs w:val="24"/>
        </w:rPr>
        <w:instrText xml:space="preserve"> ADDIN ZOTERO_ITEM CSL_CITATION {"citationID":"URnbF7i6","properties":{"formattedCitation":"\\uldash{(Capella-Guti\\uc0\\u233{}rrez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622FB6">
        <w:rPr>
          <w:szCs w:val="24"/>
        </w:rPr>
        <w:fldChar w:fldCharType="separate"/>
      </w:r>
      <w:r w:rsidR="00622FB6" w:rsidRPr="00622FB6">
        <w:rPr>
          <w:szCs w:val="24"/>
          <w:u w:val="dash"/>
        </w:rPr>
        <w:t xml:space="preserve">(Capella-Gutiérrez </w:t>
      </w:r>
      <w:r w:rsidR="00622FB6" w:rsidRPr="00622FB6">
        <w:rPr>
          <w:i/>
          <w:iCs/>
          <w:szCs w:val="24"/>
          <w:u w:val="dash"/>
        </w:rPr>
        <w:t>et al.</w:t>
      </w:r>
      <w:r w:rsidR="00622FB6" w:rsidRPr="00622FB6">
        <w:rPr>
          <w:szCs w:val="24"/>
          <w:u w:val="dash"/>
        </w:rPr>
        <w:t>, 2012)</w:t>
      </w:r>
      <w:r w:rsidR="00622FB6">
        <w:rPr>
          <w:szCs w:val="24"/>
        </w:rPr>
        <w:fldChar w:fldCharType="end"/>
      </w:r>
      <w:r w:rsidR="00622FB6">
        <w:rPr>
          <w:szCs w:val="24"/>
        </w:rPr>
        <w:t>.</w:t>
      </w:r>
    </w:p>
    <w:p w14:paraId="38EAB11E" w14:textId="24096EFB" w:rsidR="00EA52A0" w:rsidRPr="00076E91" w:rsidRDefault="00551C67" w:rsidP="00EA52A0">
      <w:pPr>
        <w:spacing w:after="0" w:line="360" w:lineRule="auto"/>
        <w:rPr>
          <w:szCs w:val="24"/>
        </w:rPr>
      </w:pPr>
      <w:r>
        <w:rPr>
          <w:szCs w:val="24"/>
        </w:rPr>
        <w:t>The microsporidia</w:t>
      </w:r>
      <w:r w:rsidR="007E2CA5">
        <w:rPr>
          <w:szCs w:val="24"/>
        </w:rPr>
        <w:t xml:space="preserve"> species tree </w:t>
      </w:r>
      <w:r w:rsidR="007110BB" w:rsidRPr="00076E91">
        <w:rPr>
          <w:szCs w:val="24"/>
        </w:rPr>
        <w:t xml:space="preserve">can serve as a fundamental phylogenetic background for filtering the orthology assignment and estimating the set of 1605 proteins for the </w:t>
      </w:r>
      <w:r w:rsidR="000975BB" w:rsidRPr="00076E91">
        <w:rPr>
          <w:szCs w:val="24"/>
        </w:rPr>
        <w:t>LCA</w:t>
      </w:r>
      <w:r w:rsidR="007110BB" w:rsidRPr="00076E91">
        <w:rPr>
          <w:szCs w:val="24"/>
        </w:rPr>
        <w:t xml:space="preserve"> of</w:t>
      </w:r>
      <w:r w:rsidR="00037299">
        <w:rPr>
          <w:szCs w:val="24"/>
        </w:rPr>
        <w:t xml:space="preserve"> the</w:t>
      </w:r>
      <w:r w:rsidR="007110BB" w:rsidRPr="00076E91">
        <w:rPr>
          <w:szCs w:val="24"/>
        </w:rPr>
        <w:t xml:space="preserve"> </w:t>
      </w:r>
      <w:r w:rsidR="0057765D" w:rsidRPr="00076E91">
        <w:rPr>
          <w:szCs w:val="24"/>
        </w:rPr>
        <w:t>microsporidia</w:t>
      </w:r>
      <w:r w:rsidR="00650F9A">
        <w:rPr>
          <w:szCs w:val="24"/>
        </w:rPr>
        <w:t>.</w:t>
      </w:r>
    </w:p>
    <w:p w14:paraId="0C8F6175" w14:textId="78B34F0D" w:rsidR="00AF327C" w:rsidRPr="00076E91" w:rsidRDefault="00AF327C" w:rsidP="00AF327C">
      <w:pPr>
        <w:spacing w:after="0" w:line="360" w:lineRule="auto"/>
        <w:rPr>
          <w:szCs w:val="24"/>
        </w:rPr>
      </w:pPr>
    </w:p>
    <w:p w14:paraId="0BC7D6FD" w14:textId="77777777" w:rsidR="00AF327C" w:rsidRPr="00076E91" w:rsidRDefault="00AF327C" w:rsidP="008D799A">
      <w:pPr>
        <w:spacing w:after="0" w:line="360" w:lineRule="auto"/>
        <w:rPr>
          <w:szCs w:val="24"/>
        </w:rPr>
      </w:pPr>
    </w:p>
    <w:p w14:paraId="087CC912" w14:textId="77777777" w:rsidR="00527BB4" w:rsidRDefault="00527BB4" w:rsidP="008D799A">
      <w:pPr>
        <w:spacing w:after="0" w:line="360" w:lineRule="auto"/>
        <w:rPr>
          <w:szCs w:val="24"/>
        </w:rPr>
        <w:sectPr w:rsidR="00527BB4" w:rsidSect="00F013CE">
          <w:footnotePr>
            <w:pos w:val="beneathText"/>
          </w:footnotePr>
          <w:endnotePr>
            <w:numFmt w:val="decimal"/>
          </w:endnotePr>
          <w:pgSz w:w="11906" w:h="16838"/>
          <w:pgMar w:top="1418" w:right="1701" w:bottom="851" w:left="1701" w:header="709" w:footer="709" w:gutter="0"/>
          <w:cols w:space="708"/>
          <w:docGrid w:linePitch="360"/>
        </w:sectPr>
      </w:pPr>
    </w:p>
    <w:p w14:paraId="2C05F401" w14:textId="5DBC4D0E" w:rsidR="00957F24" w:rsidRPr="007B4ABC" w:rsidRDefault="00527BB4" w:rsidP="008D799A">
      <w:pPr>
        <w:spacing w:after="0" w:line="360" w:lineRule="auto"/>
        <w:rPr>
          <w:szCs w:val="24"/>
          <w:highlight w:val="yellow"/>
        </w:rPr>
      </w:pPr>
      <w:r w:rsidRPr="007B4ABC">
        <w:rPr>
          <w:szCs w:val="24"/>
          <w:highlight w:val="yellow"/>
        </w:rPr>
        <w:t>PhyloProfile: an interactive visualization tool for exploring complex phylogenetic profiles</w:t>
      </w:r>
    </w:p>
    <w:p w14:paraId="2758DF3D" w14:textId="77777777" w:rsidR="009623FC" w:rsidRDefault="009623FC" w:rsidP="008D799A">
      <w:pPr>
        <w:spacing w:after="0" w:line="360" w:lineRule="auto"/>
        <w:rPr>
          <w:szCs w:val="24"/>
          <w:highlight w:val="yellow"/>
        </w:rPr>
      </w:pPr>
    </w:p>
    <w:p w14:paraId="3B1BB559" w14:textId="659DEB78" w:rsidR="00100B4D" w:rsidRDefault="00100B4D" w:rsidP="008D799A">
      <w:pPr>
        <w:spacing w:after="0" w:line="360" w:lineRule="auto"/>
        <w:rPr>
          <w:szCs w:val="24"/>
        </w:rPr>
      </w:pPr>
      <w:r w:rsidRPr="007B4ABC">
        <w:rPr>
          <w:szCs w:val="24"/>
          <w:highlight w:val="yellow"/>
        </w:rPr>
        <w:t>Introduction</w:t>
      </w:r>
    </w:p>
    <w:p w14:paraId="2003140E" w14:textId="30C1F5D4" w:rsidR="005E3031" w:rsidRDefault="00234EAC" w:rsidP="0094689E">
      <w:pPr>
        <w:spacing w:after="0" w:line="360" w:lineRule="auto"/>
        <w:rPr>
          <w:szCs w:val="24"/>
        </w:rPr>
      </w:pPr>
      <w:r>
        <w:rPr>
          <w:szCs w:val="24"/>
        </w:rPr>
        <w:t>In evolutionary biology, the</w:t>
      </w:r>
      <w:r w:rsidR="006111D2">
        <w:rPr>
          <w:szCs w:val="24"/>
        </w:rPr>
        <w:t xml:space="preserve"> presence/absence pattern of a gene across</w:t>
      </w:r>
      <w:r w:rsidR="00ED7F85">
        <w:rPr>
          <w:szCs w:val="24"/>
        </w:rPr>
        <w:t xml:space="preserve"> several</w:t>
      </w:r>
      <w:r w:rsidR="006111D2">
        <w:rPr>
          <w:szCs w:val="24"/>
        </w:rPr>
        <w:t xml:space="preserve"> </w:t>
      </w:r>
      <w:r w:rsidR="00D9297E">
        <w:rPr>
          <w:szCs w:val="24"/>
        </w:rPr>
        <w:t>species</w:t>
      </w:r>
      <w:r w:rsidR="006111D2">
        <w:rPr>
          <w:szCs w:val="24"/>
        </w:rPr>
        <w:t xml:space="preserve"> is defined as its p</w:t>
      </w:r>
      <w:r w:rsidR="005E3031">
        <w:rPr>
          <w:szCs w:val="24"/>
        </w:rPr>
        <w:t>hylogenetic profile</w:t>
      </w:r>
      <w:r w:rsidR="006111D2">
        <w:rPr>
          <w:szCs w:val="24"/>
        </w:rPr>
        <w:t xml:space="preserve"> </w:t>
      </w:r>
      <w:r w:rsidR="006111D2">
        <w:rPr>
          <w:szCs w:val="24"/>
        </w:rPr>
        <w:fldChar w:fldCharType="begin"/>
      </w:r>
      <w:r w:rsidR="00D9297E">
        <w:rPr>
          <w:szCs w:val="24"/>
        </w:rPr>
        <w:instrText xml:space="preserve"> ADDIN ZOTERO_ITEM CSL_CITATION {"citationID":"2l6LmUUJ","properties":{"formattedCitation":"\\uldash{(Pellegrini {\\i{}et al.}, 1999)}","plainCitation":"(Pellegrini et al., 1999)","noteIndex":0},"citationItems":[{"id":328,"uris":["http://zotero.org/users/4800858/items/JSF7X5UP"],"uri":["http://zotero.org/users/4800858/items/JSF7X5UP"],"itemData":{"id":328,"type":"article-journal","title":"Assigning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O."}],"issued":{"date-parts":[["1999",4,13]]}}}],"schema":"https://github.com/citation-style-language/schema/raw/master/csl-citation.json"} </w:instrText>
      </w:r>
      <w:r w:rsidR="006111D2">
        <w:rPr>
          <w:szCs w:val="24"/>
        </w:rPr>
        <w:fldChar w:fldCharType="separate"/>
      </w:r>
      <w:r w:rsidR="00D9297E" w:rsidRPr="00D9297E">
        <w:rPr>
          <w:szCs w:val="24"/>
          <w:u w:val="dash"/>
        </w:rPr>
        <w:t xml:space="preserve">(Pellegrini </w:t>
      </w:r>
      <w:r w:rsidR="00D9297E" w:rsidRPr="00D9297E">
        <w:rPr>
          <w:i/>
          <w:iCs/>
          <w:szCs w:val="24"/>
          <w:u w:val="dash"/>
        </w:rPr>
        <w:t>et al.</w:t>
      </w:r>
      <w:r w:rsidR="00D9297E" w:rsidRPr="00D9297E">
        <w:rPr>
          <w:szCs w:val="24"/>
          <w:u w:val="dash"/>
        </w:rPr>
        <w:t>, 1999)</w:t>
      </w:r>
      <w:r w:rsidR="006111D2">
        <w:rPr>
          <w:szCs w:val="24"/>
        </w:rPr>
        <w:fldChar w:fldCharType="end"/>
      </w:r>
      <w:r w:rsidR="006111D2">
        <w:rPr>
          <w:szCs w:val="24"/>
        </w:rPr>
        <w:t>.</w:t>
      </w:r>
      <w:r w:rsidR="00A15A40">
        <w:rPr>
          <w:szCs w:val="24"/>
        </w:rPr>
        <w:t xml:space="preserve"> </w:t>
      </w:r>
      <w:r w:rsidR="00A51EE7" w:rsidRPr="00A51EE7">
        <w:rPr>
          <w:szCs w:val="24"/>
        </w:rPr>
        <w:t>Quantifying similarity between profiles gives an insight into co-evolving genes and thus can be used to transfer functions between genes</w:t>
      </w:r>
      <w:r w:rsidR="00C64205">
        <w:rPr>
          <w:szCs w:val="24"/>
        </w:rPr>
        <w:t xml:space="preserve"> </w:t>
      </w:r>
      <w:r w:rsidR="00C64205">
        <w:rPr>
          <w:szCs w:val="24"/>
        </w:rPr>
        <w:fldChar w:fldCharType="begin"/>
      </w:r>
      <w:r w:rsidR="00C64205">
        <w:rPr>
          <w:szCs w:val="24"/>
        </w:rPr>
        <w:instrText xml:space="preserve"> ADDIN ZOTERO_ITEM CSL_CITATION {"citationID":"BnJvJktH","properties":{"formattedCitation":"\\uldash{(Jothi {\\i{}et al.}, 2007; Date and Peregr\\uc0\\u237{}n-Alvarez, 2008)}","plainCitation":"(Jothi et al., 2007; Date and Peregrín-Alvarez, 2008)","noteIndex":0},"citationItems":[{"id":49,"uris":["http://zotero.org/users/4800858/items/TB7N2NMD"],"uri":["http://zotero.org/users/4800858/items/TB7N2NMD"],"itemData":{"id":49,"type":"article-journal","title":"Discovering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M"},{"family":"Aravind","given":"L"}],"issued":{"date-parts":[["2007"]]}}},{"id":325,"uris":["http://zotero.org/users/4800858/items/25S3T9SH"],"uri":["http://zotero.org/users/4800858/items/25S3T9SH"],"itemData":{"id":325,"type":"chapter","title":"Phylogenetic Profiling","container-title":"Bioinformatics","collection-title":"Methods in Molecular Biology™","publisher":"Humana Press","page":"201-216","source":"link.springer.com","abstract":"Phylogenetic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systems.","URL":"https://link.springer.com/protocol/10.1007/978-1-60327-429-6_9","ISBN":"978-1-60327-428-9","note":"DOI: 10.1007/978-1-60327-429-6_9","language":"en","author":[{"family":"Date","given":"Shailesh V."},{"family":"Peregrín-Alvarez","given":"José M."}],"issued":{"date-parts":[["2008"]]},"accessed":{"date-parts":[["2018",3,30]]}}}],"schema":"https://github.com/citation-style-language/schema/raw/master/csl-citation.json"} </w:instrText>
      </w:r>
      <w:r w:rsidR="00C64205">
        <w:rPr>
          <w:szCs w:val="24"/>
        </w:rPr>
        <w:fldChar w:fldCharType="separate"/>
      </w:r>
      <w:r w:rsidR="00C64205" w:rsidRPr="00C64205">
        <w:rPr>
          <w:szCs w:val="24"/>
          <w:u w:val="dash"/>
        </w:rPr>
        <w:t xml:space="preserve">(Jothi </w:t>
      </w:r>
      <w:r w:rsidR="00C64205" w:rsidRPr="00C64205">
        <w:rPr>
          <w:i/>
          <w:iCs/>
          <w:szCs w:val="24"/>
          <w:u w:val="dash"/>
        </w:rPr>
        <w:t>et al.</w:t>
      </w:r>
      <w:r w:rsidR="00C64205" w:rsidRPr="00C64205">
        <w:rPr>
          <w:szCs w:val="24"/>
          <w:u w:val="dash"/>
        </w:rPr>
        <w:t>, 2007; Date and Peregrín-Alvarez, 2008)</w:t>
      </w:r>
      <w:r w:rsidR="00C64205">
        <w:rPr>
          <w:szCs w:val="24"/>
        </w:rPr>
        <w:fldChar w:fldCharType="end"/>
      </w:r>
      <w:r w:rsidR="00C64205">
        <w:rPr>
          <w:szCs w:val="24"/>
        </w:rPr>
        <w:t>.</w:t>
      </w:r>
      <w:r w:rsidR="009305B5">
        <w:rPr>
          <w:szCs w:val="24"/>
        </w:rPr>
        <w:t xml:space="preserve"> Moreover, phylogenetic profiles are</w:t>
      </w:r>
      <w:r w:rsidR="00164DFE">
        <w:rPr>
          <w:szCs w:val="24"/>
        </w:rPr>
        <w:t xml:space="preserve"> commonly</w:t>
      </w:r>
      <w:r w:rsidR="009305B5">
        <w:rPr>
          <w:szCs w:val="24"/>
        </w:rPr>
        <w:t xml:space="preserve"> used for tracing </w:t>
      </w:r>
      <w:r w:rsidR="00164DFE">
        <w:rPr>
          <w:szCs w:val="24"/>
        </w:rPr>
        <w:t xml:space="preserve">gene clusters or biological pathways across species and time </w:t>
      </w:r>
      <w:r w:rsidR="00CC47EA">
        <w:rPr>
          <w:szCs w:val="24"/>
        </w:rPr>
        <w:fldChar w:fldCharType="begin"/>
      </w:r>
      <w:r w:rsidR="00CC47EA">
        <w:rPr>
          <w:szCs w:val="24"/>
        </w:rPr>
        <w:instrText xml:space="preserve"> ADDIN ZOTERO_ITEM CSL_CITATION {"citationID":"Ms59DumF","properties":{"formattedCitation":"\\uldash{(Li {\\i{}et al.}, 2014; Dey {\\i{}et al.}, 2015; Wang {\\i{}et al.}, 2017)}","plainCitation":"(Li et al., 2014; Dey et al., 2015; Wang et al., 2017)","noteIndex":0},"citationItems":[{"id":332,"uris":["http://zotero.org/users/4800858/items/PX6HLURB"],"uri":["http://zotero.org/users/4800858/items/PX6HLURB"],"itemData":{"id":332,"type":"article-journal","title":"Expansion of Biological Pathways Based on Evolutionary Inference","container-title":"Cell","page":"213-225","volume":"158","issue":"1","source":"CrossRef","abstract":"The availability of diverse genomes makes it possible to predict gene function based on shared evolutionary history. This approach can be challenging, however, for pathways whose components do not exhibit a shared history but rather consist of distinct ‘‘evolutionary modules.’’ We introduce a computational algorithm, clustering by inferred models of evolution (CLIME), which inputs a eukaryotic species tree, homology matrix, and pathway (gene set) of interest. CLIME partitions the gene set into disjoint evolutionary modules, simultaneously learning the number of modules and a tree-based evolutionary history that deﬁnes each module. CLIME then expands each module by scanning the genome for new components that likely arose under the inferred evolutionary model. Application of CLIME to $1,000 annotated human pathways and to the proteomes of yeast, red algae, and malaria reveals unanticipated evolutionary modularity and coevolving components. CLIME is freely available and should become increasingly powerful with the growing wealth of eukaryotic genomes.","DOI":"10.1016/j.cell.2014.05.034","ISSN":"00928674","language":"en","author":[{"family":"Li","given":"Yang"},{"family":"Calvo","given":"Sarah E."},{"family":"Gutman","given":"Roee"},{"family":"Liu","given":"Jun S."},{"family":"Mootha","given":"Vamsi K."}],"issued":{"date-parts":[["2014",7]]}}},{"id":336,"uris":["http://zotero.org/users/4800858/items/G3JK4Z6T"],"uri":["http://zotero.org/users/4800858/items/G3JK4Z6T"],"itemData":{"id":336,"type":"article-journal","title":"Systematic Discovery of Human Gene Function and Principles of Modular Organization through Phylogenetic Profiling","container-title":"Cell Reports","page":"993-1006","volume":"10","issue":"6","source":"CrossRef","abstract":"Functional links between genes can be predicted using phylogenetic proﬁling, by correlating the appearance and loss of homologs in subsets of species. However, effective genome-wide phylogenetic proﬁling has been hindered by the large fraction of human genes related to each other through historical duplication events. Here, we overcame this challenge by automatically proﬁling over 30,000 groups of homologous human genes (orthogroups) representing the entire protein-coding genome across 177 eukaryotic species (hOP proﬁles). By generating a full pairwise orthogroup phylogenetic co-occurrence matrix, we derive unbiased genome-wide predictions of functional modules (hOP modules). Our approach predicts functions for hundreds of poorly characterized genes. The results suggest evolutionary constraints that lead components of protein complexes and metabolic pathways to co-evolve while genes in signaling and transcriptional networks do not. As a proof of principle, we validated two subsets of candidates experimentally for their predicted link to the actin-nucleating WASH complex and cilia/basal body function.","DOI":"10.1016/j.celrep.2015.01.025","ISSN":"22111247","language":"en","author":[{"family":"Dey","given":"Gautam"},{"family":"Jaimovich","given":"Ariel"},{"family":"Collins","given":"Sean R."},{"family":"Seki","given":"Akiko"},{"family":"Meyer","given":"Tobias"}],"issued":{"date-parts":[["2015",2]]}}},{"id":330,"uris":["http://zotero.org/users/4800858/items/WJ7CYLHM"],"uri":["http://zotero.org/users/4800858/items/WJ7CYLHM"],"itemData":{"id":330,"type":"article-journal","title":"Gene Essentiality Profiling Reveals Gene Networks and Synthetic Lethal Interactions with Oncogenic Ras","container-title":"Cell","page":"890-903.e15","volume":"168","issue":"5","source":"CrossRef","abstract":"The genetic dependencies of human cancers widely vary. Here, we catalog this heterogeneity and use it to identify functional gene interactions and genotypedependent liabilities in cancer. By using genomewide CRISPR-based screens, we generate a gene essentiality dataset across 14 human acute myeloid leukemia (AML) cell lines. Sets of genes with correlated patterns of essentiality across the lines reveal new gene relationships, the essential substrates of enzymes, and the molecular functions of uncharacterized proteins. Comparisons of differentially essential genes between Ras-dependent and -independent lines uncover synthetic lethal partners of oncogenic Ras. Screens in both human AML and engineered mouse pro-B cells converge on a surprisingly small number of genes in the Ras processing and MAPK pathways and pinpoint PREX1 as an AML-speciﬁc activator of MAPK signaling. Our ﬁndings suggest general strategies for deﬁning mammalian gene networks and synthetic lethal interactions by exploiting the natural genetic and epigenetic diversity of human cancer cells.","DOI":"10.1016/j.cell.2017.01.013","ISSN":"00928674","language":"en","author":[{"family":"Wang","given":"Tim"},{"family":"Yu","given":"Haiyan"},{"family":"Hughes","given":"Nicholas W."},{"family":"Liu","given":"Bingxu"},{"family":"Kendirli","given":"Arek"},{"family":"Klein","given":"Klara"},{"family":"Chen","given":"Walter W."},{"family":"Lander","given":"Eric S."},{"family":"Sabatini","given":"David M."}],"issued":{"date-parts":[["2017",2]]}}}],"schema":"https://github.com/citation-style-language/schema/raw/master/csl-citation.json"} </w:instrText>
      </w:r>
      <w:r w:rsidR="00CC47EA">
        <w:rPr>
          <w:szCs w:val="24"/>
        </w:rPr>
        <w:fldChar w:fldCharType="separate"/>
      </w:r>
      <w:r w:rsidR="00CC47EA" w:rsidRPr="00CC47EA">
        <w:rPr>
          <w:szCs w:val="24"/>
          <w:u w:val="dash"/>
        </w:rPr>
        <w:t xml:space="preserve">(Li </w:t>
      </w:r>
      <w:r w:rsidR="00CC47EA" w:rsidRPr="00CC47EA">
        <w:rPr>
          <w:i/>
          <w:iCs/>
          <w:szCs w:val="24"/>
          <w:u w:val="dash"/>
        </w:rPr>
        <w:t>et al.</w:t>
      </w:r>
      <w:r w:rsidR="00CC47EA" w:rsidRPr="00CC47EA">
        <w:rPr>
          <w:szCs w:val="24"/>
          <w:u w:val="dash"/>
        </w:rPr>
        <w:t xml:space="preserve">, 2014; Dey </w:t>
      </w:r>
      <w:r w:rsidR="00CC47EA" w:rsidRPr="00CC47EA">
        <w:rPr>
          <w:i/>
          <w:iCs/>
          <w:szCs w:val="24"/>
          <w:u w:val="dash"/>
        </w:rPr>
        <w:t>et al.</w:t>
      </w:r>
      <w:r w:rsidR="00CC47EA" w:rsidRPr="00CC47EA">
        <w:rPr>
          <w:szCs w:val="24"/>
          <w:u w:val="dash"/>
        </w:rPr>
        <w:t xml:space="preserve">, 2015; Wang </w:t>
      </w:r>
      <w:r w:rsidR="00CC47EA" w:rsidRPr="00CC47EA">
        <w:rPr>
          <w:i/>
          <w:iCs/>
          <w:szCs w:val="24"/>
          <w:u w:val="dash"/>
        </w:rPr>
        <w:t>et al.</w:t>
      </w:r>
      <w:r w:rsidR="00CC47EA" w:rsidRPr="00CC47EA">
        <w:rPr>
          <w:szCs w:val="24"/>
          <w:u w:val="dash"/>
        </w:rPr>
        <w:t>, 2017)</w:t>
      </w:r>
      <w:r w:rsidR="00CC47EA">
        <w:rPr>
          <w:szCs w:val="24"/>
        </w:rPr>
        <w:fldChar w:fldCharType="end"/>
      </w:r>
      <w:r w:rsidR="00F8513F">
        <w:rPr>
          <w:szCs w:val="24"/>
        </w:rPr>
        <w:t xml:space="preserve">. </w:t>
      </w:r>
      <w:r w:rsidR="00A51EE7" w:rsidRPr="00A51EE7">
        <w:rPr>
          <w:szCs w:val="24"/>
        </w:rPr>
        <w:t xml:space="preserve">Although the </w:t>
      </w:r>
      <w:r w:rsidR="00F8513F">
        <w:rPr>
          <w:szCs w:val="24"/>
        </w:rPr>
        <w:t>evolutionary relationship</w:t>
      </w:r>
      <w:r w:rsidR="00A51EE7" w:rsidRPr="00A51EE7">
        <w:rPr>
          <w:szCs w:val="24"/>
        </w:rPr>
        <w:t xml:space="preserve"> is the basal information for phylogenetic profiling, it is not always </w:t>
      </w:r>
      <w:r w:rsidR="00F8513F">
        <w:rPr>
          <w:szCs w:val="24"/>
        </w:rPr>
        <w:t xml:space="preserve">informative enough to confirm the functional equivalence between two orthologs </w:t>
      </w:r>
      <w:r w:rsidR="00F97810">
        <w:rPr>
          <w:szCs w:val="24"/>
        </w:rPr>
        <w:fldChar w:fldCharType="begin"/>
      </w:r>
      <w:r w:rsidR="00F97810">
        <w:rPr>
          <w:szCs w:val="24"/>
        </w:rPr>
        <w:instrText xml:space="preserve"> ADDIN ZOTERO_ITEM CSL_CITATION {"citationID":"wzPQkIgX","properties":{"formattedCitation":"\\uldash{(Studer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F97810">
        <w:rPr>
          <w:szCs w:val="24"/>
        </w:rPr>
        <w:fldChar w:fldCharType="separate"/>
      </w:r>
      <w:r w:rsidR="00F97810" w:rsidRPr="00F97810">
        <w:rPr>
          <w:szCs w:val="24"/>
          <w:u w:val="dash"/>
        </w:rPr>
        <w:t>(Studer and Robinson-Rechavi, 2009)</w:t>
      </w:r>
      <w:r w:rsidR="00F97810">
        <w:rPr>
          <w:szCs w:val="24"/>
        </w:rPr>
        <w:fldChar w:fldCharType="end"/>
      </w:r>
      <w:r w:rsidR="00272E1C">
        <w:rPr>
          <w:szCs w:val="24"/>
        </w:rPr>
        <w:t>.</w:t>
      </w:r>
      <w:r w:rsidR="00435F13">
        <w:rPr>
          <w:szCs w:val="24"/>
        </w:rPr>
        <w:t xml:space="preserve"> </w:t>
      </w:r>
      <w:r w:rsidR="00A51EE7" w:rsidRPr="00A51EE7">
        <w:rPr>
          <w:szCs w:val="24"/>
        </w:rPr>
        <w:t>For a more extensive profiling, the binary representation of genes is commonly integrated with additional information layers such as sequence similarity, domain architecture similarity or</w:t>
      </w:r>
      <w:r w:rsidR="00263547">
        <w:rPr>
          <w:szCs w:val="24"/>
        </w:rPr>
        <w:t xml:space="preserve"> semantic similarity </w:t>
      </w:r>
      <w:r w:rsidR="002454AF">
        <w:rPr>
          <w:szCs w:val="24"/>
        </w:rPr>
        <w:t>of</w:t>
      </w:r>
      <w:r w:rsidR="00A51EE7" w:rsidRPr="00A51EE7">
        <w:rPr>
          <w:szCs w:val="24"/>
        </w:rPr>
        <w:t xml:space="preserve"> Gene Ontology-</w:t>
      </w:r>
      <w:r w:rsidR="00601CE5">
        <w:rPr>
          <w:szCs w:val="24"/>
        </w:rPr>
        <w:t>term</w:t>
      </w:r>
      <w:r w:rsidR="002454AF">
        <w:rPr>
          <w:szCs w:val="24"/>
        </w:rPr>
        <w:t xml:space="preserve">s </w:t>
      </w:r>
      <w:r w:rsidR="00601CE5">
        <w:rPr>
          <w:szCs w:val="24"/>
        </w:rPr>
        <w:fldChar w:fldCharType="begin"/>
      </w:r>
      <w:r w:rsidR="00601CE5">
        <w:rPr>
          <w:szCs w:val="24"/>
        </w:rPr>
        <w:instrText xml:space="preserve"> ADDIN ZOTERO_ITEM CSL_CITATION {"citationID":"iSZsdWoL","properties":{"formattedCitation":"\\uldash{(Kensche {\\i{}et al.}, 2008)}","plainCitation":"(Kensche et al., 2008)","noteIndex":0},"citationItems":[{"id":40,"uris":["http://zotero.org/users/4800858/items/T83GBGIR"],"uri":["http://zotero.org/users/4800858/items/T83GBGIR"],"itemData":{"id":40,"type":"article-journal","title":"Practical and theoretical advances in predicting the function of a protein by its phylogenetic distribution","container-title":"Journal of the Royal Society, Interface / the Royal Society","page":"151-70","volume":"5","issue":"19","abstract":"The gap between the amount of genome information released by genome sequencing projects and our knowledge about the proteins' functions is rapidly increasing. To fill this gap, various 'genomic-context' methods have been proposed that exploit sequenced genomes to predict the functions of the encoded proteins. One class of methods, phylogenetic profiling, predicts protein function by correlating the phylogenetic distribution of genes with that of other genes or phenotypic characteristics. The functions of a number of proteins, including ones of medical relevance, have thus been predicted and subsequently confirmed experimentally. Additionally, various approaches to measure the similarity of phylogenetic profiles and to account for the phylogenetic bias in the data have been proposed. We review the successful applications of phylogenetic profiling and analyse the performance of various profile similarity measures with a set of one microsporidial and 25 fungal genomes. In the fungi, phylogenetic profiling yields high-confidence predictions for the highest and only the highest scoring gene pairs illustrating both the power and the limitations of the approach. Both practical examples and theoretical considerations suggest that in order to get a reliable and specific picture of a protein's function, results from phylogenetic profiling have to be combined with other sources of evidence.","DOI":"10.1098/rsif.2007.1047","ISSN":"1742-5689 (Print)\\r1742-5662 (Linking)","author":[{"family":"Kensche","given":"Philip R"},{"family":"Noort","given":"Vera","non-dropping-particle":"van"},{"family":"Dutilh","given":"Bas E"},{"family":"Huynen","given":"Martijn A"}],"issued":{"date-parts":[["2008"]]}}}],"schema":"https://github.com/citation-style-language/schema/raw/master/csl-citation.json"} </w:instrText>
      </w:r>
      <w:r w:rsidR="00601CE5">
        <w:rPr>
          <w:szCs w:val="24"/>
        </w:rPr>
        <w:fldChar w:fldCharType="separate"/>
      </w:r>
      <w:r w:rsidR="00601CE5" w:rsidRPr="00601CE5">
        <w:rPr>
          <w:szCs w:val="24"/>
          <w:u w:val="dash"/>
        </w:rPr>
        <w:t xml:space="preserve">(Kensche </w:t>
      </w:r>
      <w:r w:rsidR="00601CE5" w:rsidRPr="00601CE5">
        <w:rPr>
          <w:i/>
          <w:iCs/>
          <w:szCs w:val="24"/>
          <w:u w:val="dash"/>
        </w:rPr>
        <w:t>et al.</w:t>
      </w:r>
      <w:r w:rsidR="00601CE5" w:rsidRPr="00601CE5">
        <w:rPr>
          <w:szCs w:val="24"/>
          <w:u w:val="dash"/>
        </w:rPr>
        <w:t>, 2008)</w:t>
      </w:r>
      <w:r w:rsidR="00601CE5">
        <w:rPr>
          <w:szCs w:val="24"/>
        </w:rPr>
        <w:fldChar w:fldCharType="end"/>
      </w:r>
      <w:r w:rsidR="00A51EE7" w:rsidRPr="00A51EE7">
        <w:rPr>
          <w:szCs w:val="24"/>
        </w:rPr>
        <w:t>.</w:t>
      </w:r>
    </w:p>
    <w:p w14:paraId="1C00996A" w14:textId="37701F40" w:rsidR="0094689E" w:rsidRDefault="00D32192" w:rsidP="0094689E">
      <w:pPr>
        <w:spacing w:after="0" w:line="360" w:lineRule="auto"/>
        <w:rPr>
          <w:szCs w:val="24"/>
        </w:rPr>
      </w:pPr>
      <w:r>
        <w:rPr>
          <w:szCs w:val="24"/>
        </w:rPr>
        <w:t xml:space="preserve">Currently, there are resources and tools available for such enriched phylogenetic profiles, such as </w:t>
      </w:r>
      <w:r w:rsidRPr="00D32192">
        <w:rPr>
          <w:szCs w:val="24"/>
        </w:rPr>
        <w:t>D</w:t>
      </w:r>
      <w:r>
        <w:rPr>
          <w:szCs w:val="24"/>
        </w:rPr>
        <w:t>oMosaics</w:t>
      </w:r>
      <w:r w:rsidR="00D14B5D">
        <w:rPr>
          <w:szCs w:val="24"/>
        </w:rPr>
        <w:t xml:space="preserve"> </w:t>
      </w:r>
      <w:r w:rsidR="00C202B4">
        <w:rPr>
          <w:szCs w:val="24"/>
        </w:rPr>
        <w:fldChar w:fldCharType="begin"/>
      </w:r>
      <w:r w:rsidR="00C202B4">
        <w:rPr>
          <w:szCs w:val="24"/>
        </w:rPr>
        <w:instrText xml:space="preserve"> ADDIN ZOTERO_ITEM CSL_CITATION {"citationID":"vls05u3x","properties":{"formattedCitation":"\\uldash{(Moore {\\i{}et al.}, 2014)}","plainCitation":"(Moore et al., 2014)","noteIndex":0},"citationItems":[{"id":341,"uris":["http://zotero.org/users/4800858/items/69NAGN9D"],"uri":["http://zotero.org/users/4800858/items/69NAGN9D"],"itemData":{"id":341,"type":"article-journal","title":"DoMosaics: software for domain arrangement visualization and domain-centric analysis of proteins","container-title":"Bioinformatics","page":"282-283","volume":"30","issue":"2","source":"CrossRef","abstract":"Summary: DoMosaics is an application that unifies protein domain annotation, domain arrangement analysis and visualization in a single tool. It simplifies the analysis of protein families by consolidating disjunct procedures based on often inconvenient command-line applications and complex analysis tools. It provides a simple user interface with access to domain annotation services such as InterProScan or a local HMMER installation, and can be used to compare, analyze and visualize the evolution of domain architectures.","DOI":"10.1093/bioinformatics/btt640","ISSN":"1367-4803, 1460-2059","shortTitle":"DoMosaics","language":"en","author":[{"family":"Moore","given":"A. D."},{"family":"Held","given":"A."},{"family":"Terrapon","given":"N."},{"family":"Weiner","given":"J."},{"family":"Bornberg-Bauer","given":"E."}],"issued":{"date-parts":[["2014",1,15]]}}}],"schema":"https://github.com/citation-style-language/schema/raw/master/csl-citation.json"} </w:instrText>
      </w:r>
      <w:r w:rsidR="00C202B4">
        <w:rPr>
          <w:szCs w:val="24"/>
        </w:rPr>
        <w:fldChar w:fldCharType="separate"/>
      </w:r>
      <w:r w:rsidR="00C202B4" w:rsidRPr="00C202B4">
        <w:rPr>
          <w:szCs w:val="24"/>
          <w:u w:val="dash"/>
        </w:rPr>
        <w:t xml:space="preserve">(Moore </w:t>
      </w:r>
      <w:r w:rsidR="00C202B4" w:rsidRPr="00C202B4">
        <w:rPr>
          <w:i/>
          <w:iCs/>
          <w:szCs w:val="24"/>
          <w:u w:val="dash"/>
        </w:rPr>
        <w:t>et al.</w:t>
      </w:r>
      <w:r w:rsidR="00C202B4" w:rsidRPr="00C202B4">
        <w:rPr>
          <w:szCs w:val="24"/>
          <w:u w:val="dash"/>
        </w:rPr>
        <w:t>, 2014)</w:t>
      </w:r>
      <w:r w:rsidR="00C202B4">
        <w:rPr>
          <w:szCs w:val="24"/>
        </w:rPr>
        <w:fldChar w:fldCharType="end"/>
      </w:r>
      <w:r>
        <w:rPr>
          <w:szCs w:val="24"/>
        </w:rPr>
        <w:t>,</w:t>
      </w:r>
      <w:r w:rsidRPr="00D32192">
        <w:rPr>
          <w:szCs w:val="24"/>
        </w:rPr>
        <w:t xml:space="preserve"> the ETE3 tool kit</w:t>
      </w:r>
      <w:r w:rsidR="007717E8">
        <w:rPr>
          <w:szCs w:val="24"/>
        </w:rPr>
        <w:t xml:space="preserve"> </w:t>
      </w:r>
      <w:r w:rsidR="00A14645">
        <w:rPr>
          <w:szCs w:val="24"/>
        </w:rPr>
        <w:fldChar w:fldCharType="begin"/>
      </w:r>
      <w:r w:rsidR="00A14645">
        <w:rPr>
          <w:szCs w:val="24"/>
        </w:rPr>
        <w:instrText xml:space="preserve"> ADDIN ZOTERO_ITEM CSL_CITATION {"citationID":"NmOQFxlb","properties":{"formattedCitation":"\\uldash{(Huerta-Cepas {\\i{}et al.}, 2016, 3)}","plainCitation":"(Huerta-Cepas et al., 2016, 3)","noteIndex":0},"citationItems":[{"id":344,"uris":["http://zotero.org/users/4800858/items/X7V8253D"],"uri":["http://zotero.org/users/4800858/items/X7V8253D"],"itemData":{"id":344,"type":"article-journal","title":"ETE 3: Reconstruction, Analysis, and Visualization of Phylogenomic Data","container-title":"Molecular Biology and Evolution","page":"1635-1638","volume":"33","issue":"6","source":"PubMed Central","abstract":"The Environment for Tree Exploration (ETE) is a computational framework that simplifies the reconstruction, analysis, and visualization of phylogenetic trees and multiple sequence alignments. Here, we present ETE v3, featuring numerous improvements in the underlying library of methods, and providing a novel set of standalone tools to perform common tasks in comparative genomics and phylogenetics. The new features include (i) building gene-based and supermatrix-based phylogenies using a single command, (ii) testing and visualizing evolutionary models, (iii) calculating distances between trees of different size or including duplications, and (iv) providing seamless integration with the NCBI taxonomy database. ETE is freely available at http://etetoolkit.org","DOI":"10.1093/molbev/msw046","ISSN":"0737-4038","note":"PMID: 26921390\nPMCID: PMC4868116","journalAbbreviation":"Mol Biol Evol","author":[{"family":"Huerta-Cepas","given":"Jaime"},{"family":"Serra","given":"François"},{"family":"Bork","given":"Peer"}],"issued":{"date-parts":[["2016",6]]}},"locator":"3"}],"schema":"https://github.com/citation-style-language/schema/raw/master/csl-citation.json"} </w:instrText>
      </w:r>
      <w:r w:rsidR="00A14645">
        <w:rPr>
          <w:szCs w:val="24"/>
        </w:rPr>
        <w:fldChar w:fldCharType="separate"/>
      </w:r>
      <w:r w:rsidR="00A14645" w:rsidRPr="00A14645">
        <w:rPr>
          <w:szCs w:val="24"/>
          <w:u w:val="dash"/>
        </w:rPr>
        <w:t xml:space="preserve">(Huerta-Cepas </w:t>
      </w:r>
      <w:r w:rsidR="00A14645" w:rsidRPr="00A14645">
        <w:rPr>
          <w:i/>
          <w:iCs/>
          <w:szCs w:val="24"/>
          <w:u w:val="dash"/>
        </w:rPr>
        <w:t>et al.</w:t>
      </w:r>
      <w:r w:rsidR="00A14645" w:rsidRPr="00A14645">
        <w:rPr>
          <w:szCs w:val="24"/>
          <w:u w:val="dash"/>
        </w:rPr>
        <w:t>, 2016, 3)</w:t>
      </w:r>
      <w:r w:rsidR="00A14645">
        <w:rPr>
          <w:szCs w:val="24"/>
        </w:rPr>
        <w:fldChar w:fldCharType="end"/>
      </w:r>
      <w:r w:rsidRPr="00D32192">
        <w:rPr>
          <w:szCs w:val="24"/>
        </w:rPr>
        <w:t xml:space="preserve"> </w:t>
      </w:r>
      <w:r>
        <w:rPr>
          <w:szCs w:val="24"/>
        </w:rPr>
        <w:t xml:space="preserve">or the recently published </w:t>
      </w:r>
      <w:r w:rsidRPr="00D32192">
        <w:rPr>
          <w:szCs w:val="24"/>
        </w:rPr>
        <w:t>Aquerium</w:t>
      </w:r>
      <w:r w:rsidR="00D14B5D">
        <w:rPr>
          <w:szCs w:val="24"/>
        </w:rPr>
        <w:t xml:space="preserve"> </w:t>
      </w:r>
      <w:r w:rsidR="00D14B5D">
        <w:rPr>
          <w:szCs w:val="24"/>
        </w:rPr>
        <w:fldChar w:fldCharType="begin"/>
      </w:r>
      <w:r w:rsidR="00D14B5D">
        <w:rPr>
          <w:szCs w:val="24"/>
        </w:rPr>
        <w:instrText xml:space="preserve"> ADDIN ZOTERO_ITEM CSL_CITATION {"citationID":"Uege1zN3","properties":{"formattedCitation":"\\uldash{(Adebali and Zhulin, 2017)}","plainCitation":"(Adebali and Zhulin, 2017)","noteIndex":0},"citationItems":[{"id":337,"uris":["http://zotero.org/users/4800858/items/UB7VKKAK"],"uri":["http://zotero.org/users/4800858/items/UB7VKKAK"],"itemData":{"id":337,"type":"article-journal","title":"Aquerium: a web application for comparative exploration of domain-based protein occurrences on the taxonomically clustered genome tree","container-title":"Proteins","page":"72-77","volume":"85","issue":"1","source":"PubMed Central","abstract":"Gene duplication and loss are major driving forces in evolution. While many important genomic resources provide information on gene presence, there is a lack of tools giving equal importance to presence and absence information as well as web platforms enabling easy visual comparison of multiple domain-based protein occurences at once. Here, we present Aquerium, a platform for visualizing genomic presence and absence of biomolecules with a focus on protein domain architectures. The web server offers advanced domain organization querying against the database of pre-computed domains for ~26000 organisms and it can be utilized for identification of evolutionary events, such as fusion, disassociation, duplication and shuffling of protein domains. The tool also allows alternative inputs of custom entries or BLASTP results for visualization. Aquerium will be a useful tool for biologists who perform comparative genomic and evolutionary analyses. The web server is freely accessible at http://aquerium.utk.edu.","DOI":"10.1002/prot.25199","ISSN":"0887-3585","note":"PMID: 27802571\nPMCID: PMC5167639","shortTitle":"Aquerium","journalAbbreviation":"Proteins","author":[{"family":"Adebali","given":"Ogun"},{"family":"Zhulin","given":"Igor B."}],"issued":{"date-parts":[["2017",1]]}}}],"schema":"https://github.com/citation-style-language/schema/raw/master/csl-citation.json"} </w:instrText>
      </w:r>
      <w:r w:rsidR="00D14B5D">
        <w:rPr>
          <w:szCs w:val="24"/>
        </w:rPr>
        <w:fldChar w:fldCharType="separate"/>
      </w:r>
      <w:r w:rsidR="00D14B5D" w:rsidRPr="00D14B5D">
        <w:rPr>
          <w:szCs w:val="24"/>
          <w:u w:val="dash"/>
        </w:rPr>
        <w:t>(Adebali and Zhulin, 2017)</w:t>
      </w:r>
      <w:r w:rsidR="00D14B5D">
        <w:rPr>
          <w:szCs w:val="24"/>
        </w:rPr>
        <w:fldChar w:fldCharType="end"/>
      </w:r>
      <w:r>
        <w:rPr>
          <w:szCs w:val="24"/>
        </w:rPr>
        <w:t xml:space="preserve"> </w:t>
      </w:r>
      <w:r w:rsidR="0015627A">
        <w:rPr>
          <w:szCs w:val="24"/>
        </w:rPr>
        <w:t xml:space="preserve">that </w:t>
      </w:r>
      <w:r>
        <w:rPr>
          <w:szCs w:val="24"/>
        </w:rPr>
        <w:t>are able to display protein</w:t>
      </w:r>
      <w:r w:rsidRPr="00D32192">
        <w:rPr>
          <w:szCs w:val="24"/>
        </w:rPr>
        <w:t xml:space="preserve"> domain architectures </w:t>
      </w:r>
      <w:r w:rsidR="00623C48">
        <w:rPr>
          <w:szCs w:val="24"/>
        </w:rPr>
        <w:t>along a phylogenetic</w:t>
      </w:r>
      <w:r>
        <w:rPr>
          <w:szCs w:val="24"/>
        </w:rPr>
        <w:t xml:space="preserve"> tree</w:t>
      </w:r>
      <w:r w:rsidR="00AD34E4">
        <w:rPr>
          <w:szCs w:val="24"/>
        </w:rPr>
        <w:t>.</w:t>
      </w:r>
      <w:r w:rsidR="00EA42D9">
        <w:rPr>
          <w:szCs w:val="24"/>
        </w:rPr>
        <w:t xml:space="preserve"> </w:t>
      </w:r>
      <w:r w:rsidR="00C644D1">
        <w:rPr>
          <w:szCs w:val="24"/>
        </w:rPr>
        <w:t xml:space="preserve">Though, those tools lack </w:t>
      </w:r>
      <w:r w:rsidR="003B5E48">
        <w:rPr>
          <w:szCs w:val="24"/>
        </w:rPr>
        <w:t>a set of</w:t>
      </w:r>
      <w:r w:rsidR="0049498F">
        <w:rPr>
          <w:szCs w:val="24"/>
        </w:rPr>
        <w:t xml:space="preserve"> comprehensive analysis functions</w:t>
      </w:r>
      <w:r w:rsidR="00B22C14">
        <w:rPr>
          <w:szCs w:val="24"/>
        </w:rPr>
        <w:t xml:space="preserve"> as well as the ability to intensively visualization of multi-layered phylogenetic profiles containing hundreds or thousands of genes and taxa.</w:t>
      </w:r>
      <w:r w:rsidR="00B43C4F">
        <w:rPr>
          <w:szCs w:val="24"/>
        </w:rPr>
        <w:t xml:space="preserve"> </w:t>
      </w:r>
      <w:r w:rsidR="00E56F1A">
        <w:rPr>
          <w:szCs w:val="24"/>
        </w:rPr>
        <w:t>Hence,</w:t>
      </w:r>
      <w:r w:rsidR="00B43C4F">
        <w:rPr>
          <w:szCs w:val="24"/>
        </w:rPr>
        <w:t xml:space="preserve"> we developed PhyloProfile, an </w:t>
      </w:r>
      <w:r w:rsidR="00945F69">
        <w:rPr>
          <w:szCs w:val="24"/>
        </w:rPr>
        <w:t xml:space="preserve">interactive visualization tool for </w:t>
      </w:r>
      <w:r w:rsidR="00AC1F16">
        <w:rPr>
          <w:szCs w:val="24"/>
        </w:rPr>
        <w:t xml:space="preserve">dynamically exploring such complex phylogenetic profiles. </w:t>
      </w:r>
    </w:p>
    <w:p w14:paraId="3BE89B63" w14:textId="77777777" w:rsidR="00100B4D" w:rsidRDefault="00100B4D" w:rsidP="008D799A">
      <w:pPr>
        <w:spacing w:after="0" w:line="360" w:lineRule="auto"/>
        <w:rPr>
          <w:szCs w:val="24"/>
        </w:rPr>
      </w:pPr>
    </w:p>
    <w:p w14:paraId="765F57DF" w14:textId="74F217A3" w:rsidR="00100B4D" w:rsidRDefault="00CB4499" w:rsidP="008D799A">
      <w:pPr>
        <w:spacing w:after="0" w:line="360" w:lineRule="auto"/>
        <w:rPr>
          <w:szCs w:val="24"/>
        </w:rPr>
      </w:pPr>
      <w:r w:rsidRPr="00785A94">
        <w:rPr>
          <w:szCs w:val="24"/>
          <w:highlight w:val="yellow"/>
        </w:rPr>
        <w:t>Features and capabilities</w:t>
      </w:r>
    </w:p>
    <w:p w14:paraId="090EE203" w14:textId="18873E54" w:rsidR="006824B2" w:rsidRDefault="006824B2" w:rsidP="008D799A">
      <w:pPr>
        <w:spacing w:after="0" w:line="360" w:lineRule="auto"/>
        <w:rPr>
          <w:szCs w:val="24"/>
        </w:rPr>
      </w:pPr>
      <w:r w:rsidRPr="006824B2">
        <w:rPr>
          <w:szCs w:val="24"/>
          <w:highlight w:val="yellow"/>
        </w:rPr>
        <w:t>Multiple input options</w:t>
      </w:r>
    </w:p>
    <w:p w14:paraId="144E3E09" w14:textId="3905750C" w:rsidR="00810050" w:rsidRDefault="00B354A6" w:rsidP="008D799A">
      <w:pPr>
        <w:spacing w:after="0" w:line="360" w:lineRule="auto"/>
        <w:rPr>
          <w:szCs w:val="24"/>
        </w:rPr>
      </w:pPr>
      <w:r>
        <w:rPr>
          <w:szCs w:val="24"/>
        </w:rPr>
        <w:t>Main input file for PhyloProfile is the phylogenetic distribution of orthologs</w:t>
      </w:r>
      <w:r w:rsidR="00FB4172">
        <w:rPr>
          <w:szCs w:val="24"/>
        </w:rPr>
        <w:t xml:space="preserve"> or</w:t>
      </w:r>
      <w:r>
        <w:rPr>
          <w:szCs w:val="24"/>
        </w:rPr>
        <w:t xml:space="preserve"> homologs.</w:t>
      </w:r>
      <w:r w:rsidR="00D537DE">
        <w:rPr>
          <w:szCs w:val="24"/>
        </w:rPr>
        <w:t xml:space="preserve"> </w:t>
      </w:r>
      <w:r w:rsidR="00B37751">
        <w:rPr>
          <w:szCs w:val="24"/>
        </w:rPr>
        <w:t>The regular profile can be complemented with up to two additional information layers, such as proteins domain architecture similarity</w:t>
      </w:r>
      <w:r w:rsidR="007C411F">
        <w:rPr>
          <w:szCs w:val="24"/>
        </w:rPr>
        <w:t>,</w:t>
      </w:r>
      <w:r w:rsidR="00B37751">
        <w:rPr>
          <w:szCs w:val="24"/>
        </w:rPr>
        <w:t xml:space="preserve"> sequence similarity</w:t>
      </w:r>
      <w:r w:rsidR="007C411F">
        <w:rPr>
          <w:szCs w:val="24"/>
        </w:rPr>
        <w:t xml:space="preserve"> or evolutionary distances</w:t>
      </w:r>
      <w:r w:rsidR="00B37751">
        <w:rPr>
          <w:szCs w:val="24"/>
        </w:rPr>
        <w:t xml:space="preserve"> between the seed proteins and their orthologs.</w:t>
      </w:r>
      <w:r w:rsidR="007C411F">
        <w:rPr>
          <w:szCs w:val="24"/>
        </w:rPr>
        <w:t xml:space="preserve"> </w:t>
      </w:r>
      <w:r w:rsidR="00810050">
        <w:rPr>
          <w:szCs w:val="24"/>
        </w:rPr>
        <w:t xml:space="preserve">The main input file can be in tab-delimited tab or multiple FASTA format. </w:t>
      </w:r>
      <w:r w:rsidR="00626FEC">
        <w:rPr>
          <w:szCs w:val="24"/>
        </w:rPr>
        <w:t xml:space="preserve">OrthoXML format </w:t>
      </w:r>
      <w:r w:rsidR="00626FEC">
        <w:rPr>
          <w:szCs w:val="24"/>
        </w:rPr>
        <w:fldChar w:fldCharType="begin"/>
      </w:r>
      <w:r w:rsidR="00626FEC">
        <w:rPr>
          <w:szCs w:val="24"/>
        </w:rPr>
        <w:instrText xml:space="preserve"> ADDIN ZOTERO_ITEM CSL_CITATION {"citationID":"PRBPecIu","properties":{"formattedCitation":"\\uldash{(Schmitt {\\i{}et al.}, 2011)}","plainCitation":"(Schmitt et al., 2011)","noteIndex":0},"citationItems":[{"id":46,"uris":["http://zotero.org/users/4800858/items/C6N32X32"],"uri":["http://zotero.org/users/4800858/items/C6N32X32"],"itemData":{"id":46,"type":"article-journal","title":"Letter to the Editor: SeqXML and orthoXML: Standards for sequence and orthology information","container-title":"Briefings in Bioinformatics","page":"485-488","volume":"12","issue":"5","abstract":"There is a great need for standards in the orthology field. Users must contend with different ortholog data representations from each provider, and the providers themselves must independently gather and parse the input sequence data. These burdensome and redundant procedures make data comparison and integration difficult. We have designed two XML-based formats, SeqXML and OrthoXML, to solve these problems. SeqXML is a lightweight format for sequence records—the input for orthology prediction. It stores the same sequence and metadata as typical FASTA format records, but overcomes common problems such as unstructured metadata in the header and erroneous sequence content. XML provides validation to prevent data integrity problems that are frequent in FASTA files. The range of applications for SeqXML is broad and not limited to ortholog prediction. We provide read/write functions for BioJava, BioPerl, and Biopython. OrthoXML was designed to represent ortholog assignments from any source in a consistent and structured way, yet cater to specific needs such as scoring schemes or meta-information. A unified format is particularly valuable for ortholog consumers that want to integrate data from numerous resources, e.g. for gene annotation projects. Reference proteomes for 61 organisms are already available in SeqXML, and 10 orthology databases have signed on to OrthoXML. Adoption by the entire field would substantially facilitate exchange and quality control of sequence and orthology information.","DOI":"10.1093/bib/bbr025","ISSN":"1477-4054 (Electronic)\\r1467-5463 (Linking)","author":[{"family":"Schmitt","given":"Thomas"},{"family":"Messina","given":"David N."},{"family":"Schreiber","given":"Fabian"},{"family":"Sonnhammer","given":"Erik L L"}],"issued":{"date-parts":[["2011"]]}}}],"schema":"https://github.com/citation-style-language/schema/raw/master/csl-citation.json"} </w:instrText>
      </w:r>
      <w:r w:rsidR="00626FEC">
        <w:rPr>
          <w:szCs w:val="24"/>
        </w:rPr>
        <w:fldChar w:fldCharType="separate"/>
      </w:r>
      <w:r w:rsidR="00626FEC" w:rsidRPr="00626FEC">
        <w:rPr>
          <w:szCs w:val="24"/>
          <w:u w:val="dash"/>
        </w:rPr>
        <w:t xml:space="preserve">(Schmitt </w:t>
      </w:r>
      <w:r w:rsidR="00626FEC" w:rsidRPr="00626FEC">
        <w:rPr>
          <w:i/>
          <w:iCs/>
          <w:szCs w:val="24"/>
          <w:u w:val="dash"/>
        </w:rPr>
        <w:t>et al.</w:t>
      </w:r>
      <w:r w:rsidR="00626FEC" w:rsidRPr="00626FEC">
        <w:rPr>
          <w:szCs w:val="24"/>
          <w:u w:val="dash"/>
        </w:rPr>
        <w:t>, 2011)</w:t>
      </w:r>
      <w:r w:rsidR="00626FEC">
        <w:rPr>
          <w:szCs w:val="24"/>
        </w:rPr>
        <w:fldChar w:fldCharType="end"/>
      </w:r>
      <w:r w:rsidR="00626FEC">
        <w:rPr>
          <w:szCs w:val="24"/>
        </w:rPr>
        <w:t xml:space="preserve"> is also suppo</w:t>
      </w:r>
      <w:r w:rsidR="00B7708D">
        <w:rPr>
          <w:szCs w:val="24"/>
        </w:rPr>
        <w:t>rted by the standalone version.</w:t>
      </w:r>
    </w:p>
    <w:p w14:paraId="1B013627" w14:textId="4C7C2AB5" w:rsidR="006824B2" w:rsidRDefault="00810050" w:rsidP="008D799A">
      <w:pPr>
        <w:spacing w:after="0" w:line="360" w:lineRule="auto"/>
        <w:rPr>
          <w:szCs w:val="24"/>
        </w:rPr>
      </w:pPr>
      <w:r>
        <w:rPr>
          <w:szCs w:val="24"/>
        </w:rPr>
        <w:t>Beside the presence/absence of genes a</w:t>
      </w:r>
      <w:r w:rsidR="00B7708D">
        <w:rPr>
          <w:szCs w:val="24"/>
        </w:rPr>
        <w:t>cross species, PhyloProfile is able to visualize the domain architecture annotation</w:t>
      </w:r>
      <w:r w:rsidR="00FB2694">
        <w:rPr>
          <w:szCs w:val="24"/>
        </w:rPr>
        <w:t xml:space="preserve"> of </w:t>
      </w:r>
      <w:r w:rsidR="00FC0B9A">
        <w:rPr>
          <w:szCs w:val="24"/>
        </w:rPr>
        <w:t>the</w:t>
      </w:r>
      <w:r w:rsidR="00FB2694">
        <w:rPr>
          <w:szCs w:val="24"/>
        </w:rPr>
        <w:t xml:space="preserve"> seed and orthologs proteins for a comparison purpose. </w:t>
      </w:r>
      <w:r w:rsidR="00944277">
        <w:rPr>
          <w:szCs w:val="24"/>
        </w:rPr>
        <w:t>This information can be optionally uploaded into PhyloProfile.</w:t>
      </w:r>
    </w:p>
    <w:p w14:paraId="12EDEBCF" w14:textId="586444C9" w:rsidR="00944277" w:rsidRDefault="006716DF" w:rsidP="008D799A">
      <w:pPr>
        <w:spacing w:after="0" w:line="360" w:lineRule="auto"/>
        <w:rPr>
          <w:szCs w:val="24"/>
        </w:rPr>
      </w:pPr>
      <w:r>
        <w:rPr>
          <w:szCs w:val="24"/>
        </w:rPr>
        <w:t xml:space="preserve">The FASTA sequences can be </w:t>
      </w:r>
      <w:r w:rsidR="00377785">
        <w:rPr>
          <w:szCs w:val="24"/>
        </w:rPr>
        <w:t xml:space="preserve">either </w:t>
      </w:r>
      <w:r>
        <w:rPr>
          <w:szCs w:val="24"/>
        </w:rPr>
        <w:t>obtained directly from the multi-FASTA main input, or optionally added to the tool.</w:t>
      </w:r>
    </w:p>
    <w:p w14:paraId="1F6F896B" w14:textId="77777777" w:rsidR="00876AC0" w:rsidRDefault="00876AC0" w:rsidP="00876AC0">
      <w:pPr>
        <w:keepNext/>
        <w:spacing w:after="0" w:line="360" w:lineRule="auto"/>
      </w:pPr>
      <w:r>
        <w:rPr>
          <w:noProof/>
          <w:szCs w:val="24"/>
        </w:rPr>
        <w:drawing>
          <wp:inline distT="0" distB="0" distL="0" distR="0" wp14:anchorId="050A4E4E" wp14:editId="70C40E15">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7208D870" w14:textId="22EE329E" w:rsidR="00377785" w:rsidRDefault="00876AC0" w:rsidP="00876AC0">
      <w:pPr>
        <w:pStyle w:val="Caption"/>
        <w:rPr>
          <w:szCs w:val="24"/>
        </w:rPr>
      </w:pPr>
      <w:bookmarkStart w:id="5" w:name="_Ref384072234"/>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6</w:t>
      </w:r>
      <w:r w:rsidR="00FF4EEF">
        <w:fldChar w:fldCharType="end"/>
      </w:r>
      <w:bookmarkEnd w:id="5"/>
      <w:r>
        <w:t>: Input &amp; Settings page</w:t>
      </w:r>
      <w:r w:rsidR="009E10B1">
        <w:t>, where users</w:t>
      </w:r>
      <w:r>
        <w:t xml:space="preserve"> can upload the main</w:t>
      </w:r>
      <w:r w:rsidR="00633120">
        <w:t xml:space="preserve"> phylogenetic profiles, domain annotation file and FASTA sequences.</w:t>
      </w:r>
      <w:r w:rsidR="009E10B1">
        <w:t xml:space="preserve"> If the two additional information layers</w:t>
      </w:r>
      <w:r w:rsidR="00A7262C">
        <w:t xml:space="preserve"> (variables)</w:t>
      </w:r>
      <w:r w:rsidR="009E10B1">
        <w:t xml:space="preserve"> are not identified in the main input file, users can name them manually.</w:t>
      </w:r>
      <w:r w:rsidR="00633120">
        <w:t xml:space="preserve"> In this page, user</w:t>
      </w:r>
      <w:r w:rsidR="00175A56">
        <w:t>s</w:t>
      </w:r>
      <w:r w:rsidR="00633120">
        <w:t xml:space="preserve"> have options to analyze the full list of genes from the main input or just a set of selected genes from a separated file. </w:t>
      </w:r>
      <w:r w:rsidR="009E10B1">
        <w:t xml:space="preserve">Besides, they can choose ordering the taxa automatically based on their taxonomy tree or according to a user-defined species tree in newick format. </w:t>
      </w:r>
      <w:r w:rsidR="00D20F39">
        <w:t>After modifying the default colors of the profile plots (if needed), users can select the taxonomy rank for their analysis as well as the corresponding taxon of interest.</w:t>
      </w:r>
    </w:p>
    <w:p w14:paraId="176ECCEC" w14:textId="722F3EC7" w:rsidR="006824B2" w:rsidRDefault="004C666A" w:rsidP="008D799A">
      <w:pPr>
        <w:spacing w:after="0" w:line="360" w:lineRule="auto"/>
        <w:rPr>
          <w:szCs w:val="24"/>
        </w:rPr>
      </w:pPr>
      <w:r>
        <w:rPr>
          <w:szCs w:val="24"/>
        </w:rPr>
        <w:t xml:space="preserve">PhyloProfile offers </w:t>
      </w:r>
      <w:r w:rsidR="007310FA">
        <w:rPr>
          <w:szCs w:val="24"/>
        </w:rPr>
        <w:t xml:space="preserve">some scripts for </w:t>
      </w:r>
      <w:r w:rsidR="009812D3">
        <w:rPr>
          <w:szCs w:val="24"/>
        </w:rPr>
        <w:t xml:space="preserve">directly </w:t>
      </w:r>
      <w:r w:rsidR="00AA3071">
        <w:rPr>
          <w:szCs w:val="24"/>
        </w:rPr>
        <w:t xml:space="preserve">retrieving the orthologous proteins together with their sequences and domain annotation from OMA Database using their REST-API </w:t>
      </w:r>
      <w:r w:rsidR="00AA3071">
        <w:rPr>
          <w:szCs w:val="24"/>
        </w:rPr>
        <w:fldChar w:fldCharType="begin"/>
      </w:r>
      <w:r w:rsidR="00AA3071">
        <w:rPr>
          <w:szCs w:val="24"/>
        </w:rPr>
        <w:instrText xml:space="preserve"> ADDIN ZOTERO_ITEM CSL_CITATION {"citationID":"b5HKCSGY","properties":{"formattedCitation":"\\uldash{(Altenhoff {\\i{}et al.}, 2015)}","plainCitation":"(Altenhoff et al., 2015)","noteIndex":0},"citationItems":[{"id":32,"uris":["http://zotero.org/users/4800858/items/L6UZTET3"],"uri":["http://zotero.org/users/4800858/items/L6UZTET3"],"itemData":{"id":32,"type":"article-journal","title":"The OMA orthology database in 2015: Function predictions, better plant support, synteny view and other improvements","container-title":"Nucleic Acids Research","page":"D240-D249","volume":"43","issue":"D1","abstract":"The Orthologous Matrix (OMA) project is a method and associated database inferring evolutionary relationships amongst currently 1706 complete proteomes (i.e. the protein sequence associated for every protein-coding gene in all genomes). In this update article, we present six major new developments in OMA: (i) a new web interface; (ii) Gene Ontology function predictions as part of the OMA pipeline; (iii) better support for plant genomes and in particular homeologs in the wheat genome; (iv) a new synteny viewer providing the genomic context of orthologs; (v) statically computed hierarchical orthologous groups subsets downloadable in OrthoXML format; and (vi) possibility to export parts of the all-against-all computations and to combine them with custom data for ‘client-side’ orthology prediction. OMA can be accessed through the OMA Browser and various programmatic interfaces at http://omabrowser.org.","DOI":"10.1093/nar/gku1158","ISSN":"1362-4962 (Electronic)\\r0305-1048 (Linking)","author":[{"family":"Altenhoff","given":"Adrian M."},{"family":"Šunca","given":"Nives"},{"family":"Glover","given":"Natasha"},{"family":"Train","given":"Clément Marie"},{"family":"Sueki","given":"Anna"},{"family":"Piližota","given":"Ivana"},{"family":"Gori","given":"Kevin"},{"family":"Tomiczek","given":"Bartlomiej"},{"family":"Müller","given":"Steven"},{"family":"Redestig","given":"Henning"},{"family":"Gonnet","given":"Gaston H."},{"family":"Dessimoz","given":"Christophe"}],"issued":{"date-parts":[["2015"]]}}}],"schema":"https://github.com/citation-style-language/schema/raw/master/csl-citation.json"} </w:instrText>
      </w:r>
      <w:r w:rsidR="00AA3071">
        <w:rPr>
          <w:szCs w:val="24"/>
        </w:rPr>
        <w:fldChar w:fldCharType="separate"/>
      </w:r>
      <w:r w:rsidR="00AA3071" w:rsidRPr="00AA3071">
        <w:rPr>
          <w:szCs w:val="24"/>
          <w:u w:val="dash"/>
        </w:rPr>
        <w:t xml:space="preserve">(Altenhoff </w:t>
      </w:r>
      <w:r w:rsidR="00AA3071" w:rsidRPr="00AA3071">
        <w:rPr>
          <w:i/>
          <w:iCs/>
          <w:szCs w:val="24"/>
          <w:u w:val="dash"/>
        </w:rPr>
        <w:t>et al.</w:t>
      </w:r>
      <w:r w:rsidR="00AA3071" w:rsidRPr="00AA3071">
        <w:rPr>
          <w:szCs w:val="24"/>
          <w:u w:val="dash"/>
        </w:rPr>
        <w:t>, 2015)</w:t>
      </w:r>
      <w:r w:rsidR="00AA3071">
        <w:rPr>
          <w:szCs w:val="24"/>
        </w:rPr>
        <w:fldChar w:fldCharType="end"/>
      </w:r>
      <w:r w:rsidR="00FE382B">
        <w:rPr>
          <w:szCs w:val="24"/>
        </w:rPr>
        <w:t>; likewise parsing the outputs from OMA standalone</w:t>
      </w:r>
      <w:r w:rsidR="00DE5B7B">
        <w:rPr>
          <w:szCs w:val="24"/>
        </w:rPr>
        <w:t xml:space="preserve"> </w:t>
      </w:r>
      <w:r w:rsidR="00DE5B7B">
        <w:rPr>
          <w:szCs w:val="24"/>
        </w:rPr>
        <w:fldChar w:fldCharType="begin"/>
      </w:r>
      <w:r w:rsidR="00DE5B7B">
        <w:rPr>
          <w:szCs w:val="24"/>
        </w:rPr>
        <w:instrText xml:space="preserve"> ADDIN ZOTERO_ITEM CSL_CITATION {"citationID":"Na4gV6Dn","properties":{"formattedCitation":"\\uldash{(Train {\\i{}et al.}, 2017)}","plainCitation":"(Train et al., 2017)","noteIndex":0},"citationItems":[{"id":354,"uris":["http://zotero.org/users/4800858/items/FQDBKFCX"],"uri":["http://zotero.org/users/4800858/items/FQDBKFCX"],"itemData":{"id":354,"type":"article-journal","title":"Orthologous Matrix (OMA) algorithm 2.0: more robust to asymmetric evolutionary rates and more scalable hierarchical orthologous group inference","container-title":"Bioinformatics","page":"i75-i82","volume":"33","issue":"14","source":"CrossRef","abstract":"Motivation: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reﬁning the pairwise orthology inference step to account for same-species paralogs evolving at different rates, and (ii) minimizing errors in the pairwise orthology veriﬁcation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datasets.","DOI":"10.1093/bioinformatics/btx229","ISSN":"1367-4803, 1460-2059","shortTitle":"Orthologous Matrix (OMA) algorithm 2.0","language":"en","author":[{"family":"Train","given":"Clément-Marie"},{"family":"Glover","given":"Natasha M."},{"family":"Gonnet","given":"Gaston H."},{"family":"Altenhoff","given":"Adrian M."},{"family":"Dessimoz","given":"Christophe"}],"issued":{"date-parts":[["2017",7,15]]}}}],"schema":"https://github.com/citation-style-language/schema/raw/master/csl-citation.json"} </w:instrText>
      </w:r>
      <w:r w:rsidR="00DE5B7B">
        <w:rPr>
          <w:szCs w:val="24"/>
        </w:rPr>
        <w:fldChar w:fldCharType="separate"/>
      </w:r>
      <w:r w:rsidR="00DE5B7B" w:rsidRPr="00DE5B7B">
        <w:rPr>
          <w:szCs w:val="24"/>
          <w:u w:val="dash"/>
        </w:rPr>
        <w:t xml:space="preserve">(Train </w:t>
      </w:r>
      <w:r w:rsidR="00DE5B7B" w:rsidRPr="00DE5B7B">
        <w:rPr>
          <w:i/>
          <w:iCs/>
          <w:szCs w:val="24"/>
          <w:u w:val="dash"/>
        </w:rPr>
        <w:t>et al.</w:t>
      </w:r>
      <w:r w:rsidR="00DE5B7B" w:rsidRPr="00DE5B7B">
        <w:rPr>
          <w:szCs w:val="24"/>
          <w:u w:val="dash"/>
        </w:rPr>
        <w:t>, 2017)</w:t>
      </w:r>
      <w:r w:rsidR="00DE5B7B">
        <w:rPr>
          <w:szCs w:val="24"/>
        </w:rPr>
        <w:fldChar w:fldCharType="end"/>
      </w:r>
      <w:r w:rsidR="00FE382B">
        <w:rPr>
          <w:szCs w:val="24"/>
        </w:rPr>
        <w:t>, hmmscan</w:t>
      </w:r>
      <w:r w:rsidR="00DE0296">
        <w:rPr>
          <w:szCs w:val="24"/>
        </w:rPr>
        <w:t xml:space="preserve"> (hmmer.org)</w:t>
      </w:r>
      <w:r w:rsidR="00FE382B">
        <w:rPr>
          <w:szCs w:val="24"/>
        </w:rPr>
        <w:t xml:space="preserve"> and pfamscan</w:t>
      </w:r>
      <w:r w:rsidR="00DE0296">
        <w:rPr>
          <w:szCs w:val="24"/>
        </w:rPr>
        <w:t xml:space="preserve"> </w:t>
      </w:r>
      <w:r w:rsidR="00DE0296">
        <w:rPr>
          <w:szCs w:val="24"/>
        </w:rPr>
        <w:fldChar w:fldCharType="begin"/>
      </w:r>
      <w:r w:rsidR="00DE0296">
        <w:rPr>
          <w:szCs w:val="24"/>
        </w:rPr>
        <w:instrText xml:space="preserve"> ADDIN ZOTERO_ITEM CSL_CITATION {"citationID":"JS6atsaN","properties":{"formattedCitation":"\\uldash{(Finn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DE0296">
        <w:rPr>
          <w:szCs w:val="24"/>
        </w:rPr>
        <w:fldChar w:fldCharType="separate"/>
      </w:r>
      <w:r w:rsidR="00DE0296" w:rsidRPr="00DE0296">
        <w:rPr>
          <w:szCs w:val="24"/>
          <w:u w:val="dash"/>
        </w:rPr>
        <w:t xml:space="preserve">(Finn </w:t>
      </w:r>
      <w:r w:rsidR="00DE0296" w:rsidRPr="00DE0296">
        <w:rPr>
          <w:i/>
          <w:iCs/>
          <w:szCs w:val="24"/>
          <w:u w:val="dash"/>
        </w:rPr>
        <w:t>et al.</w:t>
      </w:r>
      <w:r w:rsidR="00DE0296" w:rsidRPr="00DE0296">
        <w:rPr>
          <w:szCs w:val="24"/>
          <w:u w:val="dash"/>
        </w:rPr>
        <w:t>, 2014)</w:t>
      </w:r>
      <w:r w:rsidR="00DE0296">
        <w:rPr>
          <w:szCs w:val="24"/>
        </w:rPr>
        <w:fldChar w:fldCharType="end"/>
      </w:r>
      <w:r w:rsidR="00FE382B">
        <w:rPr>
          <w:szCs w:val="24"/>
        </w:rPr>
        <w:t xml:space="preserve"> to generate the compatible inputs for PhyloProfile</w:t>
      </w:r>
      <w:r w:rsidR="00475B8E">
        <w:rPr>
          <w:szCs w:val="24"/>
        </w:rPr>
        <w:t xml:space="preserve"> tool.</w:t>
      </w:r>
    </w:p>
    <w:p w14:paraId="782AD75B" w14:textId="33DA0E53" w:rsidR="00EE008E" w:rsidRDefault="00AC08FD" w:rsidP="008D799A">
      <w:pPr>
        <w:spacing w:after="0" w:line="360" w:lineRule="auto"/>
        <w:rPr>
          <w:szCs w:val="24"/>
        </w:rPr>
      </w:pPr>
      <w:r>
        <w:rPr>
          <w:szCs w:val="24"/>
        </w:rPr>
        <w:t>The last</w:t>
      </w:r>
      <w:r w:rsidR="000E2806">
        <w:rPr>
          <w:szCs w:val="24"/>
        </w:rPr>
        <w:t xml:space="preserve"> required</w:t>
      </w:r>
      <w:r w:rsidR="00F43E79">
        <w:rPr>
          <w:szCs w:val="24"/>
        </w:rPr>
        <w:t xml:space="preserve"> input information </w:t>
      </w:r>
      <w:r w:rsidR="00A7262C">
        <w:rPr>
          <w:szCs w:val="24"/>
        </w:rPr>
        <w:t>is</w:t>
      </w:r>
      <w:r>
        <w:rPr>
          <w:szCs w:val="24"/>
        </w:rPr>
        <w:t xml:space="preserve"> the systematic taxonomy rank for the analysis and the corresponding reference taxon, which can be selected from the Input &amp; Setting page of the tool (</w:t>
      </w:r>
      <w:r w:rsidR="00C3011B">
        <w:rPr>
          <w:szCs w:val="24"/>
        </w:rPr>
        <w:fldChar w:fldCharType="begin"/>
      </w:r>
      <w:r w:rsidR="00C3011B">
        <w:rPr>
          <w:szCs w:val="24"/>
        </w:rPr>
        <w:instrText xml:space="preserve"> REF _Ref384072234 \h </w:instrText>
      </w:r>
      <w:r w:rsidR="00C3011B">
        <w:rPr>
          <w:szCs w:val="24"/>
        </w:rPr>
      </w:r>
      <w:r w:rsidR="00C3011B">
        <w:rPr>
          <w:szCs w:val="24"/>
        </w:rPr>
        <w:fldChar w:fldCharType="separate"/>
      </w:r>
      <w:r w:rsidR="00883492">
        <w:t xml:space="preserve">Figure </w:t>
      </w:r>
      <w:r w:rsidR="00883492">
        <w:rPr>
          <w:noProof/>
        </w:rPr>
        <w:t>A</w:t>
      </w:r>
      <w:r w:rsidR="00883492">
        <w:noBreakHyphen/>
      </w:r>
      <w:r w:rsidR="00883492">
        <w:rPr>
          <w:noProof/>
        </w:rPr>
        <w:t>6</w:t>
      </w:r>
      <w:r w:rsidR="00C3011B">
        <w:rPr>
          <w:szCs w:val="24"/>
        </w:rPr>
        <w:fldChar w:fldCharType="end"/>
      </w:r>
      <w:r w:rsidR="00C3011B">
        <w:rPr>
          <w:szCs w:val="24"/>
        </w:rPr>
        <w:t>).</w:t>
      </w:r>
    </w:p>
    <w:p w14:paraId="7CD6819D" w14:textId="77777777" w:rsidR="00AC08FD" w:rsidRDefault="00AC08FD" w:rsidP="008D799A">
      <w:pPr>
        <w:spacing w:after="0" w:line="360" w:lineRule="auto"/>
        <w:rPr>
          <w:szCs w:val="24"/>
        </w:rPr>
      </w:pPr>
    </w:p>
    <w:p w14:paraId="625E77AC" w14:textId="3899E928" w:rsidR="007B4ABC" w:rsidRDefault="00882E32" w:rsidP="008D799A">
      <w:pPr>
        <w:spacing w:after="0" w:line="360" w:lineRule="auto"/>
        <w:rPr>
          <w:szCs w:val="24"/>
        </w:rPr>
      </w:pPr>
      <w:r w:rsidRPr="00785A94">
        <w:rPr>
          <w:szCs w:val="24"/>
          <w:highlight w:val="yellow"/>
        </w:rPr>
        <w:t>I</w:t>
      </w:r>
      <w:r w:rsidR="00681A01" w:rsidRPr="00785A94">
        <w:rPr>
          <w:szCs w:val="24"/>
          <w:highlight w:val="yellow"/>
        </w:rPr>
        <w:t xml:space="preserve">nteractive </w:t>
      </w:r>
      <w:r w:rsidR="00785A94">
        <w:rPr>
          <w:szCs w:val="24"/>
          <w:highlight w:val="yellow"/>
        </w:rPr>
        <w:t>visualization</w:t>
      </w:r>
    </w:p>
    <w:p w14:paraId="640E3A83" w14:textId="452F4198" w:rsidR="00E03B6A" w:rsidRDefault="00CD3898" w:rsidP="008D799A">
      <w:pPr>
        <w:spacing w:after="0" w:line="360" w:lineRule="auto"/>
        <w:rPr>
          <w:szCs w:val="24"/>
        </w:rPr>
      </w:pPr>
      <w:r>
        <w:rPr>
          <w:szCs w:val="24"/>
        </w:rPr>
        <w:t xml:space="preserve">PhyloProfile was written mainly in R </w:t>
      </w:r>
      <w:r w:rsidRPr="00076E91">
        <w:rPr>
          <w:szCs w:val="24"/>
        </w:rPr>
        <w:fldChar w:fldCharType="begin"/>
      </w:r>
      <w:r w:rsidRPr="00076E91">
        <w:rPr>
          <w:szCs w:val="24"/>
        </w:rPr>
        <w:instrText xml:space="preserve"> ADDIN ZOTERO_ITEM CSL_CITATION {"citationID":"Sun8zl3J","properties":{"formattedCitation":"\\uldash{(R Development Core Team, 2011)}","plainCitation":"(R Development Core Team, 2011)","noteIndex":0},"citationItems":[{"id":42,"uris":["http://zotero.org/users/4800858/items/A7THDQ3T"],"uri":["http://zotero.org/users/4800858/items/A7THDQ3T"],"itemData":{"id":42,"type":"book","title":"R: A Language and Environment for Statistical Computing","volume":"1","number-of-pages":"409","abstract":"R Foundation for Statistical Computing, Vienna, Austria. ISBN 3-900051-07-0, URL http://www.R-project.org/.","URL":"http://www.r-project.org","ISBN":"3-900051-07-0","note":"DOI: 10.1007/978-3-540-74686-7","author":[{"family":"R Development Core Team","given":"R"}],"issued":{"date-parts":[["2011"]]}}}],"schema":"https://github.com/citation-style-language/schema/raw/master/csl-citation.json"} </w:instrText>
      </w:r>
      <w:r w:rsidRPr="00076E91">
        <w:rPr>
          <w:szCs w:val="24"/>
        </w:rPr>
        <w:fldChar w:fldCharType="separate"/>
      </w:r>
      <w:r w:rsidRPr="00076E91">
        <w:rPr>
          <w:szCs w:val="24"/>
          <w:u w:val="dash"/>
        </w:rPr>
        <w:t>(R Development Core Team, 2011)</w:t>
      </w:r>
      <w:r w:rsidRPr="00076E91">
        <w:rPr>
          <w:szCs w:val="24"/>
        </w:rPr>
        <w:fldChar w:fldCharType="end"/>
      </w:r>
      <w:r>
        <w:rPr>
          <w:szCs w:val="24"/>
        </w:rPr>
        <w:t xml:space="preserve">. </w:t>
      </w:r>
      <w:r w:rsidR="00947C67">
        <w:rPr>
          <w:szCs w:val="24"/>
        </w:rPr>
        <w:t>Because of the robust ability of i</w:t>
      </w:r>
      <w:r w:rsidR="00124D24" w:rsidRPr="00124D24">
        <w:rPr>
          <w:szCs w:val="24"/>
        </w:rPr>
        <w:t>nteractive vis</w:t>
      </w:r>
      <w:r w:rsidR="00124D24">
        <w:rPr>
          <w:szCs w:val="24"/>
        </w:rPr>
        <w:t xml:space="preserve">ualization in </w:t>
      </w:r>
      <w:r w:rsidR="000F1AA1">
        <w:rPr>
          <w:szCs w:val="24"/>
        </w:rPr>
        <w:t>analyzing</w:t>
      </w:r>
      <w:r w:rsidR="00124D24">
        <w:rPr>
          <w:szCs w:val="24"/>
        </w:rPr>
        <w:t xml:space="preserve"> informa</w:t>
      </w:r>
      <w:r w:rsidR="00124D24" w:rsidRPr="00124D24">
        <w:rPr>
          <w:szCs w:val="24"/>
        </w:rPr>
        <w:t>tive data</w:t>
      </w:r>
      <w:r w:rsidR="00E03B6A">
        <w:rPr>
          <w:szCs w:val="24"/>
        </w:rPr>
        <w:t xml:space="preserve"> </w:t>
      </w:r>
      <w:r w:rsidR="00E03B6A">
        <w:rPr>
          <w:szCs w:val="24"/>
        </w:rPr>
        <w:fldChar w:fldCharType="begin"/>
      </w:r>
      <w:r w:rsidR="00E03B6A">
        <w:rPr>
          <w:szCs w:val="24"/>
        </w:rPr>
        <w:instrText xml:space="preserve"> ADDIN ZOTERO_ITEM CSL_CITATION {"citationID":"sVbJA04K","properties":{"formattedCitation":"\\uldash{(Zudilova-Seinstra {\\i{}et al.}, 2009)}","plainCitation":"(Zudilova-Seinstra et al., 2009)","noteIndex":0},"citationItems":[{"id":44,"uris":["http://zotero.org/users/4800858/items/82AD3K57"],"uri":["http://zotero.org/users/4800858/items/82AD3K57"],"itemData":{"id":44,"type":"chapter","title":"Overview of Interactive Visualization","container-title":"Advanced Information and Knowledge Processing","page":"3-15","volume":"36","abstract":"The book starts with the chapter presenting a comprehensive overview of Interactive Visualization. The chapter introduces fundamentals of Interactive Visualization, surveys research in the field, examines existing challenges and provides information about popular frameworks that can be used for the development of interactive data visualizations.","ISBN":"978-1-84800-269-2","note":"DOI: 10.1007/978-1-84800-269-2_1","author":[{"family":"Zudilova-Seinstra","given":"Elena"},{"family":"Adriaansen","given":"Tony"},{"family":"Liere","given":"Robert","non-dropping-particle":"van"}],"issued":{"date-parts":[["2009"]]}}}],"schema":"https://github.com/citation-style-language/schema/raw/master/csl-citation.json"} </w:instrText>
      </w:r>
      <w:r w:rsidR="00E03B6A">
        <w:rPr>
          <w:szCs w:val="24"/>
        </w:rPr>
        <w:fldChar w:fldCharType="separate"/>
      </w:r>
      <w:r w:rsidR="00E03B6A" w:rsidRPr="00E03B6A">
        <w:rPr>
          <w:szCs w:val="24"/>
          <w:u w:val="dash"/>
        </w:rPr>
        <w:t xml:space="preserve">(Zudilova-Seinstra </w:t>
      </w:r>
      <w:r w:rsidR="00E03B6A" w:rsidRPr="00E03B6A">
        <w:rPr>
          <w:i/>
          <w:iCs/>
          <w:szCs w:val="24"/>
          <w:u w:val="dash"/>
        </w:rPr>
        <w:t>et al.</w:t>
      </w:r>
      <w:r w:rsidR="00E03B6A" w:rsidRPr="00E03B6A">
        <w:rPr>
          <w:szCs w:val="24"/>
          <w:u w:val="dash"/>
        </w:rPr>
        <w:t>, 2009)</w:t>
      </w:r>
      <w:r w:rsidR="00E03B6A">
        <w:rPr>
          <w:szCs w:val="24"/>
        </w:rPr>
        <w:fldChar w:fldCharType="end"/>
      </w:r>
      <w:r w:rsidR="000F1AA1">
        <w:rPr>
          <w:szCs w:val="24"/>
        </w:rPr>
        <w:t>,</w:t>
      </w:r>
      <w:r w:rsidR="00BD27D0">
        <w:rPr>
          <w:szCs w:val="24"/>
        </w:rPr>
        <w:t xml:space="preserve"> </w:t>
      </w:r>
      <w:r w:rsidR="000F1AA1">
        <w:rPr>
          <w:szCs w:val="24"/>
        </w:rPr>
        <w:t>w</w:t>
      </w:r>
      <w:r w:rsidR="00BD27D0">
        <w:rPr>
          <w:szCs w:val="24"/>
        </w:rPr>
        <w:t>e</w:t>
      </w:r>
      <w:r w:rsidR="000F1AA1">
        <w:rPr>
          <w:szCs w:val="24"/>
        </w:rPr>
        <w:t xml:space="preserve"> intensively used </w:t>
      </w:r>
      <w:r w:rsidR="000F1AA1" w:rsidRPr="00076E91">
        <w:rPr>
          <w:szCs w:val="24"/>
        </w:rPr>
        <w:t>the Shiny library (https://CRAN.R-project.org/package=shiny)</w:t>
      </w:r>
      <w:r w:rsidR="00BD27D0">
        <w:rPr>
          <w:szCs w:val="24"/>
        </w:rPr>
        <w:t xml:space="preserve"> </w:t>
      </w:r>
      <w:r w:rsidR="000F1AA1">
        <w:rPr>
          <w:szCs w:val="24"/>
        </w:rPr>
        <w:t>to</w:t>
      </w:r>
      <w:r w:rsidR="00BD27D0">
        <w:rPr>
          <w:szCs w:val="24"/>
        </w:rPr>
        <w:t xml:space="preserve"> </w:t>
      </w:r>
      <w:r w:rsidR="00EF3013">
        <w:rPr>
          <w:szCs w:val="24"/>
        </w:rPr>
        <w:t xml:space="preserve">brought this </w:t>
      </w:r>
      <w:r w:rsidR="009B63F4">
        <w:rPr>
          <w:szCs w:val="24"/>
        </w:rPr>
        <w:t>feature into PhyloProfile tool</w:t>
      </w:r>
      <w:r w:rsidR="00785A94">
        <w:rPr>
          <w:szCs w:val="24"/>
        </w:rPr>
        <w:t>.</w:t>
      </w:r>
    </w:p>
    <w:p w14:paraId="62C2FAC8" w14:textId="77777777" w:rsidR="00815D06" w:rsidRDefault="00815D06" w:rsidP="00815D06">
      <w:pPr>
        <w:keepNext/>
        <w:spacing w:after="0" w:line="360" w:lineRule="auto"/>
      </w:pPr>
      <w:r>
        <w:rPr>
          <w:noProof/>
          <w:szCs w:val="24"/>
        </w:rPr>
        <w:drawing>
          <wp:inline distT="0" distB="0" distL="0" distR="0" wp14:anchorId="67F216D4" wp14:editId="7361D4AE">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447756B3" w14:textId="453BF9A8" w:rsidR="007B4ABC" w:rsidRDefault="00815D06" w:rsidP="00815D06">
      <w:pPr>
        <w:pStyle w:val="Caption"/>
      </w:pPr>
      <w:bookmarkStart w:id="6" w:name="_Ref384073005"/>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7</w:t>
      </w:r>
      <w:r w:rsidR="00FF4EEF">
        <w:fldChar w:fldCharType="end"/>
      </w:r>
      <w:bookmarkEnd w:id="6"/>
      <w:r>
        <w:t xml:space="preserve">: Screenshot for the Main profile page. </w:t>
      </w:r>
      <w:r w:rsidR="00FC0CEF" w:rsidRPr="00FC0CEF">
        <w:t>The phylogenetic profile is repr</w:t>
      </w:r>
      <w:r w:rsidR="00FC0CEF">
        <w:t>esented by a dot matrix</w:t>
      </w:r>
      <w:r w:rsidR="00FC0CEF" w:rsidRPr="00FC0CEF">
        <w:t>. Cell color and dot color</w:t>
      </w:r>
      <w:r w:rsidR="007F0ED4">
        <w:t xml:space="preserve"> denote values of two additional information layers. Dot size is corresponding for the number of species that are present</w:t>
      </w:r>
      <w:r w:rsidR="00FC0CEF" w:rsidRPr="00FC0CEF">
        <w:t xml:space="preserve"> </w:t>
      </w:r>
      <w:r w:rsidR="007F0ED4">
        <w:t xml:space="preserve">in the supertaxa. List of </w:t>
      </w:r>
      <w:r w:rsidR="004F4626">
        <w:t>taxa</w:t>
      </w:r>
      <w:r w:rsidR="007F0ED4">
        <w:t xml:space="preserve"> and </w:t>
      </w:r>
      <w:r w:rsidR="004F4626">
        <w:t>genes</w:t>
      </w:r>
      <w:r w:rsidR="007F0ED4">
        <w:t xml:space="preserve"> on the x and y-axis can be switched. </w:t>
      </w:r>
      <w:r w:rsidR="00FC0CEF" w:rsidRPr="00FC0CEF">
        <w:t xml:space="preserve">The </w:t>
      </w:r>
      <w:r w:rsidR="001402F9">
        <w:t>detailed</w:t>
      </w:r>
      <w:r w:rsidR="00FC0CEF">
        <w:t xml:space="preserve"> information can be accessed upon a click on the dot.</w:t>
      </w:r>
    </w:p>
    <w:p w14:paraId="34CD25FD" w14:textId="7992685A" w:rsidR="00081538" w:rsidRDefault="000965B1" w:rsidP="00CC1A90">
      <w:r>
        <w:t>As</w:t>
      </w:r>
      <w:r w:rsidR="00F86AB1">
        <w:t xml:space="preserve"> </w:t>
      </w:r>
      <w:r w:rsidR="00874860">
        <w:t>can be</w:t>
      </w:r>
      <w:r w:rsidR="00F86AB1">
        <w:t xml:space="preserve"> seen in </w:t>
      </w:r>
      <w:r w:rsidR="001D5327">
        <w:fldChar w:fldCharType="begin"/>
      </w:r>
      <w:r w:rsidR="001D5327">
        <w:instrText xml:space="preserve"> REF _Ref384073005 \h </w:instrText>
      </w:r>
      <w:r w:rsidR="001D5327">
        <w:fldChar w:fldCharType="separate"/>
      </w:r>
      <w:proofErr w:type="gramStart"/>
      <w:r w:rsidR="00883492">
        <w:t xml:space="preserve">Figure </w:t>
      </w:r>
      <w:r w:rsidR="00883492">
        <w:rPr>
          <w:noProof/>
        </w:rPr>
        <w:t>A</w:t>
      </w:r>
      <w:r w:rsidR="00883492">
        <w:noBreakHyphen/>
      </w:r>
      <w:r w:rsidR="00883492">
        <w:rPr>
          <w:noProof/>
        </w:rPr>
        <w:t>7</w:t>
      </w:r>
      <w:r w:rsidR="001D5327">
        <w:fldChar w:fldCharType="end"/>
      </w:r>
      <w:r w:rsidR="00374F32">
        <w:t>, the detailed information of a dot in the profile matrix can be approached by clicking on that dot</w:t>
      </w:r>
      <w:proofErr w:type="gramEnd"/>
      <w:r w:rsidR="00374F32">
        <w:t xml:space="preserve">. </w:t>
      </w:r>
      <w:r w:rsidR="004E223A">
        <w:t xml:space="preserve">Beside the main profile, almost all </w:t>
      </w:r>
      <w:r w:rsidR="00D626CA">
        <w:t>plots generated in PhyloProfile are interactable in order to represent further data or to link between different functions</w:t>
      </w:r>
      <w:r w:rsidR="006A0ABF">
        <w:t xml:space="preserve"> (</w:t>
      </w:r>
      <w:r w:rsidR="006A0ABF">
        <w:fldChar w:fldCharType="begin"/>
      </w:r>
      <w:r w:rsidR="006A0ABF">
        <w:instrText xml:space="preserve"> REF _Ref384081133 \h </w:instrText>
      </w:r>
      <w:r w:rsidR="006A0ABF">
        <w:fldChar w:fldCharType="separate"/>
      </w:r>
      <w:r w:rsidR="00883492">
        <w:t xml:space="preserve">Figure </w:t>
      </w:r>
      <w:r w:rsidR="00883492">
        <w:rPr>
          <w:noProof/>
        </w:rPr>
        <w:t>A</w:t>
      </w:r>
      <w:r w:rsidR="00883492">
        <w:noBreakHyphen/>
      </w:r>
      <w:r w:rsidR="00883492">
        <w:rPr>
          <w:noProof/>
        </w:rPr>
        <w:t>8</w:t>
      </w:r>
      <w:r w:rsidR="006A0ABF">
        <w:fldChar w:fldCharType="end"/>
      </w:r>
      <w:r w:rsidR="006A0ABF">
        <w:t>)</w:t>
      </w:r>
      <w:r w:rsidR="00D626CA">
        <w:t>.</w:t>
      </w:r>
      <w:r w:rsidR="00081538">
        <w:t xml:space="preserve"> </w:t>
      </w:r>
    </w:p>
    <w:p w14:paraId="6EE3D36F" w14:textId="77777777" w:rsidR="008171E2" w:rsidRDefault="008171E2" w:rsidP="008171E2">
      <w:pPr>
        <w:keepNext/>
      </w:pPr>
      <w:r>
        <w:rPr>
          <w:noProof/>
        </w:rPr>
        <w:drawing>
          <wp:inline distT="0" distB="0" distL="0" distR="0" wp14:anchorId="5A0AEC97" wp14:editId="0BAD2E8B">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50B99131" w14:textId="7EBB7895" w:rsidR="009D6CC3" w:rsidRDefault="008171E2" w:rsidP="008171E2">
      <w:pPr>
        <w:pStyle w:val="Caption"/>
      </w:pPr>
      <w:bookmarkStart w:id="7" w:name="_Ref384081133"/>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8</w:t>
      </w:r>
      <w:r w:rsidR="00FF4EEF">
        <w:fldChar w:fldCharType="end"/>
      </w:r>
      <w:bookmarkEnd w:id="7"/>
      <w:r>
        <w:t xml:space="preserve">: The interactive visualization enables </w:t>
      </w:r>
      <w:r w:rsidR="00EC1F27">
        <w:t>linking between different data.</w:t>
      </w:r>
    </w:p>
    <w:p w14:paraId="4B014F6F" w14:textId="03EEB266" w:rsidR="00081538" w:rsidRDefault="00081538" w:rsidP="00CC1A90">
      <w:r>
        <w:t>Furthermore, many components of the user-interface can be automatically adapted to the input data or</w:t>
      </w:r>
      <w:r w:rsidR="007010B6">
        <w:t xml:space="preserve"> the</w:t>
      </w:r>
      <w:r>
        <w:t xml:space="preserve"> parameter settings</w:t>
      </w:r>
      <w:r w:rsidR="00EB10F5">
        <w:t>, such as the name of two additional information layers or the taxa l</w:t>
      </w:r>
      <w:r w:rsidR="00136EA5">
        <w:t>ist of selected taxonomy rank.</w:t>
      </w:r>
    </w:p>
    <w:p w14:paraId="43F38A58" w14:textId="77777777" w:rsidR="00B917E3" w:rsidRDefault="00B917E3" w:rsidP="00CC1A90"/>
    <w:p w14:paraId="179AD374" w14:textId="29AEC157" w:rsidR="007B5AA4" w:rsidRDefault="007B5AA4" w:rsidP="00CC1A90">
      <w:r w:rsidRPr="007B5AA4">
        <w:rPr>
          <w:highlight w:val="yellow"/>
        </w:rPr>
        <w:t>The use of NCBI taxonomy information in PhyloProfile</w:t>
      </w:r>
    </w:p>
    <w:p w14:paraId="56D26ABE" w14:textId="2C98C58E" w:rsidR="00FC579E" w:rsidRDefault="007B5AA4" w:rsidP="00CC1A90">
      <w:pPr>
        <w:rPr>
          <w:szCs w:val="24"/>
        </w:rPr>
      </w:pPr>
      <w:r>
        <w:rPr>
          <w:szCs w:val="24"/>
        </w:rPr>
        <w:t xml:space="preserve">The </w:t>
      </w:r>
      <w:r w:rsidR="00745C7F">
        <w:rPr>
          <w:szCs w:val="24"/>
        </w:rPr>
        <w:t>species</w:t>
      </w:r>
      <w:r>
        <w:rPr>
          <w:szCs w:val="24"/>
        </w:rPr>
        <w:t xml:space="preserve"> information in the phylogenetic profile loaded into PhyloProfile has to be represented by NCBI taxonomy IDs </w:t>
      </w:r>
      <w:r>
        <w:rPr>
          <w:szCs w:val="24"/>
        </w:rPr>
        <w:fldChar w:fldCharType="begin"/>
      </w:r>
      <w:r>
        <w:rPr>
          <w:szCs w:val="24"/>
        </w:rPr>
        <w:instrText xml:space="preserve"> ADDIN ZOTERO_ITEM CSL_CITATION {"citationID":"rB5fWjeO","properties":{"formattedCitation":"\\uldash{(Federhen, 2012)}","plainCitation":"(Federhen, 2012)","noteIndex":0},"citationItems":[{"id":39,"uris":["http://zotero.org/users/4800858/items/B33K38TK"],"uri":["http://zotero.org/users/4800858/items/B33K38TK"],"itemData":{"id":39,"type":"article-journal","title":"The NCBI Taxonomy","container-title":"Nucleic Acids Res.","page":"D136-D143","volume":"40","issue":"D1","abstract":"The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community.","DOI":"10.1093/nar/gkr1178","ISSN":"1362-4962 (Electronic)\\r0305-1048 (Linking)","author":[{"family":"Federhen","given":"Scott"}],"issued":{"date-parts":[["2012"]]}}}],"schema":"https://github.com/citation-style-language/schema/raw/master/csl-citation.json"} </w:instrText>
      </w:r>
      <w:r>
        <w:rPr>
          <w:szCs w:val="24"/>
        </w:rPr>
        <w:fldChar w:fldCharType="separate"/>
      </w:r>
      <w:r w:rsidRPr="00DD194E">
        <w:rPr>
          <w:szCs w:val="24"/>
          <w:u w:val="dash"/>
        </w:rPr>
        <w:t>(Federhen, 2012)</w:t>
      </w:r>
      <w:r>
        <w:rPr>
          <w:szCs w:val="24"/>
        </w:rPr>
        <w:fldChar w:fldCharType="end"/>
      </w:r>
      <w:r>
        <w:rPr>
          <w:szCs w:val="24"/>
        </w:rPr>
        <w:t>.</w:t>
      </w:r>
      <w:r w:rsidR="00547A69">
        <w:rPr>
          <w:szCs w:val="24"/>
        </w:rPr>
        <w:t xml:space="preserve"> We collect the full taxonomy information for a list of </w:t>
      </w:r>
      <w:r w:rsidR="008C6F07">
        <w:rPr>
          <w:szCs w:val="24"/>
        </w:rPr>
        <w:t xml:space="preserve">input </w:t>
      </w:r>
      <w:r w:rsidR="00547A69">
        <w:rPr>
          <w:szCs w:val="24"/>
        </w:rPr>
        <w:t xml:space="preserve">taxa </w:t>
      </w:r>
      <w:r w:rsidR="00FC579E">
        <w:rPr>
          <w:szCs w:val="24"/>
        </w:rPr>
        <w:t>including both defined rank</w:t>
      </w:r>
      <w:r w:rsidR="00C32852">
        <w:rPr>
          <w:szCs w:val="24"/>
        </w:rPr>
        <w:t>s</w:t>
      </w:r>
      <w:r w:rsidR="00FC579E">
        <w:rPr>
          <w:szCs w:val="24"/>
        </w:rPr>
        <w:t>, such as strai</w:t>
      </w:r>
      <w:r w:rsidR="002F58BC">
        <w:rPr>
          <w:szCs w:val="24"/>
        </w:rPr>
        <w:t>n, species, genus, ... to super</w:t>
      </w:r>
      <w:r w:rsidR="00FC579E">
        <w:rPr>
          <w:szCs w:val="24"/>
        </w:rPr>
        <w:t>kingdom and undefined rank</w:t>
      </w:r>
      <w:r w:rsidR="00C32852">
        <w:rPr>
          <w:szCs w:val="24"/>
        </w:rPr>
        <w:t>s</w:t>
      </w:r>
      <w:r w:rsidR="00FC579E">
        <w:rPr>
          <w:szCs w:val="24"/>
        </w:rPr>
        <w:t xml:space="preserve">, which are named as "norank" by NCBI. </w:t>
      </w:r>
      <w:r w:rsidR="0005344A">
        <w:rPr>
          <w:szCs w:val="24"/>
        </w:rPr>
        <w:t>Those taxonomy vectors with unequal lengths are aligned to create a</w:t>
      </w:r>
      <w:r w:rsidR="004B40DF">
        <w:rPr>
          <w:szCs w:val="24"/>
        </w:rPr>
        <w:t xml:space="preserve"> taxonomy matrix, in which its rows are the taxonomy IDs and its columns are </w:t>
      </w:r>
      <w:r w:rsidR="002D43F9">
        <w:rPr>
          <w:szCs w:val="24"/>
        </w:rPr>
        <w:t>all</w:t>
      </w:r>
      <w:r w:rsidR="004B40DF">
        <w:rPr>
          <w:szCs w:val="24"/>
        </w:rPr>
        <w:t xml:space="preserve"> </w:t>
      </w:r>
      <w:r w:rsidR="00FD3927">
        <w:rPr>
          <w:szCs w:val="24"/>
        </w:rPr>
        <w:t xml:space="preserve">available systematic ranks that can be found in </w:t>
      </w:r>
      <w:r w:rsidR="002D43F9">
        <w:rPr>
          <w:szCs w:val="24"/>
        </w:rPr>
        <w:t>the given taxon list</w:t>
      </w:r>
      <w:r w:rsidR="00FD3927">
        <w:rPr>
          <w:szCs w:val="24"/>
        </w:rPr>
        <w:t>.</w:t>
      </w:r>
      <w:r w:rsidR="00854D03">
        <w:rPr>
          <w:szCs w:val="24"/>
        </w:rPr>
        <w:t xml:space="preserve"> The taxonomy matrix is</w:t>
      </w:r>
      <w:r w:rsidR="00107139">
        <w:rPr>
          <w:szCs w:val="24"/>
        </w:rPr>
        <w:t xml:space="preserve"> then</w:t>
      </w:r>
      <w:r w:rsidR="00854D03">
        <w:rPr>
          <w:szCs w:val="24"/>
        </w:rPr>
        <w:t xml:space="preserve"> used to generate a taxonomy tree. </w:t>
      </w:r>
      <w:r w:rsidR="00954237">
        <w:rPr>
          <w:szCs w:val="24"/>
        </w:rPr>
        <w:t>Thereafter, w</w:t>
      </w:r>
      <w:r w:rsidR="00854D03">
        <w:rPr>
          <w:szCs w:val="24"/>
        </w:rPr>
        <w:t xml:space="preserve">e root the tree based on the </w:t>
      </w:r>
      <w:r w:rsidR="00AB60E6">
        <w:rPr>
          <w:szCs w:val="24"/>
        </w:rPr>
        <w:t>user-</w:t>
      </w:r>
      <w:r w:rsidR="00854D03">
        <w:rPr>
          <w:szCs w:val="24"/>
        </w:rPr>
        <w:t xml:space="preserve">selected reference taxon and return a list of sorted taxa </w:t>
      </w:r>
      <w:r w:rsidR="00EC7080">
        <w:rPr>
          <w:szCs w:val="24"/>
        </w:rPr>
        <w:t>from the rooted tree.</w:t>
      </w:r>
    </w:p>
    <w:p w14:paraId="67551D67" w14:textId="00B647B7" w:rsidR="007B5AA4" w:rsidRDefault="001D6B3F" w:rsidP="00CC1A90">
      <w:pPr>
        <w:rPr>
          <w:szCs w:val="24"/>
        </w:rPr>
      </w:pPr>
      <w:r>
        <w:rPr>
          <w:szCs w:val="24"/>
        </w:rPr>
        <w:t xml:space="preserve">This </w:t>
      </w:r>
      <w:r w:rsidR="00845037">
        <w:rPr>
          <w:szCs w:val="24"/>
        </w:rPr>
        <w:t>feature</w:t>
      </w:r>
      <w:r>
        <w:rPr>
          <w:szCs w:val="24"/>
        </w:rPr>
        <w:t xml:space="preserve"> </w:t>
      </w:r>
      <w:r w:rsidR="00BD2158" w:rsidRPr="00BD2158">
        <w:rPr>
          <w:szCs w:val="24"/>
        </w:rPr>
        <w:t>facilitate</w:t>
      </w:r>
      <w:r w:rsidR="00113AC4">
        <w:rPr>
          <w:szCs w:val="24"/>
        </w:rPr>
        <w:t>s</w:t>
      </w:r>
      <w:r w:rsidR="00BD2158" w:rsidRPr="00BD2158">
        <w:rPr>
          <w:szCs w:val="24"/>
        </w:rPr>
        <w:t xml:space="preserve"> </w:t>
      </w:r>
      <w:r w:rsidR="002A7F54">
        <w:rPr>
          <w:szCs w:val="24"/>
        </w:rPr>
        <w:t>the scaling of the analysis from</w:t>
      </w:r>
      <w:r w:rsidR="00F94F92">
        <w:rPr>
          <w:szCs w:val="24"/>
        </w:rPr>
        <w:t xml:space="preserve"> individual species to classes, phyla or entire kingdoms.</w:t>
      </w:r>
    </w:p>
    <w:p w14:paraId="7DDFB643" w14:textId="4377B200" w:rsidR="00DD43F3" w:rsidRDefault="005F3897" w:rsidP="00CC1A90">
      <w:pPr>
        <w:rPr>
          <w:szCs w:val="24"/>
        </w:rPr>
      </w:pPr>
      <w:r>
        <w:rPr>
          <w:szCs w:val="24"/>
        </w:rPr>
        <w:t xml:space="preserve">Moreover, novel </w:t>
      </w:r>
      <w:r w:rsidR="009F1714">
        <w:rPr>
          <w:szCs w:val="24"/>
        </w:rPr>
        <w:t>taxa, which do</w:t>
      </w:r>
      <w:r>
        <w:rPr>
          <w:szCs w:val="24"/>
        </w:rPr>
        <w:t xml:space="preserve"> not exist in NCBI taxonomy database, can be manually added into </w:t>
      </w:r>
      <w:r w:rsidR="000E4666">
        <w:rPr>
          <w:szCs w:val="24"/>
        </w:rPr>
        <w:t>this process.</w:t>
      </w:r>
    </w:p>
    <w:p w14:paraId="705960B5" w14:textId="77777777" w:rsidR="00861630" w:rsidRPr="00861630" w:rsidRDefault="00861630" w:rsidP="00CC1A90">
      <w:pPr>
        <w:rPr>
          <w:szCs w:val="24"/>
        </w:rPr>
      </w:pPr>
    </w:p>
    <w:p w14:paraId="797FD2F2" w14:textId="416FDFD1" w:rsidR="007B4ABC" w:rsidRDefault="00972410" w:rsidP="008D799A">
      <w:pPr>
        <w:spacing w:after="0" w:line="360" w:lineRule="auto"/>
        <w:rPr>
          <w:szCs w:val="24"/>
        </w:rPr>
      </w:pPr>
      <w:r w:rsidRPr="004F2460">
        <w:rPr>
          <w:szCs w:val="24"/>
          <w:highlight w:val="yellow"/>
        </w:rPr>
        <w:t>D</w:t>
      </w:r>
      <w:r w:rsidR="00681A01" w:rsidRPr="004F2460">
        <w:rPr>
          <w:szCs w:val="24"/>
          <w:highlight w:val="yellow"/>
        </w:rPr>
        <w:t xml:space="preserve">ynamic </w:t>
      </w:r>
      <w:r w:rsidR="00785A94" w:rsidRPr="004F2460">
        <w:rPr>
          <w:szCs w:val="24"/>
          <w:highlight w:val="yellow"/>
        </w:rPr>
        <w:t xml:space="preserve">data </w:t>
      </w:r>
      <w:r w:rsidR="00272707" w:rsidRPr="004F2460">
        <w:rPr>
          <w:szCs w:val="24"/>
          <w:highlight w:val="yellow"/>
        </w:rPr>
        <w:t>filtering</w:t>
      </w:r>
    </w:p>
    <w:p w14:paraId="62AD44C5" w14:textId="4EACC760" w:rsidR="008D5115" w:rsidRDefault="00F00F73" w:rsidP="009B14AE">
      <w:pPr>
        <w:spacing w:after="0" w:line="360" w:lineRule="auto"/>
        <w:rPr>
          <w:szCs w:val="24"/>
        </w:rPr>
      </w:pPr>
      <w:r>
        <w:rPr>
          <w:szCs w:val="24"/>
        </w:rPr>
        <w:t>In contrary to the main profile plot</w:t>
      </w:r>
      <w:r w:rsidR="0046301F">
        <w:rPr>
          <w:szCs w:val="24"/>
        </w:rPr>
        <w:t xml:space="preserve"> in </w:t>
      </w:r>
      <w:r w:rsidR="0046301F">
        <w:fldChar w:fldCharType="begin"/>
      </w:r>
      <w:r w:rsidR="0046301F">
        <w:instrText xml:space="preserve"> REF _Ref384073005 \h </w:instrText>
      </w:r>
      <w:r w:rsidR="0046301F">
        <w:fldChar w:fldCharType="separate"/>
      </w:r>
      <w:r w:rsidR="00883492">
        <w:t xml:space="preserve">Figure </w:t>
      </w:r>
      <w:r w:rsidR="00883492">
        <w:rPr>
          <w:noProof/>
        </w:rPr>
        <w:t>A</w:t>
      </w:r>
      <w:r w:rsidR="00883492">
        <w:noBreakHyphen/>
      </w:r>
      <w:r w:rsidR="00883492">
        <w:rPr>
          <w:noProof/>
        </w:rPr>
        <w:t>7</w:t>
      </w:r>
      <w:r w:rsidR="0046301F">
        <w:fldChar w:fldCharType="end"/>
      </w:r>
      <w:r>
        <w:rPr>
          <w:szCs w:val="24"/>
        </w:rPr>
        <w:t xml:space="preserve">, </w:t>
      </w:r>
      <w:r w:rsidR="00E060D9">
        <w:rPr>
          <w:szCs w:val="24"/>
        </w:rPr>
        <w:t xml:space="preserve">the customized profile of PhyloProfile </w:t>
      </w:r>
      <w:r w:rsidR="00272707">
        <w:rPr>
          <w:szCs w:val="24"/>
        </w:rPr>
        <w:t>allows a detailed analysis of a subset of genes and taxa, without the need of modifying the input data.</w:t>
      </w:r>
      <w:r w:rsidR="00B550CF">
        <w:rPr>
          <w:szCs w:val="24"/>
        </w:rPr>
        <w:t xml:space="preserve"> The genes and taxa used in customized profile can be manually selected from a pre-defined list or taken from the results of the analysis functions</w:t>
      </w:r>
      <w:r w:rsidR="003B7627">
        <w:rPr>
          <w:szCs w:val="24"/>
        </w:rPr>
        <w:t xml:space="preserve"> (</w:t>
      </w:r>
      <w:r w:rsidR="003B7627">
        <w:rPr>
          <w:szCs w:val="24"/>
        </w:rPr>
        <w:fldChar w:fldCharType="begin"/>
      </w:r>
      <w:r w:rsidR="003B7627">
        <w:rPr>
          <w:szCs w:val="24"/>
        </w:rPr>
        <w:instrText xml:space="preserve"> REF _Ref384081559 \h </w:instrText>
      </w:r>
      <w:r w:rsidR="003B7627">
        <w:rPr>
          <w:szCs w:val="24"/>
        </w:rPr>
      </w:r>
      <w:r w:rsidR="003B7627">
        <w:rPr>
          <w:szCs w:val="24"/>
        </w:rPr>
        <w:fldChar w:fldCharType="separate"/>
      </w:r>
      <w:r w:rsidR="00883492">
        <w:t xml:space="preserve">Figure </w:t>
      </w:r>
      <w:r w:rsidR="00883492">
        <w:rPr>
          <w:noProof/>
        </w:rPr>
        <w:t>A</w:t>
      </w:r>
      <w:r w:rsidR="00883492">
        <w:noBreakHyphen/>
      </w:r>
      <w:r w:rsidR="00883492">
        <w:rPr>
          <w:noProof/>
        </w:rPr>
        <w:t>9</w:t>
      </w:r>
      <w:r w:rsidR="003B7627">
        <w:rPr>
          <w:szCs w:val="24"/>
        </w:rPr>
        <w:fldChar w:fldCharType="end"/>
      </w:r>
      <w:r w:rsidR="003B7627">
        <w:rPr>
          <w:szCs w:val="24"/>
        </w:rPr>
        <w:t>)</w:t>
      </w:r>
      <w:r w:rsidR="00B550CF">
        <w:rPr>
          <w:szCs w:val="24"/>
        </w:rPr>
        <w:t>.</w:t>
      </w:r>
    </w:p>
    <w:p w14:paraId="6CE88269" w14:textId="77777777" w:rsidR="00E02AD8" w:rsidRDefault="00E02AD8" w:rsidP="00E02AD8">
      <w:pPr>
        <w:keepNext/>
        <w:spacing w:after="0" w:line="360" w:lineRule="auto"/>
      </w:pPr>
      <w:r>
        <w:rPr>
          <w:noProof/>
          <w:szCs w:val="24"/>
        </w:rPr>
        <w:drawing>
          <wp:inline distT="0" distB="0" distL="0" distR="0" wp14:anchorId="114D4BCB" wp14:editId="7E178377">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19">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4D729011" w14:textId="7F8B13C3" w:rsidR="00E02AD8" w:rsidRDefault="00E02AD8" w:rsidP="00E02AD8">
      <w:pPr>
        <w:pStyle w:val="Caption"/>
        <w:rPr>
          <w:szCs w:val="24"/>
        </w:rPr>
      </w:pPr>
      <w:bookmarkStart w:id="8" w:name="_Ref384081559"/>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9</w:t>
      </w:r>
      <w:r w:rsidR="00FF4EEF">
        <w:fldChar w:fldCharType="end"/>
      </w:r>
      <w:bookmarkEnd w:id="8"/>
      <w:r>
        <w:t>: List of genes resulting from the Core gene identification function can be directly input to the c</w:t>
      </w:r>
      <w:r w:rsidR="007200FF">
        <w:t>ustomized profile for further investigating.</w:t>
      </w:r>
    </w:p>
    <w:p w14:paraId="3BC6ECFE" w14:textId="48A79CF8" w:rsidR="0000407E" w:rsidRDefault="009B14AE" w:rsidP="009B14AE">
      <w:pPr>
        <w:spacing w:after="0" w:line="360" w:lineRule="auto"/>
        <w:rPr>
          <w:szCs w:val="24"/>
        </w:rPr>
      </w:pPr>
      <w:r w:rsidRPr="009B14AE">
        <w:rPr>
          <w:szCs w:val="24"/>
        </w:rPr>
        <w:t>Furthermore, the software provides</w:t>
      </w:r>
      <w:r>
        <w:rPr>
          <w:szCs w:val="24"/>
        </w:rPr>
        <w:t xml:space="preserve"> </w:t>
      </w:r>
      <w:r w:rsidRPr="009B14AE">
        <w:rPr>
          <w:szCs w:val="24"/>
        </w:rPr>
        <w:t>various options to dynamically filter the data</w:t>
      </w:r>
      <w:r w:rsidR="00276426">
        <w:rPr>
          <w:szCs w:val="24"/>
        </w:rPr>
        <w:t xml:space="preserve"> depending to the additional information layers (variables) and the selected taxonomy rank</w:t>
      </w:r>
      <w:r w:rsidRPr="009B14AE">
        <w:rPr>
          <w:szCs w:val="24"/>
        </w:rPr>
        <w:t xml:space="preserve">. </w:t>
      </w:r>
      <w:r w:rsidR="005D7242" w:rsidRPr="0000407E">
        <w:rPr>
          <w:szCs w:val="24"/>
        </w:rPr>
        <w:t>For example, minimizing the fraction of species required in a systematic group having a particular ortholog present can reduce the impact of spurious ortholog identification on evolutionary interpretations.</w:t>
      </w:r>
      <w:r w:rsidR="005D7242">
        <w:rPr>
          <w:szCs w:val="24"/>
        </w:rPr>
        <w:t xml:space="preserve"> Similarly, </w:t>
      </w:r>
      <w:r w:rsidR="00653D5A">
        <w:rPr>
          <w:szCs w:val="24"/>
        </w:rPr>
        <w:t>increasing</w:t>
      </w:r>
      <w:r w:rsidR="006728FB">
        <w:rPr>
          <w:szCs w:val="24"/>
        </w:rPr>
        <w:t xml:space="preserve"> the similarity cutoff for the protein </w:t>
      </w:r>
      <w:r w:rsidR="00C36178">
        <w:rPr>
          <w:szCs w:val="24"/>
        </w:rPr>
        <w:t>feature</w:t>
      </w:r>
      <w:r w:rsidR="006728FB">
        <w:rPr>
          <w:szCs w:val="24"/>
        </w:rPr>
        <w:t xml:space="preserve"> architecture </w:t>
      </w:r>
      <w:r w:rsidR="0016340B">
        <w:rPr>
          <w:szCs w:val="24"/>
        </w:rPr>
        <w:fldChar w:fldCharType="begin"/>
      </w:r>
      <w:r w:rsidR="0016340B">
        <w:rPr>
          <w:szCs w:val="24"/>
        </w:rPr>
        <w:instrText xml:space="preserve"> ADDIN ZOTERO_ITEM CSL_CITATION {"citationID":"CrpBKWfE","properties":{"formattedCitation":"\\uldash{(Koestler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16340B">
        <w:rPr>
          <w:szCs w:val="24"/>
        </w:rPr>
        <w:fldChar w:fldCharType="separate"/>
      </w:r>
      <w:r w:rsidR="0016340B" w:rsidRPr="0016340B">
        <w:rPr>
          <w:szCs w:val="24"/>
          <w:u w:val="dash"/>
        </w:rPr>
        <w:t xml:space="preserve">(Koestler </w:t>
      </w:r>
      <w:r w:rsidR="0016340B" w:rsidRPr="0016340B">
        <w:rPr>
          <w:i/>
          <w:iCs/>
          <w:szCs w:val="24"/>
          <w:u w:val="dash"/>
        </w:rPr>
        <w:t>et al.</w:t>
      </w:r>
      <w:r w:rsidR="0016340B" w:rsidRPr="0016340B">
        <w:rPr>
          <w:szCs w:val="24"/>
          <w:u w:val="dash"/>
        </w:rPr>
        <w:t>, 2010)</w:t>
      </w:r>
      <w:r w:rsidR="0016340B">
        <w:rPr>
          <w:szCs w:val="24"/>
        </w:rPr>
        <w:fldChar w:fldCharType="end"/>
      </w:r>
      <w:r w:rsidR="0016340B">
        <w:rPr>
          <w:szCs w:val="24"/>
        </w:rPr>
        <w:t xml:space="preserve"> </w:t>
      </w:r>
      <w:r w:rsidR="00653D5A">
        <w:rPr>
          <w:szCs w:val="24"/>
        </w:rPr>
        <w:t>can help to</w:t>
      </w:r>
      <w:r w:rsidR="0016340B">
        <w:rPr>
          <w:szCs w:val="24"/>
        </w:rPr>
        <w:t xml:space="preserve"> filter genes that having </w:t>
      </w:r>
      <w:r w:rsidR="00C36178">
        <w:rPr>
          <w:szCs w:val="24"/>
        </w:rPr>
        <w:t xml:space="preserve">divergent </w:t>
      </w:r>
      <w:r w:rsidR="00CC4627">
        <w:rPr>
          <w:szCs w:val="24"/>
        </w:rPr>
        <w:t>domain annotations.</w:t>
      </w:r>
    </w:p>
    <w:p w14:paraId="6C2D4707" w14:textId="77777777" w:rsidR="007B4ABC" w:rsidRDefault="007B4ABC" w:rsidP="008D799A">
      <w:pPr>
        <w:spacing w:after="0" w:line="360" w:lineRule="auto"/>
        <w:rPr>
          <w:szCs w:val="24"/>
        </w:rPr>
      </w:pPr>
    </w:p>
    <w:p w14:paraId="5F775777" w14:textId="252718D7" w:rsidR="007B4ABC" w:rsidRDefault="00AA01AB" w:rsidP="008D799A">
      <w:pPr>
        <w:spacing w:after="0" w:line="360" w:lineRule="auto"/>
        <w:rPr>
          <w:szCs w:val="24"/>
        </w:rPr>
      </w:pPr>
      <w:r>
        <w:rPr>
          <w:szCs w:val="24"/>
          <w:highlight w:val="yellow"/>
        </w:rPr>
        <w:t>Phylogenetic profiling</w:t>
      </w:r>
    </w:p>
    <w:p w14:paraId="00635649" w14:textId="6C40E473" w:rsidR="007B4ABC" w:rsidRDefault="007256CF" w:rsidP="008D799A">
      <w:pPr>
        <w:spacing w:after="0" w:line="360" w:lineRule="auto"/>
        <w:rPr>
          <w:szCs w:val="24"/>
        </w:rPr>
      </w:pPr>
      <w:r>
        <w:rPr>
          <w:szCs w:val="24"/>
        </w:rPr>
        <w:t>In addition to</w:t>
      </w:r>
      <w:r w:rsidR="00FE7375">
        <w:rPr>
          <w:szCs w:val="24"/>
        </w:rPr>
        <w:t xml:space="preserve"> the interactive visualization, PhyloProfile further provides several functions for dynamic analyzing </w:t>
      </w:r>
      <w:r w:rsidR="008265D0">
        <w:rPr>
          <w:szCs w:val="24"/>
        </w:rPr>
        <w:t>the</w:t>
      </w:r>
      <w:r w:rsidR="00FE7375">
        <w:rPr>
          <w:szCs w:val="24"/>
        </w:rPr>
        <w:t xml:space="preserve"> phylogenetic profile</w:t>
      </w:r>
      <w:r w:rsidR="008265D0">
        <w:rPr>
          <w:szCs w:val="24"/>
        </w:rPr>
        <w:t>s.</w:t>
      </w:r>
    </w:p>
    <w:p w14:paraId="5EB127D2" w14:textId="77777777" w:rsidR="00C4723C" w:rsidRDefault="00C4723C" w:rsidP="008D799A">
      <w:pPr>
        <w:spacing w:after="0" w:line="360" w:lineRule="auto"/>
        <w:rPr>
          <w:szCs w:val="24"/>
        </w:rPr>
      </w:pPr>
    </w:p>
    <w:p w14:paraId="14D3E85D" w14:textId="513652C8" w:rsidR="00F44068" w:rsidRDefault="00241516" w:rsidP="008D799A">
      <w:pPr>
        <w:spacing w:after="0" w:line="360" w:lineRule="auto"/>
        <w:rPr>
          <w:szCs w:val="24"/>
        </w:rPr>
      </w:pPr>
      <w:r w:rsidRPr="00241516">
        <w:rPr>
          <w:szCs w:val="24"/>
        </w:rPr>
        <w:t xml:space="preserve">Profile clustering: </w:t>
      </w:r>
      <w:r w:rsidR="00653518">
        <w:rPr>
          <w:szCs w:val="24"/>
        </w:rPr>
        <w:t>T</w:t>
      </w:r>
      <w:r w:rsidR="006179FF">
        <w:rPr>
          <w:szCs w:val="24"/>
        </w:rPr>
        <w:t xml:space="preserve">his function </w:t>
      </w:r>
      <w:r w:rsidRPr="00241516">
        <w:rPr>
          <w:szCs w:val="24"/>
        </w:rPr>
        <w:t>cluster</w:t>
      </w:r>
      <w:r w:rsidR="00327BCD">
        <w:rPr>
          <w:szCs w:val="24"/>
        </w:rPr>
        <w:t>s</w:t>
      </w:r>
      <w:r w:rsidRPr="00241516">
        <w:rPr>
          <w:szCs w:val="24"/>
        </w:rPr>
        <w:t xml:space="preserve"> genes </w:t>
      </w:r>
      <w:r w:rsidR="002A7C3C" w:rsidRPr="00241516">
        <w:rPr>
          <w:szCs w:val="24"/>
        </w:rPr>
        <w:t>according</w:t>
      </w:r>
      <w:r w:rsidRPr="00241516">
        <w:rPr>
          <w:szCs w:val="24"/>
        </w:rPr>
        <w:t xml:space="preserve"> to the distance of their phylogenetic profiles</w:t>
      </w:r>
      <w:r w:rsidR="00A150D3">
        <w:rPr>
          <w:szCs w:val="24"/>
        </w:rPr>
        <w:t xml:space="preserve"> (</w:t>
      </w:r>
      <w:r w:rsidR="00A150D3">
        <w:rPr>
          <w:szCs w:val="24"/>
        </w:rPr>
        <w:fldChar w:fldCharType="begin"/>
      </w:r>
      <w:r w:rsidR="00A150D3">
        <w:rPr>
          <w:szCs w:val="24"/>
        </w:rPr>
        <w:instrText xml:space="preserve"> REF _Ref384080616 \h </w:instrText>
      </w:r>
      <w:r w:rsidR="00A150D3">
        <w:rPr>
          <w:szCs w:val="24"/>
        </w:rPr>
      </w:r>
      <w:r w:rsidR="00A150D3">
        <w:rPr>
          <w:szCs w:val="24"/>
        </w:rPr>
        <w:fldChar w:fldCharType="separate"/>
      </w:r>
      <w:r w:rsidR="00883492">
        <w:t xml:space="preserve">Figure </w:t>
      </w:r>
      <w:r w:rsidR="00883492">
        <w:rPr>
          <w:noProof/>
        </w:rPr>
        <w:t>A</w:t>
      </w:r>
      <w:r w:rsidR="00883492">
        <w:noBreakHyphen/>
      </w:r>
      <w:r w:rsidR="00883492">
        <w:rPr>
          <w:noProof/>
        </w:rPr>
        <w:t>10</w:t>
      </w:r>
      <w:r w:rsidR="00A150D3">
        <w:rPr>
          <w:szCs w:val="24"/>
        </w:rPr>
        <w:fldChar w:fldCharType="end"/>
      </w:r>
      <w:r w:rsidR="00A150D3">
        <w:rPr>
          <w:szCs w:val="24"/>
        </w:rPr>
        <w:t>)</w:t>
      </w:r>
      <w:r w:rsidRPr="00241516">
        <w:rPr>
          <w:szCs w:val="24"/>
        </w:rPr>
        <w:t>. The similarity of</w:t>
      </w:r>
      <w:r w:rsidR="00AA58FA">
        <w:rPr>
          <w:szCs w:val="24"/>
        </w:rPr>
        <w:t xml:space="preserve"> phylogenetic</w:t>
      </w:r>
      <w:r w:rsidRPr="00241516">
        <w:rPr>
          <w:szCs w:val="24"/>
        </w:rPr>
        <w:t xml:space="preserve"> profiles can </w:t>
      </w:r>
      <w:r w:rsidR="0094408A">
        <w:rPr>
          <w:szCs w:val="24"/>
        </w:rPr>
        <w:t xml:space="preserve">be an evidence </w:t>
      </w:r>
      <w:r w:rsidR="00420FD7">
        <w:rPr>
          <w:szCs w:val="24"/>
        </w:rPr>
        <w:t>for the</w:t>
      </w:r>
      <w:r w:rsidRPr="00241516">
        <w:rPr>
          <w:szCs w:val="24"/>
        </w:rPr>
        <w:t xml:space="preserve"> funct</w:t>
      </w:r>
      <w:r w:rsidR="00890532">
        <w:rPr>
          <w:szCs w:val="24"/>
        </w:rPr>
        <w:t xml:space="preserve">ional relation between proteins </w:t>
      </w:r>
      <w:r w:rsidR="00653518">
        <w:rPr>
          <w:szCs w:val="24"/>
        </w:rPr>
        <w:fldChar w:fldCharType="begin"/>
      </w:r>
      <w:r w:rsidR="00653518">
        <w:rPr>
          <w:szCs w:val="24"/>
        </w:rPr>
        <w:instrText xml:space="preserve"> ADDIN ZOTERO_ITEM CSL_CITATION {"citationID":"99myVOzN","properties":{"formattedCitation":"\\uldash{(Pellegrini {\\i{}et al.}, 1999; Jothi {\\i{}et al.}, 2007; Date and Peregr\\uc0\\u237{}n-Alvarez, 2008)}","plainCitation":"(Pellegrini et al., 1999; Jothi et al., 2007; Date and Peregrín-Alvarez, 2008)","noteIndex":0},"citationItems":[{"id":328,"uris":["http://zotero.org/users/4800858/items/JSF7X5UP"],"uri":["http://zotero.org/users/4800858/items/JSF7X5UP"],"itemData":{"id":328,"type":"article-journal","title":"Assigning protein functions by comparative genome analysis: Protein phylogenetic profiles","container-title":"Proceedings of the National Academy of Sciences","page":"4285-4288","volume":"96","issue":"8","source":"CrossRef","abstract":"Determining protein functions from genomic sequences is a central goal of bioinformatics. We present a method based on the assumption that proteins that function together in a pathway or structural complex are likely to evolve in a correlated fashion. During evolution, all such functionally linked proteins tend to be either preserved or eliminated in a new species. We describe this property of correlated evolution by characterizing each protein by its phylogenetic profile, a string that encodes the presence or absence of a protein in every known genome. We show that proteins having matching or similar profiles strongly tend to be functionally linked. This method of phylogenetic profiling allows us to predict the function of uncharacterized proteins.","DOI":"10.1073/pnas.96.8.4285","ISSN":"0027-8424, 1091-6490","shortTitle":"Assigning protein functions by comparative genome analysis","language":"en","author":[{"family":"Pellegrini","given":"M."},{"family":"Marcotte","given":"E. M."},{"family":"Thompson","given":"M. J."},{"family":"Eisenberg","given":"D."},{"family":"Yeates","given":"T. O."}],"issued":{"date-parts":[["1999",4,13]]}}},{"id":49,"uris":["http://zotero.org/users/4800858/items/TB7N2NMD"],"uri":["http://zotero.org/users/4800858/items/TB7N2NMD"],"itemData":{"id":49,"type":"article-journal","title":"Discovering functional linkages and uncharacterized cellular pathways using phylogenetic profile comparisons: a comprehensive assessment.","container-title":"BMC bioinformatics","page":"173-173","volume":"8","issue":"1","abstract":"BACKGROUND: A widely-used approach for discovering functional and physical interactions among proteins involves phylogenetic profile comparisons (PPCs). Here, proteins with similar profiles are inferred to be functionally related under the assumption that proteins involved in the same metabolic pathway or cellular system are likely to have been co-inherited during evolution.\\n\\nRESULTS: Our experimentation with E. coli and yeast proteins with 16 different carefully composed reference sets of genomes revealed that the phyletic patterns of proteins in prokaryotes alone could be adequate enough to make reasonably accurate functional linkage predictions. A slight improvement in performance is observed on adding few eukaryotes into the reference set, but a noticeable drop-off in performance is observed with increased number of eukaryotes. Inclusion of most parasitic, pathogenic or vertebrate genomes and multiple strains of the same species into the reference set do not necessarily contribute to an improved sensitivity or accuracy. Interestingly, we also found that evolutionary histories of individual pathways have a significant affect on the performance of the PPC approach with respect to a particular reference set. For example, to accurately predict functional links in carbohydrate or lipid metabolism, a reference set solely composed of prokaryotic (or bacterial) genomes performed among the best compared to one composed of genomes from all three super-kingdoms; this is in contrast to predicting functional links in translation for which a reference set composed of prokaryotic (or bacterial) genomes performed the worst. We also demonstrate that the widely used random null model to quantify the statistical significance of profile similarity is incomplete, which could result in an increased number of false-positives.\\n\\nCONCLUSION: Contrary to previous proposals, it is not merely the number of genomes but a careful selection of informative genomes in the reference set that influences the prediction accuracy of the PPC approach. We note that the predictive power of the PPC approach, especially in eukaryotes, is heavily influenced by the primary endosymbiosis and subsequent bacterial contributions. The over-representation of parasitic unicellular eukaryotes and vertebrates additionally make eukaryotes less useful in the reference sets. Reference sets composed of highly non-redundant set of genomes from all three super-kingdoms fare better with pathways showing considerable vertical inheritance and strong conservation (e.g. translation apparatus), while reference sets solely composed of prokaryotic genomes fare better for more variable pathways like carbohydrate metabolism. Differential performance of the PPC approach on various pathways, and a weak positive correlation between functional and profile similarities suggest that caution should be exercised while interpreting functional linkages inferred from genome-wide large-scale profile comparisons using a single reference set.","DOI":"10.1186/1471-2105-8-173","ISSN":"1471-2105 (Electronic)","author":[{"family":"Jothi","given":"Raja"},{"family":"Przytycka","given":"Teresa M"},{"family":"Aravind","given":"L"}],"issued":{"date-parts":[["2007"]]}}},{"id":41,"uris":["http://zotero.org/users/4800858/items/BQD24V5Y"],"uri":["http://zotero.org/users/4800858/items/BQD24V5Y"],"itemData":{"id":41,"type":"article-journal","title":"Phylogenetic profiling","container-title":"Methods in Molecular Biology","page":"201-216","volume":"453","abstract":"Phylogenetic profiles describe the presence or absence of a protein in a set of reference genomes. Similarity between profiles is an indicator of functional coupling between gene products: the greater the similarity, the greater the likelihood of proteins sharing membership in the same pathway or cellular system. By virtue of this property, uncharacterized proteins can be assigned putative functions, based on the similarity of their profiles with those of known proteins. Profile comparisons, when extended to the entire genome, have the power to reveal functional linkages on a genome-wide scale (the functional \"interactome\"), elucidating both known and novel pathways and cellular systems.","DOI":"10.1007/978-1-60327-429-6-9","ISSN":"9781603274289","author":[{"family":"Date","given":"Shailesh V."},{"family":"Peregrín-Alvarez","given":"José M."}],"issued":{"date-parts":[["2008"]]}}}],"schema":"https://github.com/citation-style-language/schema/raw/master/csl-citation.json"} </w:instrText>
      </w:r>
      <w:r w:rsidR="00653518">
        <w:rPr>
          <w:szCs w:val="24"/>
        </w:rPr>
        <w:fldChar w:fldCharType="separate"/>
      </w:r>
      <w:r w:rsidR="00653518" w:rsidRPr="00653518">
        <w:rPr>
          <w:szCs w:val="24"/>
          <w:u w:val="dash"/>
        </w:rPr>
        <w:t xml:space="preserve">(Pellegrini </w:t>
      </w:r>
      <w:r w:rsidR="00653518" w:rsidRPr="00653518">
        <w:rPr>
          <w:i/>
          <w:iCs/>
          <w:szCs w:val="24"/>
          <w:u w:val="dash"/>
        </w:rPr>
        <w:t>et al.</w:t>
      </w:r>
      <w:r w:rsidR="00653518" w:rsidRPr="00653518">
        <w:rPr>
          <w:szCs w:val="24"/>
          <w:u w:val="dash"/>
        </w:rPr>
        <w:t xml:space="preserve">, 1999; Jothi </w:t>
      </w:r>
      <w:r w:rsidR="00653518" w:rsidRPr="00653518">
        <w:rPr>
          <w:i/>
          <w:iCs/>
          <w:szCs w:val="24"/>
          <w:u w:val="dash"/>
        </w:rPr>
        <w:t>et al.</w:t>
      </w:r>
      <w:r w:rsidR="00653518" w:rsidRPr="00653518">
        <w:rPr>
          <w:szCs w:val="24"/>
          <w:u w:val="dash"/>
        </w:rPr>
        <w:t>, 2007; Date and Peregrín-Alvarez, 2008)</w:t>
      </w:r>
      <w:r w:rsidR="00653518">
        <w:rPr>
          <w:szCs w:val="24"/>
        </w:rPr>
        <w:fldChar w:fldCharType="end"/>
      </w:r>
      <w:r w:rsidR="00653518">
        <w:rPr>
          <w:szCs w:val="24"/>
        </w:rPr>
        <w:t>.</w:t>
      </w:r>
    </w:p>
    <w:p w14:paraId="728127BC" w14:textId="77777777" w:rsidR="00C116E7" w:rsidRDefault="00653518" w:rsidP="00C116E7">
      <w:pPr>
        <w:keepNext/>
        <w:spacing w:after="0" w:line="360" w:lineRule="auto"/>
      </w:pPr>
      <w:r>
        <w:rPr>
          <w:noProof/>
          <w:szCs w:val="24"/>
        </w:rPr>
        <w:drawing>
          <wp:inline distT="0" distB="0" distL="0" distR="0" wp14:anchorId="6226C97F" wp14:editId="6209757D">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0">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416BC6A9" w14:textId="1EF17F8B" w:rsidR="00C4723C" w:rsidRDefault="00C116E7" w:rsidP="00C116E7">
      <w:pPr>
        <w:pStyle w:val="Caption"/>
        <w:rPr>
          <w:szCs w:val="24"/>
        </w:rPr>
      </w:pPr>
      <w:bookmarkStart w:id="9" w:name="_Ref384080616"/>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10</w:t>
      </w:r>
      <w:r w:rsidR="00FF4EEF">
        <w:fldChar w:fldCharType="end"/>
      </w:r>
      <w:bookmarkEnd w:id="9"/>
      <w:r>
        <w:t>: Phylogenetic profile dot matrix before (left) and after (right) clustering.</w:t>
      </w:r>
    </w:p>
    <w:p w14:paraId="5A8489F7" w14:textId="3F96EDFE" w:rsidR="00241516" w:rsidRDefault="00241516" w:rsidP="008D799A">
      <w:pPr>
        <w:spacing w:after="0" w:line="360" w:lineRule="auto"/>
        <w:rPr>
          <w:szCs w:val="24"/>
        </w:rPr>
      </w:pPr>
      <w:r w:rsidRPr="00241516">
        <w:rPr>
          <w:szCs w:val="24"/>
        </w:rPr>
        <w:t xml:space="preserve">Gene age estimation: </w:t>
      </w:r>
      <w:r w:rsidR="00653518">
        <w:rPr>
          <w:szCs w:val="24"/>
        </w:rPr>
        <w:t>T</w:t>
      </w:r>
      <w:r w:rsidRPr="00241516">
        <w:rPr>
          <w:szCs w:val="24"/>
        </w:rPr>
        <w:t xml:space="preserve">he evolutionary age of </w:t>
      </w:r>
      <w:r w:rsidR="00653518">
        <w:rPr>
          <w:szCs w:val="24"/>
        </w:rPr>
        <w:t xml:space="preserve">a </w:t>
      </w:r>
      <w:r w:rsidRPr="00241516">
        <w:rPr>
          <w:szCs w:val="24"/>
        </w:rPr>
        <w:t>gen</w:t>
      </w:r>
      <w:r w:rsidR="00994CE1">
        <w:rPr>
          <w:szCs w:val="24"/>
        </w:rPr>
        <w:t>e</w:t>
      </w:r>
      <w:r w:rsidR="00653518">
        <w:rPr>
          <w:szCs w:val="24"/>
        </w:rPr>
        <w:t xml:space="preserve"> is </w:t>
      </w:r>
      <w:r w:rsidR="00D71D92">
        <w:rPr>
          <w:szCs w:val="24"/>
        </w:rPr>
        <w:t>estimated</w:t>
      </w:r>
      <w:r w:rsidR="00994CE1">
        <w:rPr>
          <w:szCs w:val="24"/>
        </w:rPr>
        <w:t xml:space="preserve"> using an LCA algorithm</w:t>
      </w:r>
      <w:r w:rsidR="00DB08D3">
        <w:rPr>
          <w:szCs w:val="24"/>
        </w:rPr>
        <w:t xml:space="preserve"> </w:t>
      </w:r>
      <w:r w:rsidR="00DB08D3">
        <w:rPr>
          <w:szCs w:val="24"/>
        </w:rPr>
        <w:fldChar w:fldCharType="begin"/>
      </w:r>
      <w:r w:rsidR="00DB08D3">
        <w:rPr>
          <w:szCs w:val="24"/>
        </w:rPr>
        <w:instrText xml:space="preserve"> ADDIN ZOTERO_ITEM CSL_CITATION {"citationID":"fQbrn0hK","properties":{"formattedCitation":"\\uldash{(Capra {\\i{}et al.}, 2013)}","plainCitation":"(Capra et al., 2013)","noteIndex":0},"citationItems":[{"id":29,"uris":["http://zotero.org/users/4800858/items/8J3L3NXK"],"uri":["http://zotero.org/users/4800858/items/8J3L3NXK"],"itemData":{"id":29,"type":"article-journal","title":"How old is my gene?","container-title":"Trends in Genetics","page":"659-668","volume":"29","issue":"11","abstract":"Gene functions, interactions, disease associations, and ecological distributions are all correlated with gene age. However, it is challenging to estimate the intricate series of evolutionary events leading to a modern-day gene and then to reduce this history to a single age estimate. Focusing on eukaryotic gene families, we introduce a framework that can be used to compare current strategies for quantifying gene age, discuss key differences between these methods, and highlight several common problems. We argue that genes with complex evolutionary histories do not have a single well-defined age. As a result, care must be taken to articulate the goals and assumptions of any analysis that uses gene age estimates. Recent algorithmic advances offer the promise of gene age estimates that are fast, accurate, and consistent across gene families. This will enable a shift to integrated genome-wide analyses of all events in gene evolutionary histories in the near future. © 2013 Elsevier Ltd.","DOI":"10.1016/j.tig.2013.07.001","ISSN":"0168-9525 (Print)\\r0168-9525 (Linking)","author":[{"family":"Capra","given":"John A."},{"family":"Stolzer","given":"Maureen"},{"family":"Durand","given":"Dannie"},{"family":"Pollard","given":"Katherine S."}],"issued":{"date-parts":[["2013"]]}}}],"schema":"https://github.com/citation-style-language/schema/raw/master/csl-citation.json"} </w:instrText>
      </w:r>
      <w:r w:rsidR="00DB08D3">
        <w:rPr>
          <w:szCs w:val="24"/>
        </w:rPr>
        <w:fldChar w:fldCharType="separate"/>
      </w:r>
      <w:r w:rsidR="00DB08D3" w:rsidRPr="00DB08D3">
        <w:rPr>
          <w:szCs w:val="24"/>
          <w:u w:val="dash"/>
        </w:rPr>
        <w:t xml:space="preserve">(Capra </w:t>
      </w:r>
      <w:r w:rsidR="00DB08D3" w:rsidRPr="00DB08D3">
        <w:rPr>
          <w:i/>
          <w:iCs/>
          <w:szCs w:val="24"/>
          <w:u w:val="dash"/>
        </w:rPr>
        <w:t>et al.</w:t>
      </w:r>
      <w:r w:rsidR="00DB08D3" w:rsidRPr="00DB08D3">
        <w:rPr>
          <w:szCs w:val="24"/>
          <w:u w:val="dash"/>
        </w:rPr>
        <w:t>, 2013)</w:t>
      </w:r>
      <w:r w:rsidR="00DB08D3">
        <w:rPr>
          <w:szCs w:val="24"/>
        </w:rPr>
        <w:fldChar w:fldCharType="end"/>
      </w:r>
      <w:r w:rsidR="00994CE1">
        <w:rPr>
          <w:szCs w:val="24"/>
        </w:rPr>
        <w:t xml:space="preserve">. Namely, </w:t>
      </w:r>
      <w:r w:rsidRPr="00241516">
        <w:rPr>
          <w:szCs w:val="24"/>
        </w:rPr>
        <w:t>the last common ancestor of the two most distantly related species in the ortholog group serves as the minimal gene age of that group</w:t>
      </w:r>
      <w:r w:rsidR="007955FC">
        <w:rPr>
          <w:szCs w:val="24"/>
        </w:rPr>
        <w:t xml:space="preserve"> (</w:t>
      </w:r>
      <w:r w:rsidR="00C5680B">
        <w:rPr>
          <w:szCs w:val="24"/>
        </w:rPr>
        <w:fldChar w:fldCharType="begin"/>
      </w:r>
      <w:r w:rsidR="00C5680B">
        <w:rPr>
          <w:szCs w:val="24"/>
        </w:rPr>
        <w:instrText xml:space="preserve"> REF _Ref384080679 \h </w:instrText>
      </w:r>
      <w:r w:rsidR="00C5680B">
        <w:rPr>
          <w:szCs w:val="24"/>
        </w:rPr>
      </w:r>
      <w:r w:rsidR="00C5680B">
        <w:rPr>
          <w:szCs w:val="24"/>
        </w:rPr>
        <w:fldChar w:fldCharType="separate"/>
      </w:r>
      <w:r w:rsidR="00883492">
        <w:t xml:space="preserve">Figure </w:t>
      </w:r>
      <w:r w:rsidR="00883492">
        <w:rPr>
          <w:noProof/>
        </w:rPr>
        <w:t>A</w:t>
      </w:r>
      <w:r w:rsidR="00883492">
        <w:noBreakHyphen/>
      </w:r>
      <w:r w:rsidR="00883492">
        <w:rPr>
          <w:noProof/>
        </w:rPr>
        <w:t>11</w:t>
      </w:r>
      <w:r w:rsidR="00C5680B">
        <w:rPr>
          <w:szCs w:val="24"/>
        </w:rPr>
        <w:fldChar w:fldCharType="end"/>
      </w:r>
      <w:r w:rsidR="007955FC">
        <w:rPr>
          <w:szCs w:val="24"/>
        </w:rPr>
        <w:t>)</w:t>
      </w:r>
      <w:r w:rsidRPr="00241516">
        <w:rPr>
          <w:szCs w:val="24"/>
        </w:rPr>
        <w:t>.</w:t>
      </w:r>
    </w:p>
    <w:p w14:paraId="2DCBC556" w14:textId="77777777" w:rsidR="00893A5A" w:rsidRDefault="00D71D92" w:rsidP="00893A5A">
      <w:pPr>
        <w:keepNext/>
        <w:spacing w:after="0" w:line="360" w:lineRule="auto"/>
      </w:pPr>
      <w:r>
        <w:rPr>
          <w:noProof/>
          <w:szCs w:val="24"/>
        </w:rPr>
        <w:drawing>
          <wp:inline distT="0" distB="0" distL="0" distR="0" wp14:anchorId="38298D43" wp14:editId="0F3ED26D">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A1E469F" w14:textId="1B444FDF" w:rsidR="00D71D92" w:rsidRDefault="00893A5A" w:rsidP="00893A5A">
      <w:pPr>
        <w:pStyle w:val="Caption"/>
        <w:rPr>
          <w:szCs w:val="24"/>
        </w:rPr>
      </w:pPr>
      <w:bookmarkStart w:id="10" w:name="_Ref384080679"/>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11</w:t>
      </w:r>
      <w:r w:rsidR="00FF4EEF">
        <w:fldChar w:fldCharType="end"/>
      </w:r>
      <w:bookmarkEnd w:id="10"/>
      <w:r>
        <w:t xml:space="preserve">: Gene age estimation based on LCA algorithm. </w:t>
      </w:r>
    </w:p>
    <w:p w14:paraId="593623E8" w14:textId="77777777" w:rsidR="00712FED" w:rsidRDefault="00712FED" w:rsidP="008D799A">
      <w:pPr>
        <w:spacing w:after="0" w:line="360" w:lineRule="auto"/>
        <w:rPr>
          <w:szCs w:val="24"/>
        </w:rPr>
      </w:pPr>
    </w:p>
    <w:p w14:paraId="17298350" w14:textId="40CA1B3E" w:rsidR="00241516" w:rsidRDefault="00241516" w:rsidP="00241516">
      <w:pPr>
        <w:spacing w:after="0" w:line="360" w:lineRule="auto"/>
        <w:rPr>
          <w:szCs w:val="24"/>
        </w:rPr>
      </w:pPr>
      <w:r w:rsidRPr="00241516">
        <w:rPr>
          <w:szCs w:val="24"/>
        </w:rPr>
        <w:t xml:space="preserve">Core gene identification: </w:t>
      </w:r>
      <w:r w:rsidR="00D71D92">
        <w:rPr>
          <w:szCs w:val="24"/>
        </w:rPr>
        <w:t>Core</w:t>
      </w:r>
      <w:r w:rsidRPr="00241516">
        <w:rPr>
          <w:szCs w:val="24"/>
        </w:rPr>
        <w:t xml:space="preserve"> genes are </w:t>
      </w:r>
      <w:r w:rsidR="00D71D92">
        <w:rPr>
          <w:szCs w:val="24"/>
        </w:rPr>
        <w:t xml:space="preserve">genes that are </w:t>
      </w:r>
      <w:r w:rsidR="004E09D9">
        <w:rPr>
          <w:szCs w:val="24"/>
        </w:rPr>
        <w:t xml:space="preserve">shared in all selected </w:t>
      </w:r>
      <w:r w:rsidRPr="00241516">
        <w:rPr>
          <w:szCs w:val="24"/>
        </w:rPr>
        <w:t>taxa. The core gene set can be used</w:t>
      </w:r>
      <w:r w:rsidR="00552AF5">
        <w:rPr>
          <w:szCs w:val="24"/>
        </w:rPr>
        <w:t xml:space="preserve"> typically for</w:t>
      </w:r>
      <w:r w:rsidR="0060768B">
        <w:rPr>
          <w:szCs w:val="24"/>
        </w:rPr>
        <w:t xml:space="preserve"> the</w:t>
      </w:r>
      <w:r w:rsidRPr="00241516">
        <w:rPr>
          <w:szCs w:val="24"/>
        </w:rPr>
        <w:t xml:space="preserve"> ph</w:t>
      </w:r>
      <w:r>
        <w:rPr>
          <w:szCs w:val="24"/>
        </w:rPr>
        <w:t>ylogenetic tree reconstruction</w:t>
      </w:r>
      <w:r w:rsidR="008212D9">
        <w:rPr>
          <w:szCs w:val="24"/>
        </w:rPr>
        <w:t xml:space="preserve"> </w:t>
      </w:r>
      <w:r w:rsidR="008F4C91">
        <w:rPr>
          <w:szCs w:val="24"/>
        </w:rPr>
        <w:fldChar w:fldCharType="begin"/>
      </w:r>
      <w:r w:rsidR="008F4C91">
        <w:rPr>
          <w:szCs w:val="24"/>
        </w:rPr>
        <w:instrText xml:space="preserve"> ADDIN ZOTERO_ITEM CSL_CITATION {"citationID":"BkpcJoZ1","properties":{"formattedCitation":"\\uldash{(Daubin {\\i{}et al.}, 2002)}","plainCitation":"(Daubin et al., 2002)","noteIndex":0},"citationItems":[{"id":37,"uris":["http://zotero.org/users/4800858/items/SBVHLRLB"],"uri":["http://zotero.org/users/4800858/items/SBVHLRLB"],"itemData":{"id":37,"type":"article-journal","title":"A phylogenomic approach to bacterial phylogeny: Evidence of a core of genes sharing a common history","container-title":"Genome Research","page":"1080-1090","volume":"12","issue":"7","abstract":"It has been claimed that complete genome sequences would clarify phylogenetic relationships between organisms, but up to now, no satisfying approach has been proposed to use efficiently these data. For instance, if the coding of presence or absence of genes in complete genomes gives interesting results, it does not take into account the phylogenetic information contained in sequences and ignores hidden paralogies by using a BLAST reciprocal best hit definition of orthology. In addition, concatenation of sequences of different genes as well as building of consensus trees only consider the few genes that are shared among all organisms. Here we present an attempt to use a supertree method to build the phylogenetic tree of 45 organisms, with special focus on bacterial phylogeny. This led us to perform a phylogenetic study of congruence of tree topologies, which allows the identification of a core of genes supporting similar species phylogeny. We then used this core of genes to infer a tree. This phylogeny presents several differences with the rRNA phylogeny, notably for the position of hyperthermophilic bacteria.","DOI":"10.1101/gr.187002","ISSN":"1088-9051 (Print)","author":[{"family":"Daubin","given":"Vincent"},{"family":"Gouy","given":"Manolo"},{"family":"Perrière","given":"Guy"}],"issued":{"date-parts":[["2002"]]}}}],"schema":"https://github.com/citation-style-language/schema/raw/master/csl-citation.json"} </w:instrText>
      </w:r>
      <w:r w:rsidR="008F4C91">
        <w:rPr>
          <w:szCs w:val="24"/>
        </w:rPr>
        <w:fldChar w:fldCharType="separate"/>
      </w:r>
      <w:r w:rsidR="008F4C91" w:rsidRPr="008F4C91">
        <w:rPr>
          <w:szCs w:val="24"/>
          <w:u w:val="dash"/>
        </w:rPr>
        <w:t xml:space="preserve">(Daubin </w:t>
      </w:r>
      <w:r w:rsidR="008F4C91" w:rsidRPr="008F4C91">
        <w:rPr>
          <w:i/>
          <w:iCs/>
          <w:szCs w:val="24"/>
          <w:u w:val="dash"/>
        </w:rPr>
        <w:t>et al.</w:t>
      </w:r>
      <w:r w:rsidR="008F4C91" w:rsidRPr="008F4C91">
        <w:rPr>
          <w:szCs w:val="24"/>
          <w:u w:val="dash"/>
        </w:rPr>
        <w:t>, 2002)</w:t>
      </w:r>
      <w:r w:rsidR="008F4C91">
        <w:rPr>
          <w:szCs w:val="24"/>
        </w:rPr>
        <w:fldChar w:fldCharType="end"/>
      </w:r>
      <w:r>
        <w:rPr>
          <w:szCs w:val="24"/>
        </w:rPr>
        <w:t>.</w:t>
      </w:r>
    </w:p>
    <w:p w14:paraId="0D0C6AEE" w14:textId="77777777" w:rsidR="00712FED" w:rsidRPr="00241516" w:rsidRDefault="00712FED" w:rsidP="00241516">
      <w:pPr>
        <w:spacing w:after="0" w:line="360" w:lineRule="auto"/>
        <w:rPr>
          <w:szCs w:val="24"/>
        </w:rPr>
      </w:pPr>
    </w:p>
    <w:p w14:paraId="101F125D" w14:textId="1554F728" w:rsidR="00241516" w:rsidRDefault="00241516" w:rsidP="00241516">
      <w:pPr>
        <w:spacing w:after="0" w:line="360" w:lineRule="auto"/>
        <w:rPr>
          <w:szCs w:val="24"/>
        </w:rPr>
      </w:pPr>
      <w:r w:rsidRPr="00241516">
        <w:rPr>
          <w:szCs w:val="24"/>
        </w:rPr>
        <w:t xml:space="preserve">Distribution analysis: </w:t>
      </w:r>
      <w:r w:rsidR="00C455F8">
        <w:rPr>
          <w:szCs w:val="24"/>
        </w:rPr>
        <w:t>T</w:t>
      </w:r>
      <w:r w:rsidRPr="00241516">
        <w:rPr>
          <w:szCs w:val="24"/>
        </w:rPr>
        <w:t>he distribution of the values of two integrated information layers and the percentage taxa summarize</w:t>
      </w:r>
      <w:r w:rsidR="00AC1B7B">
        <w:rPr>
          <w:szCs w:val="24"/>
        </w:rPr>
        <w:t>d</w:t>
      </w:r>
      <w:r w:rsidRPr="00241516">
        <w:rPr>
          <w:szCs w:val="24"/>
        </w:rPr>
        <w:t xml:space="preserve"> at the chosen taxonomic rank can </w:t>
      </w:r>
      <w:r w:rsidR="000507AF">
        <w:rPr>
          <w:szCs w:val="24"/>
        </w:rPr>
        <w:t>reveal</w:t>
      </w:r>
      <w:r w:rsidRPr="00241516">
        <w:rPr>
          <w:szCs w:val="24"/>
        </w:rPr>
        <w:t xml:space="preserve"> a</w:t>
      </w:r>
      <w:r w:rsidR="000507AF">
        <w:rPr>
          <w:szCs w:val="24"/>
        </w:rPr>
        <w:t xml:space="preserve"> reasonable filtering threshold for those variables</w:t>
      </w:r>
      <w:r w:rsidR="00EB7D46">
        <w:rPr>
          <w:szCs w:val="24"/>
        </w:rPr>
        <w:t xml:space="preserve"> </w:t>
      </w:r>
      <w:r w:rsidR="008A4858">
        <w:rPr>
          <w:szCs w:val="24"/>
        </w:rPr>
        <w:t>(</w:t>
      </w:r>
      <w:r w:rsidR="00C2752D">
        <w:rPr>
          <w:szCs w:val="24"/>
        </w:rPr>
        <w:fldChar w:fldCharType="begin"/>
      </w:r>
      <w:r w:rsidR="00C2752D">
        <w:rPr>
          <w:szCs w:val="24"/>
        </w:rPr>
        <w:instrText xml:space="preserve"> REF _Ref384080896 \h </w:instrText>
      </w:r>
      <w:r w:rsidR="00C2752D">
        <w:rPr>
          <w:szCs w:val="24"/>
        </w:rPr>
      </w:r>
      <w:r w:rsidR="00C2752D">
        <w:rPr>
          <w:szCs w:val="24"/>
        </w:rPr>
        <w:fldChar w:fldCharType="separate"/>
      </w:r>
      <w:r w:rsidR="00883492">
        <w:t xml:space="preserve">Figure </w:t>
      </w:r>
      <w:r w:rsidR="00883492">
        <w:rPr>
          <w:noProof/>
        </w:rPr>
        <w:t>A</w:t>
      </w:r>
      <w:r w:rsidR="00883492">
        <w:noBreakHyphen/>
      </w:r>
      <w:r w:rsidR="00883492">
        <w:rPr>
          <w:noProof/>
        </w:rPr>
        <w:t>12</w:t>
      </w:r>
      <w:r w:rsidR="00C2752D">
        <w:rPr>
          <w:szCs w:val="24"/>
        </w:rPr>
        <w:fldChar w:fldCharType="end"/>
      </w:r>
      <w:r w:rsidR="008A4858">
        <w:rPr>
          <w:szCs w:val="24"/>
        </w:rPr>
        <w:t>)</w:t>
      </w:r>
      <w:r w:rsidR="000507AF">
        <w:rPr>
          <w:szCs w:val="24"/>
        </w:rPr>
        <w:t>.</w:t>
      </w:r>
    </w:p>
    <w:p w14:paraId="0669F361" w14:textId="77777777" w:rsidR="005C6B2B" w:rsidRDefault="003618AB" w:rsidP="005C6B2B">
      <w:pPr>
        <w:keepNext/>
        <w:spacing w:after="0" w:line="360" w:lineRule="auto"/>
      </w:pPr>
      <w:r>
        <w:rPr>
          <w:noProof/>
          <w:szCs w:val="24"/>
        </w:rPr>
        <w:drawing>
          <wp:inline distT="0" distB="0" distL="0" distR="0" wp14:anchorId="21858246" wp14:editId="47E4914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0BFEC077" w14:textId="4622A4EB" w:rsidR="00D955D7" w:rsidRDefault="005C6B2B" w:rsidP="005C6B2B">
      <w:pPr>
        <w:pStyle w:val="Caption"/>
        <w:rPr>
          <w:szCs w:val="24"/>
        </w:rPr>
      </w:pPr>
      <w:bookmarkStart w:id="11" w:name="_Ref384080896"/>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12</w:t>
      </w:r>
      <w:r w:rsidR="00FF4EEF">
        <w:fldChar w:fldCharType="end"/>
      </w:r>
      <w:bookmarkEnd w:id="11"/>
      <w:r>
        <w:t>: Distribution analysis of two integrated data and the fraction of species in the systematic group. Those distributions can be dynamically changed depending on the defined thresholds of those variables.</w:t>
      </w:r>
    </w:p>
    <w:p w14:paraId="42BAFAD3" w14:textId="77777777" w:rsidR="00100B4D" w:rsidRDefault="00100B4D" w:rsidP="008D799A">
      <w:pPr>
        <w:spacing w:after="0" w:line="360" w:lineRule="auto"/>
        <w:rPr>
          <w:szCs w:val="24"/>
        </w:rPr>
      </w:pPr>
    </w:p>
    <w:p w14:paraId="17E344E4" w14:textId="66CA44D5" w:rsidR="002B62C3" w:rsidRDefault="00C87DA9" w:rsidP="008D799A">
      <w:pPr>
        <w:spacing w:after="0" w:line="360" w:lineRule="auto"/>
        <w:rPr>
          <w:szCs w:val="24"/>
        </w:rPr>
      </w:pPr>
      <w:r w:rsidRPr="00AA01AB">
        <w:rPr>
          <w:szCs w:val="24"/>
          <w:highlight w:val="yellow"/>
        </w:rPr>
        <w:t xml:space="preserve">Interoperable </w:t>
      </w:r>
      <w:r w:rsidR="002B62C3" w:rsidRPr="00AA01AB">
        <w:rPr>
          <w:szCs w:val="24"/>
          <w:highlight w:val="yellow"/>
        </w:rPr>
        <w:t>output</w:t>
      </w:r>
    </w:p>
    <w:p w14:paraId="78BF7DB6" w14:textId="4B15DF89" w:rsidR="00C87DA9" w:rsidRDefault="0082108D" w:rsidP="0082108D">
      <w:pPr>
        <w:spacing w:after="0" w:line="360" w:lineRule="auto"/>
        <w:rPr>
          <w:szCs w:val="24"/>
        </w:rPr>
      </w:pPr>
      <w:r w:rsidRPr="0082108D">
        <w:rPr>
          <w:szCs w:val="24"/>
        </w:rPr>
        <w:t>All plots generated in PhyloProfil</w:t>
      </w:r>
      <w:r>
        <w:rPr>
          <w:szCs w:val="24"/>
        </w:rPr>
        <w:t>e can be exported as PDF files.</w:t>
      </w:r>
      <w:r w:rsidR="00DD7887">
        <w:rPr>
          <w:szCs w:val="24"/>
        </w:rPr>
        <w:t xml:space="preserve"> Filtered </w:t>
      </w:r>
      <w:r w:rsidR="00E8704B">
        <w:rPr>
          <w:szCs w:val="24"/>
        </w:rPr>
        <w:t>profiles</w:t>
      </w:r>
      <w:r w:rsidR="00DD7887">
        <w:rPr>
          <w:szCs w:val="24"/>
        </w:rPr>
        <w:t xml:space="preserve"> as well as their sequences </w:t>
      </w:r>
      <w:r w:rsidRPr="0082108D">
        <w:rPr>
          <w:szCs w:val="24"/>
        </w:rPr>
        <w:t>can be down</w:t>
      </w:r>
      <w:r w:rsidR="008011A0">
        <w:rPr>
          <w:szCs w:val="24"/>
        </w:rPr>
        <w:t>loaded as a list and multi-FASTA</w:t>
      </w:r>
      <w:r w:rsidRPr="0082108D">
        <w:rPr>
          <w:szCs w:val="24"/>
        </w:rPr>
        <w:t xml:space="preserve"> file for f</w:t>
      </w:r>
      <w:r w:rsidR="003C5D39">
        <w:rPr>
          <w:szCs w:val="24"/>
        </w:rPr>
        <w:t xml:space="preserve">urther downstream </w:t>
      </w:r>
      <w:r w:rsidR="00502DCB">
        <w:rPr>
          <w:szCs w:val="24"/>
        </w:rPr>
        <w:t>study</w:t>
      </w:r>
      <w:r w:rsidR="003C5D39">
        <w:rPr>
          <w:szCs w:val="24"/>
        </w:rPr>
        <w:t>, such as</w:t>
      </w:r>
      <w:r w:rsidRPr="0082108D">
        <w:rPr>
          <w:szCs w:val="24"/>
        </w:rPr>
        <w:t xml:space="preserve"> </w:t>
      </w:r>
      <w:r w:rsidR="008473DC">
        <w:rPr>
          <w:szCs w:val="24"/>
        </w:rPr>
        <w:t>phylogenetic</w:t>
      </w:r>
      <w:r w:rsidRPr="0082108D">
        <w:rPr>
          <w:szCs w:val="24"/>
        </w:rPr>
        <w:t xml:space="preserve"> tree reconstruction or metabolic pathway </w:t>
      </w:r>
      <w:r w:rsidR="00EF1EA8">
        <w:rPr>
          <w:szCs w:val="24"/>
        </w:rPr>
        <w:t>analysis</w:t>
      </w:r>
      <w:r w:rsidRPr="0082108D">
        <w:rPr>
          <w:szCs w:val="24"/>
        </w:rPr>
        <w:t>.</w:t>
      </w:r>
    </w:p>
    <w:p w14:paraId="3D773EBC" w14:textId="77777777" w:rsidR="0082108D" w:rsidRDefault="0082108D" w:rsidP="0082108D">
      <w:pPr>
        <w:spacing w:after="0" w:line="360" w:lineRule="auto"/>
        <w:rPr>
          <w:szCs w:val="24"/>
        </w:rPr>
      </w:pPr>
    </w:p>
    <w:p w14:paraId="0A80098D" w14:textId="05249CD3" w:rsidR="00100B4D" w:rsidRDefault="00100B4D" w:rsidP="008D799A">
      <w:pPr>
        <w:spacing w:after="0" w:line="360" w:lineRule="auto"/>
        <w:rPr>
          <w:szCs w:val="24"/>
        </w:rPr>
      </w:pPr>
      <w:r w:rsidRPr="007B4ABC">
        <w:rPr>
          <w:szCs w:val="24"/>
          <w:highlight w:val="yellow"/>
        </w:rPr>
        <w:t>Result</w:t>
      </w:r>
      <w:r w:rsidR="00CB4499">
        <w:rPr>
          <w:szCs w:val="24"/>
        </w:rPr>
        <w:t xml:space="preserve"> </w:t>
      </w:r>
    </w:p>
    <w:p w14:paraId="323882AD" w14:textId="3CF9FE4A" w:rsidR="00842AB7" w:rsidRDefault="00842AB7" w:rsidP="008D799A">
      <w:pPr>
        <w:spacing w:after="0" w:line="360" w:lineRule="auto"/>
        <w:rPr>
          <w:szCs w:val="24"/>
        </w:rPr>
      </w:pPr>
      <w:r w:rsidRPr="00842AB7">
        <w:rPr>
          <w:szCs w:val="24"/>
          <w:highlight w:val="yellow"/>
        </w:rPr>
        <w:t>The availability</w:t>
      </w:r>
    </w:p>
    <w:p w14:paraId="6CFB1DBE" w14:textId="32037287" w:rsidR="00100B4D" w:rsidRDefault="00AE2BAA" w:rsidP="008D799A">
      <w:pPr>
        <w:spacing w:after="0" w:line="360" w:lineRule="auto"/>
        <w:rPr>
          <w:szCs w:val="24"/>
        </w:rPr>
      </w:pPr>
      <w:r>
        <w:rPr>
          <w:szCs w:val="24"/>
        </w:rPr>
        <w:t xml:space="preserve">PhyloProfile </w:t>
      </w:r>
      <w:r w:rsidR="00D745D7">
        <w:rPr>
          <w:szCs w:val="24"/>
        </w:rPr>
        <w:t>is distributed</w:t>
      </w:r>
      <w:r w:rsidR="0065160D">
        <w:rPr>
          <w:szCs w:val="24"/>
        </w:rPr>
        <w:t xml:space="preserve"> </w:t>
      </w:r>
      <w:r w:rsidR="00427066">
        <w:rPr>
          <w:szCs w:val="24"/>
        </w:rPr>
        <w:t xml:space="preserve">with an </w:t>
      </w:r>
      <w:r w:rsidR="009E0419">
        <w:rPr>
          <w:szCs w:val="24"/>
        </w:rPr>
        <w:t>exhaustive documentation</w:t>
      </w:r>
      <w:r w:rsidR="00CC16F2">
        <w:rPr>
          <w:szCs w:val="24"/>
        </w:rPr>
        <w:t xml:space="preserve"> (</w:t>
      </w:r>
      <w:r w:rsidR="00CC16F2" w:rsidRPr="00CC16F2">
        <w:rPr>
          <w:szCs w:val="24"/>
        </w:rPr>
        <w:t>https://github.com/BIONF/PhyloProfile/wiki</w:t>
      </w:r>
      <w:r w:rsidR="00CC16F2">
        <w:rPr>
          <w:szCs w:val="24"/>
        </w:rPr>
        <w:t>)</w:t>
      </w:r>
      <w:r w:rsidR="009E0419">
        <w:rPr>
          <w:szCs w:val="24"/>
        </w:rPr>
        <w:t xml:space="preserve"> </w:t>
      </w:r>
      <w:r w:rsidR="005C55AE">
        <w:rPr>
          <w:szCs w:val="24"/>
        </w:rPr>
        <w:t>and</w:t>
      </w:r>
      <w:r w:rsidR="009E0419">
        <w:rPr>
          <w:szCs w:val="24"/>
        </w:rPr>
        <w:t xml:space="preserve"> </w:t>
      </w:r>
      <w:r w:rsidR="001850AF">
        <w:rPr>
          <w:szCs w:val="24"/>
        </w:rPr>
        <w:t>several testing data sets</w:t>
      </w:r>
      <w:r w:rsidR="00CC16F2">
        <w:rPr>
          <w:szCs w:val="24"/>
        </w:rPr>
        <w:t xml:space="preserve"> (</w:t>
      </w:r>
      <w:r w:rsidR="00CC16F2" w:rsidRPr="00CC16F2">
        <w:rPr>
          <w:szCs w:val="24"/>
        </w:rPr>
        <w:t>https://github.com/BIONF/phyloprofile-data/tree/master/expTestData</w:t>
      </w:r>
      <w:r w:rsidR="00CC16F2">
        <w:rPr>
          <w:szCs w:val="24"/>
        </w:rPr>
        <w:t>)</w:t>
      </w:r>
      <w:r w:rsidR="00AC6C01">
        <w:rPr>
          <w:szCs w:val="24"/>
        </w:rPr>
        <w:t xml:space="preserve">. </w:t>
      </w:r>
      <w:r w:rsidR="005C55AE">
        <w:rPr>
          <w:szCs w:val="24"/>
        </w:rPr>
        <w:t>T</w:t>
      </w:r>
      <w:r w:rsidR="00860A22">
        <w:rPr>
          <w:szCs w:val="24"/>
        </w:rPr>
        <w:t xml:space="preserve">he standalone </w:t>
      </w:r>
      <w:r w:rsidR="00E271D7">
        <w:rPr>
          <w:szCs w:val="24"/>
        </w:rPr>
        <w:t>version</w:t>
      </w:r>
      <w:r w:rsidR="005C55AE">
        <w:rPr>
          <w:szCs w:val="24"/>
        </w:rPr>
        <w:t xml:space="preserve"> as well as the open source code</w:t>
      </w:r>
      <w:r w:rsidR="00E271D7">
        <w:rPr>
          <w:szCs w:val="24"/>
        </w:rPr>
        <w:t xml:space="preserve"> of PhyloProfile can be found at </w:t>
      </w:r>
      <w:r w:rsidR="00E271D7" w:rsidRPr="00E271D7">
        <w:rPr>
          <w:szCs w:val="24"/>
        </w:rPr>
        <w:t>https://github.com/BIONF/PhyloProfile/releases</w:t>
      </w:r>
      <w:r w:rsidR="00AE2929">
        <w:rPr>
          <w:szCs w:val="24"/>
        </w:rPr>
        <w:t>. Besides,</w:t>
      </w:r>
      <w:r w:rsidR="00C370E0">
        <w:rPr>
          <w:szCs w:val="24"/>
        </w:rPr>
        <w:t xml:space="preserve"> we also offer</w:t>
      </w:r>
      <w:r w:rsidR="00860A22">
        <w:rPr>
          <w:szCs w:val="24"/>
        </w:rPr>
        <w:t xml:space="preserve"> </w:t>
      </w:r>
      <w:r w:rsidR="00C370E0">
        <w:rPr>
          <w:szCs w:val="24"/>
        </w:rPr>
        <w:t xml:space="preserve">an online version at </w:t>
      </w:r>
      <w:r w:rsidR="00FE442F" w:rsidRPr="00FE442F">
        <w:rPr>
          <w:szCs w:val="24"/>
          <w:highlight w:val="yellow"/>
        </w:rPr>
        <w:t>http://applbio.biologie.uni-frankfurt.de/phyloprofile/</w:t>
      </w:r>
      <w:r w:rsidR="00C370E0">
        <w:rPr>
          <w:szCs w:val="24"/>
        </w:rPr>
        <w:t>, which is suitable for small to medium-scales analyses or for testing purpose</w:t>
      </w:r>
      <w:r w:rsidR="001D2C82">
        <w:rPr>
          <w:szCs w:val="24"/>
        </w:rPr>
        <w:t xml:space="preserve"> using our demo data</w:t>
      </w:r>
      <w:r w:rsidR="00C370E0">
        <w:rPr>
          <w:szCs w:val="24"/>
        </w:rPr>
        <w:t>.</w:t>
      </w:r>
    </w:p>
    <w:p w14:paraId="24C1B282" w14:textId="77777777" w:rsidR="00656266" w:rsidRDefault="00656266" w:rsidP="008D799A">
      <w:pPr>
        <w:spacing w:after="0" w:line="360" w:lineRule="auto"/>
        <w:rPr>
          <w:szCs w:val="24"/>
          <w:highlight w:val="yellow"/>
        </w:rPr>
      </w:pPr>
    </w:p>
    <w:p w14:paraId="5628A86E" w14:textId="72A1F522" w:rsidR="00AE2BAA" w:rsidRDefault="00842AB7" w:rsidP="008D799A">
      <w:pPr>
        <w:spacing w:after="0" w:line="360" w:lineRule="auto"/>
        <w:rPr>
          <w:szCs w:val="24"/>
        </w:rPr>
      </w:pPr>
      <w:r w:rsidRPr="00842AB7">
        <w:rPr>
          <w:szCs w:val="24"/>
          <w:highlight w:val="yellow"/>
        </w:rPr>
        <w:t>Performance test</w:t>
      </w:r>
    </w:p>
    <w:p w14:paraId="37DE8EF9" w14:textId="6DE8792A" w:rsidR="007A2C8C" w:rsidRDefault="00842AB7" w:rsidP="00842AB7">
      <w:pPr>
        <w:spacing w:after="0" w:line="360" w:lineRule="auto"/>
        <w:rPr>
          <w:szCs w:val="24"/>
        </w:rPr>
      </w:pPr>
      <w:r w:rsidRPr="00842AB7">
        <w:rPr>
          <w:szCs w:val="24"/>
        </w:rPr>
        <w:t xml:space="preserve">We checked the performance of PhyloProfile </w:t>
      </w:r>
      <w:r w:rsidR="00384E53">
        <w:rPr>
          <w:szCs w:val="24"/>
        </w:rPr>
        <w:t>by assessing the</w:t>
      </w:r>
      <w:r w:rsidRPr="00842AB7">
        <w:rPr>
          <w:szCs w:val="24"/>
        </w:rPr>
        <w:t xml:space="preserve"> time required for both importing and </w:t>
      </w:r>
      <w:r w:rsidR="004B135F">
        <w:rPr>
          <w:szCs w:val="24"/>
        </w:rPr>
        <w:t>plotting the full data (</w:t>
      </w:r>
      <w:r w:rsidR="004B135F">
        <w:rPr>
          <w:szCs w:val="24"/>
        </w:rPr>
        <w:fldChar w:fldCharType="begin"/>
      </w:r>
      <w:r w:rsidR="004B135F">
        <w:rPr>
          <w:szCs w:val="24"/>
        </w:rPr>
        <w:instrText xml:space="preserve"> REF _Ref384067296 \h </w:instrText>
      </w:r>
      <w:r w:rsidR="004B135F">
        <w:rPr>
          <w:szCs w:val="24"/>
        </w:rPr>
      </w:r>
      <w:r w:rsidR="004B135F">
        <w:rPr>
          <w:szCs w:val="24"/>
        </w:rPr>
        <w:fldChar w:fldCharType="separate"/>
      </w:r>
      <w:r w:rsidR="00883492">
        <w:t xml:space="preserve">Figure </w:t>
      </w:r>
      <w:r w:rsidR="00883492">
        <w:rPr>
          <w:noProof/>
        </w:rPr>
        <w:t>A</w:t>
      </w:r>
      <w:r w:rsidR="00883492">
        <w:noBreakHyphen/>
      </w:r>
      <w:r w:rsidR="00883492">
        <w:rPr>
          <w:noProof/>
        </w:rPr>
        <w:t>13</w:t>
      </w:r>
      <w:r w:rsidR="004B135F">
        <w:rPr>
          <w:szCs w:val="24"/>
        </w:rPr>
        <w:fldChar w:fldCharType="end"/>
      </w:r>
      <w:r w:rsidRPr="00842AB7">
        <w:rPr>
          <w:szCs w:val="24"/>
        </w:rPr>
        <w:t>), and RAM usage (</w:t>
      </w:r>
      <w:r w:rsidR="007D030A">
        <w:rPr>
          <w:szCs w:val="24"/>
        </w:rPr>
        <w:fldChar w:fldCharType="begin"/>
      </w:r>
      <w:r w:rsidR="007D030A">
        <w:rPr>
          <w:szCs w:val="24"/>
        </w:rPr>
        <w:instrText xml:space="preserve"> REF _Ref384080946 \h </w:instrText>
      </w:r>
      <w:r w:rsidR="007D030A">
        <w:rPr>
          <w:szCs w:val="24"/>
        </w:rPr>
      </w:r>
      <w:r w:rsidR="007D030A">
        <w:rPr>
          <w:szCs w:val="24"/>
        </w:rPr>
        <w:fldChar w:fldCharType="separate"/>
      </w:r>
      <w:r w:rsidR="00883492">
        <w:t xml:space="preserve">Figure </w:t>
      </w:r>
      <w:r w:rsidR="00883492">
        <w:rPr>
          <w:noProof/>
        </w:rPr>
        <w:t>A</w:t>
      </w:r>
      <w:r w:rsidR="00883492">
        <w:noBreakHyphen/>
      </w:r>
      <w:r w:rsidR="00883492">
        <w:rPr>
          <w:noProof/>
        </w:rPr>
        <w:t>14</w:t>
      </w:r>
      <w:r w:rsidR="007D030A">
        <w:rPr>
          <w:szCs w:val="24"/>
        </w:rPr>
        <w:fldChar w:fldCharType="end"/>
      </w:r>
      <w:r w:rsidRPr="00842AB7">
        <w:rPr>
          <w:szCs w:val="24"/>
        </w:rPr>
        <w:t xml:space="preserve">) </w:t>
      </w:r>
      <w:r w:rsidR="007A2C8C">
        <w:rPr>
          <w:szCs w:val="24"/>
        </w:rPr>
        <w:t>with different data size</w:t>
      </w:r>
      <w:r w:rsidRPr="00842AB7">
        <w:rPr>
          <w:szCs w:val="24"/>
        </w:rPr>
        <w:t xml:space="preserve">. </w:t>
      </w:r>
      <w:r w:rsidR="0059399C" w:rsidRPr="00842AB7">
        <w:rPr>
          <w:szCs w:val="24"/>
        </w:rPr>
        <w:t>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883492">
        <w:t xml:space="preserve">Figure </w:t>
      </w:r>
      <w:r w:rsidR="00883492">
        <w:rPr>
          <w:noProof/>
        </w:rPr>
        <w:t>A</w:t>
      </w:r>
      <w:r w:rsidR="00883492">
        <w:noBreakHyphen/>
      </w:r>
      <w:r w:rsidR="00883492">
        <w:rPr>
          <w:noProof/>
        </w:rPr>
        <w:t>13</w:t>
      </w:r>
      <w:r w:rsidR="001E3047">
        <w:rPr>
          <w:szCs w:val="24"/>
        </w:rPr>
        <w:fldChar w:fldCharType="end"/>
      </w:r>
      <w:r w:rsidR="001E3047">
        <w:rPr>
          <w:szCs w:val="24"/>
        </w:rPr>
        <w:t xml:space="preserve"> a</w:t>
      </w:r>
      <w:r w:rsidR="0059399C" w:rsidRPr="00842AB7">
        <w:rPr>
          <w:szCs w:val="24"/>
        </w:rPr>
        <w:t>) or fewer taxa (</w:t>
      </w:r>
      <w:r w:rsidR="001E3047">
        <w:rPr>
          <w:szCs w:val="24"/>
        </w:rPr>
        <w:fldChar w:fldCharType="begin"/>
      </w:r>
      <w:r w:rsidR="001E3047">
        <w:rPr>
          <w:szCs w:val="24"/>
        </w:rPr>
        <w:instrText xml:space="preserve"> REF _Ref384067296 \h </w:instrText>
      </w:r>
      <w:r w:rsidR="001E3047">
        <w:rPr>
          <w:szCs w:val="24"/>
        </w:rPr>
      </w:r>
      <w:r w:rsidR="001E3047">
        <w:rPr>
          <w:szCs w:val="24"/>
        </w:rPr>
        <w:fldChar w:fldCharType="separate"/>
      </w:r>
      <w:r w:rsidR="00883492">
        <w:t xml:space="preserve">Figure </w:t>
      </w:r>
      <w:r w:rsidR="00883492">
        <w:rPr>
          <w:noProof/>
        </w:rPr>
        <w:t>A</w:t>
      </w:r>
      <w:r w:rsidR="00883492">
        <w:noBreakHyphen/>
      </w:r>
      <w:r w:rsidR="00883492">
        <w:rPr>
          <w:noProof/>
        </w:rPr>
        <w:t>13</w:t>
      </w:r>
      <w:r w:rsidR="001E3047">
        <w:rPr>
          <w:szCs w:val="24"/>
        </w:rPr>
        <w:fldChar w:fldCharType="end"/>
      </w:r>
      <w:r w:rsidR="001E3047">
        <w:rPr>
          <w:szCs w:val="24"/>
        </w:rPr>
        <w:t xml:space="preserve"> b</w:t>
      </w:r>
      <w:r w:rsidR="0059399C" w:rsidRPr="00842AB7">
        <w:rPr>
          <w:szCs w:val="24"/>
        </w:rPr>
        <w:t>), and measured the time to upload and plot the data.</w:t>
      </w:r>
    </w:p>
    <w:p w14:paraId="4C475600" w14:textId="77777777" w:rsidR="0059399C" w:rsidRDefault="0059399C" w:rsidP="00842AB7">
      <w:pPr>
        <w:spacing w:after="0" w:line="360" w:lineRule="auto"/>
        <w:rPr>
          <w:szCs w:val="24"/>
        </w:rPr>
      </w:pPr>
    </w:p>
    <w:p w14:paraId="25EE6785" w14:textId="77777777" w:rsidR="001E3047" w:rsidRDefault="001E3047" w:rsidP="001E3047">
      <w:pPr>
        <w:keepNext/>
        <w:spacing w:after="0" w:line="360" w:lineRule="auto"/>
      </w:pPr>
      <w:r>
        <w:rPr>
          <w:noProof/>
          <w:szCs w:val="24"/>
        </w:rPr>
        <w:drawing>
          <wp:inline distT="0" distB="0" distL="0" distR="0" wp14:anchorId="46E7588E" wp14:editId="6B1578EA">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3">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0E23A9A5" w14:textId="7B69DADB" w:rsidR="007A2C8C" w:rsidRDefault="001E3047" w:rsidP="007330C0">
      <w:pPr>
        <w:pStyle w:val="Caption"/>
        <w:rPr>
          <w:szCs w:val="24"/>
        </w:rPr>
      </w:pPr>
      <w:bookmarkStart w:id="12" w:name="_Ref384067296"/>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13</w:t>
      </w:r>
      <w:r w:rsidR="00FF4EEF">
        <w:fldChar w:fldCharType="end"/>
      </w:r>
      <w:bookmarkEnd w:id="12"/>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p>
    <w:p w14:paraId="3B9A42EB" w14:textId="0ADF377F" w:rsidR="00842AB7" w:rsidRDefault="007330C0" w:rsidP="00842AB7">
      <w:pPr>
        <w:spacing w:after="0" w:line="360" w:lineRule="auto"/>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004B135F" w:rsidRPr="004B135F">
        <w:rPr>
          <w:szCs w:val="24"/>
        </w:rPr>
        <w:t>The results indicate that PhyloProfile facilitates a reasonably quick interactive exploration of the data for data comprising up to a few hundreds of genes and taxa. We trust that this will be sufficient for the vast majority of applications, as we expect that a typical 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6BFB935A" w14:textId="77777777" w:rsidR="00A87C41" w:rsidRDefault="00A87C41" w:rsidP="00A87C41">
      <w:pPr>
        <w:keepNext/>
        <w:spacing w:after="0" w:line="360" w:lineRule="auto"/>
      </w:pPr>
      <w:r>
        <w:rPr>
          <w:noProof/>
          <w:szCs w:val="24"/>
        </w:rPr>
        <w:drawing>
          <wp:inline distT="0" distB="0" distL="0" distR="0" wp14:anchorId="24BD5AF6" wp14:editId="180041A1">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4">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5BA9A0D9" w14:textId="5B050F04" w:rsidR="004B135F" w:rsidRPr="00842AB7" w:rsidRDefault="00A87C41" w:rsidP="00A87C41">
      <w:pPr>
        <w:pStyle w:val="Caption"/>
        <w:rPr>
          <w:szCs w:val="24"/>
        </w:rPr>
      </w:pPr>
      <w:bookmarkStart w:id="13" w:name="_Ref384080946"/>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14</w:t>
      </w:r>
      <w:r w:rsidR="00FF4EEF">
        <w:fldChar w:fldCharType="end"/>
      </w:r>
      <w:bookmarkEnd w:id="13"/>
      <w:r>
        <w:t xml:space="preserve">: </w:t>
      </w:r>
      <w:r w:rsidR="00001AD8" w:rsidRPr="00001AD8">
        <w:t>RAM usage during data display increases linearly as the data matrix grows. (a) RAM usage as a function of number of genes analyzed, and (b) as a function of the number of taxa analyzed.</w:t>
      </w:r>
    </w:p>
    <w:p w14:paraId="5D9D35BF" w14:textId="34FB38E0" w:rsidR="00842AB7" w:rsidRDefault="00842AB7" w:rsidP="00842AB7">
      <w:pPr>
        <w:spacing w:after="0" w:line="360" w:lineRule="auto"/>
        <w:rPr>
          <w:szCs w:val="24"/>
        </w:rPr>
      </w:pPr>
    </w:p>
    <w:p w14:paraId="0C1C7A74" w14:textId="42843863" w:rsidR="00842AB7" w:rsidRDefault="00001AD8" w:rsidP="00842AB7">
      <w:pPr>
        <w:spacing w:after="0" w:line="360" w:lineRule="auto"/>
        <w:rPr>
          <w:szCs w:val="24"/>
        </w:rPr>
      </w:pPr>
      <w:r w:rsidRPr="00001AD8">
        <w:rPr>
          <w:szCs w:val="24"/>
          <w:highlight w:val="yellow"/>
        </w:rPr>
        <w:t>The online version of PhyloProfile currently runs on the shinyapps.io webserver that is provided as a service to the community by RStudio Inc. The performance of the online version is comparable to the standalone version with respect to speed of data upload and plotting of the profiles. However, we would like to emphasize that the online version is meant for small to moderate size analyses. Still, we could upload and plot data up to a matrix size of 200.000 cells. With larger data sets, the server starts disconnecting. For a regular use of PhyloProfile with larger data sets, we encourage the user to download and install PhyloProfile locally, which is straightforward even to uninitiated users, and we provide an installation guide online.</w:t>
      </w:r>
    </w:p>
    <w:p w14:paraId="053ED2C6" w14:textId="77777777" w:rsidR="00AE2BAA" w:rsidRDefault="00AE2BAA" w:rsidP="008D799A">
      <w:pPr>
        <w:spacing w:after="0" w:line="360" w:lineRule="auto"/>
        <w:rPr>
          <w:szCs w:val="24"/>
        </w:rPr>
      </w:pPr>
    </w:p>
    <w:p w14:paraId="4734BA8F" w14:textId="4CE5D345" w:rsidR="00100B4D" w:rsidRDefault="00100B4D" w:rsidP="008D799A">
      <w:pPr>
        <w:spacing w:after="0" w:line="360" w:lineRule="auto"/>
        <w:rPr>
          <w:szCs w:val="24"/>
        </w:rPr>
      </w:pPr>
      <w:r w:rsidRPr="007B4ABC">
        <w:rPr>
          <w:szCs w:val="24"/>
          <w:highlight w:val="yellow"/>
        </w:rPr>
        <w:t>Conclusion</w:t>
      </w:r>
    </w:p>
    <w:p w14:paraId="3108DBE5" w14:textId="72302C12" w:rsidR="00100B4D" w:rsidRDefault="00B30EA3" w:rsidP="008D799A">
      <w:pPr>
        <w:spacing w:after="0" w:line="360" w:lineRule="auto"/>
        <w:rPr>
          <w:szCs w:val="24"/>
        </w:rPr>
      </w:pPr>
      <w:r>
        <w:rPr>
          <w:szCs w:val="24"/>
        </w:rPr>
        <w:t>Beside</w:t>
      </w:r>
      <w:r w:rsidR="00EE578A">
        <w:rPr>
          <w:szCs w:val="24"/>
        </w:rPr>
        <w:t xml:space="preserve"> the presence/</w:t>
      </w:r>
      <w:r w:rsidR="00622120" w:rsidRPr="00076E91">
        <w:rPr>
          <w:szCs w:val="24"/>
        </w:rPr>
        <w:t xml:space="preserve">absence pattern of genes across species, PhyloProfile is able to display two additional layers of information. In particularly, </w:t>
      </w:r>
      <w:r w:rsidR="00EE578A">
        <w:rPr>
          <w:szCs w:val="24"/>
        </w:rPr>
        <w:t>the tool</w:t>
      </w:r>
      <w:r w:rsidR="00622120" w:rsidRPr="00076E91">
        <w:rPr>
          <w:szCs w:val="24"/>
        </w:rPr>
        <w:t xml:space="preserve"> </w:t>
      </w:r>
      <w:r w:rsidR="00893DFE">
        <w:rPr>
          <w:szCs w:val="24"/>
        </w:rPr>
        <w:t>facilitates</w:t>
      </w:r>
      <w:r w:rsidR="00622120" w:rsidRPr="00076E91">
        <w:rPr>
          <w:szCs w:val="24"/>
        </w:rPr>
        <w:t xml:space="preserve"> the visualization and exploration of phylogenetic profiles together with the protein feature architectures in an interactive </w:t>
      </w:r>
      <w:r w:rsidR="00702173">
        <w:rPr>
          <w:szCs w:val="24"/>
        </w:rPr>
        <w:t xml:space="preserve">and </w:t>
      </w:r>
      <w:r w:rsidR="00785DF3">
        <w:rPr>
          <w:szCs w:val="24"/>
        </w:rPr>
        <w:t>effective</w:t>
      </w:r>
      <w:r w:rsidR="00434E18">
        <w:rPr>
          <w:szCs w:val="24"/>
        </w:rPr>
        <w:t xml:space="preserve"> </w:t>
      </w:r>
      <w:r w:rsidR="00622120" w:rsidRPr="00076E91">
        <w:rPr>
          <w:szCs w:val="24"/>
        </w:rPr>
        <w:t xml:space="preserve">way. Implemented with the </w:t>
      </w:r>
      <w:r w:rsidR="00785DF3">
        <w:rPr>
          <w:szCs w:val="24"/>
        </w:rPr>
        <w:t>dynamic</w:t>
      </w:r>
      <w:r w:rsidR="00622120" w:rsidRPr="00076E91">
        <w:rPr>
          <w:szCs w:val="24"/>
        </w:rPr>
        <w:t xml:space="preserve"> </w:t>
      </w:r>
      <w:r w:rsidR="00785DF3" w:rsidRPr="00076E91">
        <w:rPr>
          <w:szCs w:val="24"/>
        </w:rPr>
        <w:t>analysis functions</w:t>
      </w:r>
      <w:r w:rsidR="00622120" w:rsidRPr="00076E91">
        <w:rPr>
          <w:szCs w:val="24"/>
        </w:rPr>
        <w:t xml:space="preserve">, PhyloProfile can offer a reliable analysis of </w:t>
      </w:r>
      <w:r w:rsidR="0055107B">
        <w:rPr>
          <w:szCs w:val="24"/>
        </w:rPr>
        <w:t xml:space="preserve">complex </w:t>
      </w:r>
      <w:r w:rsidR="00622120" w:rsidRPr="00076E91">
        <w:rPr>
          <w:szCs w:val="24"/>
        </w:rPr>
        <w:t>phylogenetic profiles</w:t>
      </w:r>
      <w:r w:rsidR="0055107B">
        <w:rPr>
          <w:szCs w:val="24"/>
        </w:rPr>
        <w:t>.</w:t>
      </w:r>
    </w:p>
    <w:p w14:paraId="2F514626" w14:textId="77777777" w:rsidR="00622120" w:rsidRDefault="00622120" w:rsidP="008D799A">
      <w:pPr>
        <w:spacing w:after="0" w:line="360" w:lineRule="auto"/>
        <w:rPr>
          <w:szCs w:val="24"/>
        </w:rPr>
      </w:pPr>
    </w:p>
    <w:p w14:paraId="5A1216FF" w14:textId="0E99C331" w:rsidR="007B4ABC" w:rsidRDefault="007B4ABC" w:rsidP="008D799A">
      <w:pPr>
        <w:spacing w:after="0" w:line="360" w:lineRule="auto"/>
        <w:rPr>
          <w:szCs w:val="24"/>
        </w:rPr>
      </w:pPr>
      <w:r w:rsidRPr="007B4ABC">
        <w:rPr>
          <w:szCs w:val="24"/>
          <w:highlight w:val="yellow"/>
        </w:rPr>
        <w:t>Outlook (add to the general outlook?)</w:t>
      </w:r>
    </w:p>
    <w:p w14:paraId="65BAEF0F" w14:textId="56499A63" w:rsidR="007B4ABC" w:rsidRDefault="007B4ABC" w:rsidP="008D799A">
      <w:pPr>
        <w:spacing w:after="0" w:line="360" w:lineRule="auto"/>
        <w:rPr>
          <w:szCs w:val="24"/>
        </w:rPr>
      </w:pPr>
      <w:r>
        <w:rPr>
          <w:szCs w:val="24"/>
        </w:rPr>
        <w:t>Limitation for huge data size (runtime)</w:t>
      </w:r>
    </w:p>
    <w:p w14:paraId="07ECE96B" w14:textId="291EA306" w:rsidR="007B4ABC" w:rsidRDefault="007B4ABC" w:rsidP="008D799A">
      <w:pPr>
        <w:spacing w:after="0" w:line="360" w:lineRule="auto"/>
        <w:rPr>
          <w:szCs w:val="24"/>
        </w:rPr>
      </w:pPr>
      <w:r>
        <w:rPr>
          <w:szCs w:val="24"/>
        </w:rPr>
        <w:t>More useful info (find the time point where genes got duplicated)</w:t>
      </w:r>
    </w:p>
    <w:p w14:paraId="1760D7ED" w14:textId="0E8D580B" w:rsidR="007B4ABC" w:rsidRPr="00076E91" w:rsidRDefault="007B4ABC" w:rsidP="008D799A">
      <w:pPr>
        <w:spacing w:after="0" w:line="360" w:lineRule="auto"/>
        <w:rPr>
          <w:szCs w:val="24"/>
        </w:rPr>
      </w:pPr>
      <w:r>
        <w:rPr>
          <w:szCs w:val="24"/>
        </w:rPr>
        <w:t>Automatic pipeline from sequence to pathway / tree</w:t>
      </w:r>
    </w:p>
    <w:p w14:paraId="4A99851F" w14:textId="77777777" w:rsidR="00A2632C" w:rsidRPr="00076E91" w:rsidRDefault="00A2632C" w:rsidP="008D799A">
      <w:pPr>
        <w:spacing w:after="0" w:line="360" w:lineRule="auto"/>
        <w:rPr>
          <w:szCs w:val="24"/>
        </w:rPr>
      </w:pPr>
    </w:p>
    <w:p w14:paraId="2BC720BA"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19FD33D2" w14:textId="7BEB5A75" w:rsidR="000418DC" w:rsidRPr="00076E91" w:rsidRDefault="00AD08DF" w:rsidP="008D799A">
      <w:pPr>
        <w:spacing w:after="0" w:line="360" w:lineRule="auto"/>
        <w:rPr>
          <w:szCs w:val="24"/>
        </w:rPr>
      </w:pPr>
      <w:r w:rsidRPr="009254A3">
        <w:rPr>
          <w:szCs w:val="24"/>
          <w:highlight w:val="yellow"/>
        </w:rPr>
        <w:t xml:space="preserve">Distribution analysis of the </w:t>
      </w:r>
      <w:r w:rsidR="000975BB" w:rsidRPr="009254A3">
        <w:rPr>
          <w:szCs w:val="24"/>
          <w:highlight w:val="yellow"/>
        </w:rPr>
        <w:t>microsporidian LCA</w:t>
      </w:r>
      <w:r w:rsidRPr="009254A3">
        <w:rPr>
          <w:szCs w:val="24"/>
          <w:highlight w:val="yellow"/>
        </w:rPr>
        <w:t xml:space="preserve"> proteins</w:t>
      </w:r>
    </w:p>
    <w:p w14:paraId="6914017C" w14:textId="77777777" w:rsidR="00D53950" w:rsidRDefault="00D53950" w:rsidP="008D799A">
      <w:pPr>
        <w:spacing w:after="0" w:line="360" w:lineRule="auto"/>
        <w:rPr>
          <w:szCs w:val="24"/>
          <w:highlight w:val="yellow"/>
        </w:rPr>
      </w:pPr>
    </w:p>
    <w:p w14:paraId="13991F1A" w14:textId="744AECDA" w:rsidR="007605EC" w:rsidRPr="00076E91" w:rsidRDefault="00AD08DF" w:rsidP="008D799A">
      <w:pPr>
        <w:spacing w:after="0" w:line="360" w:lineRule="auto"/>
        <w:rPr>
          <w:szCs w:val="24"/>
        </w:rPr>
      </w:pPr>
      <w:r w:rsidRPr="009254A3">
        <w:rPr>
          <w:szCs w:val="24"/>
          <w:highlight w:val="yellow"/>
        </w:rPr>
        <w:t>Introduction</w:t>
      </w:r>
    </w:p>
    <w:p w14:paraId="17E65444" w14:textId="2A8C18BB" w:rsidR="00DF0053" w:rsidRDefault="00346655" w:rsidP="008D799A">
      <w:pPr>
        <w:spacing w:after="0" w:line="360" w:lineRule="auto"/>
        <w:rPr>
          <w:szCs w:val="24"/>
        </w:rPr>
      </w:pPr>
      <w:r>
        <w:rPr>
          <w:szCs w:val="24"/>
        </w:rPr>
        <w:t>In this analysis</w:t>
      </w:r>
      <w:r w:rsidR="00F275E1">
        <w:rPr>
          <w:szCs w:val="24"/>
        </w:rPr>
        <w:t xml:space="preserve">, we </w:t>
      </w:r>
      <w:r w:rsidR="00790AB8">
        <w:rPr>
          <w:szCs w:val="24"/>
        </w:rPr>
        <w:t>use</w:t>
      </w:r>
      <w:r w:rsidR="00576414">
        <w:rPr>
          <w:szCs w:val="24"/>
        </w:rPr>
        <w:t>d</w:t>
      </w:r>
      <w:r w:rsidR="00790AB8">
        <w:rPr>
          <w:szCs w:val="24"/>
        </w:rPr>
        <w:t xml:space="preserve"> PhyloProfile to explore the phylogenetic profiles of the microsporidian LCA proteins. </w:t>
      </w:r>
      <w:r w:rsidR="00080E9E">
        <w:rPr>
          <w:szCs w:val="24"/>
        </w:rPr>
        <w:t>Our aim was to estimate the evolu</w:t>
      </w:r>
      <w:r w:rsidR="00F37F69">
        <w:rPr>
          <w:szCs w:val="24"/>
        </w:rPr>
        <w:t>tionary age for those LCA genes to gain more insight about the reduction and expansion history of microsporidia genomes</w:t>
      </w:r>
      <w:r w:rsidR="00AA27B7">
        <w:rPr>
          <w:szCs w:val="24"/>
        </w:rPr>
        <w:t>.</w:t>
      </w:r>
    </w:p>
    <w:p w14:paraId="450F5A15" w14:textId="77777777" w:rsidR="009254A3" w:rsidRPr="00076E91" w:rsidRDefault="009254A3" w:rsidP="008D799A">
      <w:pPr>
        <w:spacing w:after="0" w:line="360" w:lineRule="auto"/>
        <w:rPr>
          <w:szCs w:val="24"/>
        </w:rPr>
      </w:pPr>
    </w:p>
    <w:p w14:paraId="291C753C" w14:textId="34E7B2AA" w:rsidR="00AD08DF" w:rsidRPr="00076E91" w:rsidRDefault="00AD08DF" w:rsidP="008D799A">
      <w:pPr>
        <w:spacing w:after="0" w:line="360" w:lineRule="auto"/>
        <w:rPr>
          <w:szCs w:val="24"/>
        </w:rPr>
      </w:pPr>
      <w:r w:rsidRPr="009254A3">
        <w:rPr>
          <w:szCs w:val="24"/>
          <w:highlight w:val="yellow"/>
        </w:rPr>
        <w:t>Methods</w:t>
      </w:r>
    </w:p>
    <w:p w14:paraId="10667284" w14:textId="4543EEB8" w:rsidR="00B41BE3" w:rsidRDefault="00B41BE3" w:rsidP="008D799A">
      <w:pPr>
        <w:spacing w:after="0" w:line="360" w:lineRule="auto"/>
        <w:rPr>
          <w:szCs w:val="24"/>
        </w:rPr>
      </w:pPr>
      <w:r w:rsidRPr="00B41BE3">
        <w:rPr>
          <w:szCs w:val="24"/>
          <w:highlight w:val="yellow"/>
        </w:rPr>
        <w:t>Orthology prediction</w:t>
      </w:r>
    </w:p>
    <w:p w14:paraId="4267C655" w14:textId="7D67170F" w:rsidR="00F80F54" w:rsidRPr="00076E91" w:rsidRDefault="007B4E0F" w:rsidP="00572026">
      <w:pPr>
        <w:spacing w:after="0" w:line="360" w:lineRule="auto"/>
        <w:rPr>
          <w:szCs w:val="24"/>
        </w:rPr>
      </w:pPr>
      <w:r>
        <w:rPr>
          <w:szCs w:val="24"/>
        </w:rPr>
        <w:t>For a</w:t>
      </w:r>
      <w:r w:rsidR="00B41BE3">
        <w:rPr>
          <w:szCs w:val="24"/>
        </w:rPr>
        <w:t xml:space="preserve"> sufficient data, we </w:t>
      </w:r>
      <w:r w:rsidR="006061DA">
        <w:rPr>
          <w:szCs w:val="24"/>
        </w:rPr>
        <w:t>use 491</w:t>
      </w:r>
      <w:r>
        <w:rPr>
          <w:szCs w:val="24"/>
        </w:rPr>
        <w:t xml:space="preserve"> taxa across the tree of life including eukaryote, archaea and bacteria, which are </w:t>
      </w:r>
      <w:r w:rsidR="00894686" w:rsidRPr="00076E91">
        <w:rPr>
          <w:szCs w:val="24"/>
        </w:rPr>
        <w:t>grouped into 44 s</w:t>
      </w:r>
      <w:r>
        <w:rPr>
          <w:szCs w:val="24"/>
        </w:rPr>
        <w:t xml:space="preserve">uper taxa as </w:t>
      </w:r>
      <w:r w:rsidR="00393790">
        <w:rPr>
          <w:szCs w:val="24"/>
        </w:rPr>
        <w:t xml:space="preserve">can be </w:t>
      </w:r>
      <w:r>
        <w:rPr>
          <w:szCs w:val="24"/>
        </w:rPr>
        <w:t>see</w:t>
      </w:r>
      <w:r w:rsidR="00393790">
        <w:rPr>
          <w:szCs w:val="24"/>
        </w:rPr>
        <w:t>n</w:t>
      </w:r>
      <w:r>
        <w:rPr>
          <w:szCs w:val="24"/>
        </w:rPr>
        <w:t xml:space="preserve"> in the</w:t>
      </w:r>
      <w:r w:rsidR="00894686" w:rsidRPr="00076E91">
        <w:rPr>
          <w:szCs w:val="24"/>
        </w:rPr>
        <w:t xml:space="preserve"> schematic species tree in</w:t>
      </w:r>
      <w:r w:rsidR="006138D4" w:rsidRPr="00076E91">
        <w:rPr>
          <w:szCs w:val="24"/>
        </w:rPr>
        <w:t xml:space="preserve"> </w:t>
      </w:r>
      <w:r w:rsidR="006138D4" w:rsidRPr="00076E91">
        <w:rPr>
          <w:szCs w:val="24"/>
        </w:rPr>
        <w:fldChar w:fldCharType="begin"/>
      </w:r>
      <w:r w:rsidR="006138D4" w:rsidRPr="00076E91">
        <w:rPr>
          <w:szCs w:val="24"/>
        </w:rPr>
        <w:instrText xml:space="preserve"> REF _Ref381452921 \h </w:instrText>
      </w:r>
      <w:r w:rsidR="006138D4" w:rsidRPr="00076E91">
        <w:rPr>
          <w:szCs w:val="24"/>
        </w:rPr>
      </w:r>
      <w:r w:rsidR="006138D4" w:rsidRPr="00076E91">
        <w:rPr>
          <w:szCs w:val="24"/>
        </w:rPr>
        <w:fldChar w:fldCharType="separate"/>
      </w:r>
      <w:r w:rsidR="00883492" w:rsidRPr="00076E91">
        <w:t xml:space="preserve">Figure </w:t>
      </w:r>
      <w:r w:rsidR="00883492">
        <w:rPr>
          <w:noProof/>
        </w:rPr>
        <w:t>A</w:t>
      </w:r>
      <w:r w:rsidR="00883492">
        <w:noBreakHyphen/>
      </w:r>
      <w:r w:rsidR="00883492">
        <w:rPr>
          <w:noProof/>
        </w:rPr>
        <w:t>15</w:t>
      </w:r>
      <w:r w:rsidR="006138D4" w:rsidRPr="00076E91">
        <w:rPr>
          <w:szCs w:val="24"/>
        </w:rPr>
        <w:fldChar w:fldCharType="end"/>
      </w:r>
      <w:r w:rsidR="00894686" w:rsidRPr="00076E91">
        <w:rPr>
          <w:szCs w:val="24"/>
        </w:rPr>
        <w:t>. The</w:t>
      </w:r>
      <w:r w:rsidR="008E19FD">
        <w:rPr>
          <w:szCs w:val="24"/>
        </w:rPr>
        <w:t xml:space="preserve"> full</w:t>
      </w:r>
      <w:r w:rsidR="00894686" w:rsidRPr="00076E91">
        <w:rPr>
          <w:szCs w:val="24"/>
        </w:rPr>
        <w:t xml:space="preserve"> list of</w:t>
      </w:r>
      <w:r w:rsidR="006138D4" w:rsidRPr="00076E91">
        <w:rPr>
          <w:szCs w:val="24"/>
        </w:rPr>
        <w:t xml:space="preserve"> the taxa under this analysis is </w:t>
      </w:r>
      <w:r>
        <w:rPr>
          <w:szCs w:val="24"/>
        </w:rPr>
        <w:t>described</w:t>
      </w:r>
      <w:r w:rsidR="006138D4" w:rsidRPr="00076E91">
        <w:rPr>
          <w:szCs w:val="24"/>
        </w:rPr>
        <w:t xml:space="preserve"> </w:t>
      </w:r>
      <w:r w:rsidR="005C5E3D" w:rsidRPr="00076E91">
        <w:rPr>
          <w:szCs w:val="24"/>
        </w:rPr>
        <w:t xml:space="preserve">in </w:t>
      </w:r>
      <w:r w:rsidR="006138D4" w:rsidRPr="00076E91">
        <w:rPr>
          <w:szCs w:val="24"/>
        </w:rPr>
        <w:fldChar w:fldCharType="begin"/>
      </w:r>
      <w:r w:rsidR="006138D4" w:rsidRPr="00076E91">
        <w:rPr>
          <w:szCs w:val="24"/>
        </w:rPr>
        <w:instrText xml:space="preserve"> REF _Ref381452965 \h </w:instrText>
      </w:r>
      <w:r w:rsidR="006138D4" w:rsidRPr="00076E91">
        <w:rPr>
          <w:szCs w:val="24"/>
        </w:rPr>
      </w:r>
      <w:r w:rsidR="006138D4" w:rsidRPr="00076E91">
        <w:rPr>
          <w:szCs w:val="24"/>
        </w:rPr>
        <w:fldChar w:fldCharType="separate"/>
      </w:r>
      <w:r w:rsidR="00883492" w:rsidRPr="00076E91">
        <w:t xml:space="preserve">Table </w:t>
      </w:r>
      <w:r w:rsidR="00883492">
        <w:rPr>
          <w:noProof/>
        </w:rPr>
        <w:t>A</w:t>
      </w:r>
      <w:r w:rsidR="00883492">
        <w:noBreakHyphen/>
      </w:r>
      <w:r w:rsidR="00883492">
        <w:rPr>
          <w:noProof/>
        </w:rPr>
        <w:t>4</w:t>
      </w:r>
      <w:r w:rsidR="006138D4" w:rsidRPr="00076E91">
        <w:rPr>
          <w:szCs w:val="24"/>
        </w:rPr>
        <w:fldChar w:fldCharType="end"/>
      </w:r>
      <w:r w:rsidR="006138D4" w:rsidRPr="00076E91">
        <w:rPr>
          <w:szCs w:val="24"/>
        </w:rPr>
        <w:t xml:space="preserve">. </w:t>
      </w:r>
      <w:r w:rsidR="00556BA4">
        <w:rPr>
          <w:szCs w:val="24"/>
        </w:rPr>
        <w:t>We used HaMStR to search orthologs for</w:t>
      </w:r>
      <w:r w:rsidR="008E19FD">
        <w:rPr>
          <w:szCs w:val="24"/>
        </w:rPr>
        <w:t xml:space="preserve"> </w:t>
      </w:r>
      <w:r w:rsidRPr="00076E91">
        <w:rPr>
          <w:szCs w:val="24"/>
        </w:rPr>
        <w:t xml:space="preserve">1605 microsporidian LCA </w:t>
      </w:r>
      <w:r w:rsidR="008E19FD" w:rsidRPr="00076E91">
        <w:rPr>
          <w:szCs w:val="24"/>
        </w:rPr>
        <w:t>proteins</w:t>
      </w:r>
      <w:r w:rsidR="008E19FD">
        <w:rPr>
          <w:szCs w:val="24"/>
        </w:rPr>
        <w:t xml:space="preserve"> were </w:t>
      </w:r>
      <w:r w:rsidR="006061DA">
        <w:rPr>
          <w:szCs w:val="24"/>
        </w:rPr>
        <w:t>searched in the 480</w:t>
      </w:r>
      <w:r>
        <w:rPr>
          <w:szCs w:val="24"/>
        </w:rPr>
        <w:t xml:space="preserve"> non-microsporidia species</w:t>
      </w:r>
      <w:r w:rsidR="00190F2F">
        <w:rPr>
          <w:szCs w:val="24"/>
        </w:rPr>
        <w:t xml:space="preserve"> </w:t>
      </w:r>
      <w:r w:rsidR="008E19FD">
        <w:rPr>
          <w:szCs w:val="24"/>
        </w:rPr>
        <w:t>using</w:t>
      </w:r>
      <w:r w:rsidR="00190F2F">
        <w:rPr>
          <w:szCs w:val="24"/>
        </w:rPr>
        <w:t xml:space="preserve"> HaMStR approach</w:t>
      </w:r>
      <w:r>
        <w:rPr>
          <w:szCs w:val="24"/>
        </w:rPr>
        <w:t>.</w:t>
      </w:r>
      <w:r w:rsidR="001D50CB">
        <w:rPr>
          <w:szCs w:val="24"/>
        </w:rPr>
        <w:t xml:space="preserve"> </w:t>
      </w:r>
      <w:r w:rsidR="008E19FD">
        <w:rPr>
          <w:szCs w:val="24"/>
        </w:rPr>
        <w:t>To</w:t>
      </w:r>
      <w:r>
        <w:rPr>
          <w:szCs w:val="24"/>
        </w:rPr>
        <w:t xml:space="preserve"> </w:t>
      </w:r>
      <w:r w:rsidR="00556BA4">
        <w:rPr>
          <w:szCs w:val="24"/>
        </w:rPr>
        <w:t>increase the stringency of the ortholog prediction, only sequences that are orthologous with all microsporidia proteins in the current ortholog group can be added into that group. We used only the best 10 HMM hits for performing the reverse BLAST searches. For every search species, only one representat</w:t>
      </w:r>
      <w:r w:rsidR="00A85230">
        <w:rPr>
          <w:szCs w:val="24"/>
        </w:rPr>
        <w:t xml:space="preserve">ive ortholog was selected. </w:t>
      </w:r>
      <w:r w:rsidR="00572026">
        <w:rPr>
          <w:szCs w:val="24"/>
        </w:rPr>
        <w:t xml:space="preserve">Furthermore, we also checked for the co-orthologs during the reverse BLAST search as discussed in </w:t>
      </w:r>
      <w:r w:rsidR="00171003">
        <w:rPr>
          <w:szCs w:val="24"/>
          <w:highlight w:val="yellow"/>
        </w:rPr>
        <w:t>Chapter 1/</w:t>
      </w:r>
      <w:r w:rsidR="00572026" w:rsidRPr="00572026">
        <w:rPr>
          <w:szCs w:val="24"/>
          <w:highlight w:val="yellow"/>
        </w:rPr>
        <w:t>Methods (add link)</w:t>
      </w:r>
      <w:r w:rsidR="00572026">
        <w:rPr>
          <w:szCs w:val="24"/>
        </w:rPr>
        <w:t>.</w:t>
      </w:r>
    </w:p>
    <w:p w14:paraId="5616CA30" w14:textId="4A008C3D" w:rsidR="00E959B2" w:rsidRPr="00076E91" w:rsidRDefault="00E959B2" w:rsidP="008D799A">
      <w:pPr>
        <w:keepNext/>
        <w:spacing w:after="0" w:line="360" w:lineRule="auto"/>
        <w:rPr>
          <w:szCs w:val="24"/>
        </w:rPr>
      </w:pPr>
      <w:r w:rsidRPr="00076E91">
        <w:rPr>
          <w:noProof/>
          <w:szCs w:val="24"/>
        </w:rPr>
        <w:drawing>
          <wp:inline distT="0" distB="0" distL="0" distR="0" wp14:anchorId="12915180" wp14:editId="428FAA5F">
            <wp:extent cx="2450068" cy="3678799"/>
            <wp:effectExtent l="0" t="0" r="0" b="444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50068" cy="3678799"/>
                    </a:xfrm>
                    <a:prstGeom prst="rect">
                      <a:avLst/>
                    </a:prstGeom>
                    <a:noFill/>
                    <a:ln>
                      <a:noFill/>
                    </a:ln>
                  </pic:spPr>
                </pic:pic>
              </a:graphicData>
            </a:graphic>
          </wp:inline>
        </w:drawing>
      </w:r>
    </w:p>
    <w:p w14:paraId="3D1C9926" w14:textId="1B177146" w:rsidR="00E959B2" w:rsidRPr="00076E91" w:rsidRDefault="00E959B2" w:rsidP="008D799A">
      <w:pPr>
        <w:pStyle w:val="Caption"/>
        <w:spacing w:after="0" w:line="360" w:lineRule="auto"/>
      </w:pPr>
      <w:bookmarkStart w:id="14" w:name="_Ref381452921"/>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15</w:t>
      </w:r>
      <w:r w:rsidR="00FF4EEF">
        <w:fldChar w:fldCharType="end"/>
      </w:r>
      <w:bookmarkEnd w:id="14"/>
      <w:r w:rsidR="009708BB" w:rsidRPr="00076E91">
        <w:t>:</w:t>
      </w:r>
      <w:r w:rsidRPr="00076E91">
        <w:t xml:space="preserve"> </w:t>
      </w:r>
      <w:r w:rsidR="00B41BE3">
        <w:t>(</w:t>
      </w:r>
      <w:r w:rsidR="00B41BE3" w:rsidRPr="00B41BE3">
        <w:rPr>
          <w:highlight w:val="yellow"/>
        </w:rPr>
        <w:t>DRAW AGAIN</w:t>
      </w:r>
      <w:r w:rsidR="00B41BE3">
        <w:t xml:space="preserve">) </w:t>
      </w:r>
      <w:proofErr w:type="gramStart"/>
      <w:r w:rsidRPr="00076E91">
        <w:t>A</w:t>
      </w:r>
      <w:proofErr w:type="gramEnd"/>
      <w:r w:rsidRPr="00076E91">
        <w:t xml:space="preserve"> cladogram depicts a species tree for </w:t>
      </w:r>
      <w:r w:rsidR="008F5883" w:rsidRPr="00076E91">
        <w:t xml:space="preserve">all taxa used in the distribution analysis of </w:t>
      </w:r>
      <w:r w:rsidR="000975BB" w:rsidRPr="00076E91">
        <w:t>microsporidian LCA</w:t>
      </w:r>
      <w:r w:rsidR="008F5883" w:rsidRPr="00076E91">
        <w:t xml:space="preserve"> proteins. The number in parenthesis next to the taxon names denotes the number of species in each supertaxon. </w:t>
      </w:r>
    </w:p>
    <w:p w14:paraId="67AC70DB" w14:textId="77777777" w:rsidR="003259EB" w:rsidRDefault="003259EB" w:rsidP="008D799A">
      <w:pPr>
        <w:spacing w:after="0" w:line="360" w:lineRule="auto"/>
        <w:rPr>
          <w:szCs w:val="24"/>
          <w:highlight w:val="yellow"/>
        </w:rPr>
      </w:pPr>
    </w:p>
    <w:p w14:paraId="56CA872D" w14:textId="32B0AE21" w:rsidR="00171003" w:rsidRDefault="00171003" w:rsidP="008D799A">
      <w:pPr>
        <w:spacing w:after="0" w:line="360" w:lineRule="auto"/>
        <w:rPr>
          <w:szCs w:val="24"/>
        </w:rPr>
      </w:pPr>
      <w:r w:rsidRPr="00171003">
        <w:rPr>
          <w:szCs w:val="24"/>
          <w:highlight w:val="yellow"/>
        </w:rPr>
        <w:t>Feature architecture similarity score calculation</w:t>
      </w:r>
    </w:p>
    <w:p w14:paraId="0354EC77" w14:textId="038FF6F9" w:rsidR="00921139" w:rsidRDefault="00FE532B" w:rsidP="008D799A">
      <w:pPr>
        <w:spacing w:after="0" w:line="360" w:lineRule="auto"/>
        <w:rPr>
          <w:szCs w:val="24"/>
        </w:rPr>
      </w:pPr>
      <w:r w:rsidRPr="00076E91">
        <w:rPr>
          <w:szCs w:val="24"/>
        </w:rPr>
        <w:t>For a comprehensive analysis and to complement the orthology assignment, we calculated the feature architecture similarity</w:t>
      </w:r>
      <w:r w:rsidR="00F12F79" w:rsidRPr="00076E91">
        <w:rPr>
          <w:szCs w:val="24"/>
        </w:rPr>
        <w:t xml:space="preserve"> </w:t>
      </w:r>
      <w:r w:rsidR="00F12F79" w:rsidRPr="00076E91">
        <w:rPr>
          <w:szCs w:val="24"/>
        </w:rPr>
        <w:fldChar w:fldCharType="begin"/>
      </w:r>
      <w:r w:rsidR="00F12F79" w:rsidRPr="00076E91">
        <w:rPr>
          <w:szCs w:val="24"/>
        </w:rPr>
        <w:instrText xml:space="preserve"> ADDIN ZOTERO_ITEM CSL_CITATION {"citationID":"8AwTkund","properties":{"formattedCitation":"\\uldash{(Koestler {\\i{}et al.}, 2010)}","plainCitation":"(Koestler et al., 2010)","noteIndex":0},"citationItems":[{"id":95,"uris":["http://zotero.org/users/4800858/items/KFVZXFT9"],"uri":["http://zotero.org/users/4800858/items/KFVZXFT9"],"itemData":{"id":95,"type":"article-journal","title":"FACT: functional annotation transfer between proteins with similar feature architectures.","container-title":"BMC bioinformatics","page":"417-417","volume":"11","abstract":"BACKGROUND: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sequence similarity are jointly taken into account.","DOI":"10.1186/1471-2105-11-417","author":[{"family":"Koestler","given":"Tina"},{"family":"Haeseler","given":"Arndt","non-dropping-particle":"von"},{"family":"Ebersberger","given":"Ingo"}],"issued":{"date-parts":[["2010"]]}}}],"schema":"https://github.com/citation-style-language/schema/raw/master/csl-citation.json"} </w:instrText>
      </w:r>
      <w:r w:rsidR="00F12F79" w:rsidRPr="00076E91">
        <w:rPr>
          <w:szCs w:val="24"/>
        </w:rPr>
        <w:fldChar w:fldCharType="separate"/>
      </w:r>
      <w:r w:rsidR="00F12F79" w:rsidRPr="00076E91">
        <w:rPr>
          <w:szCs w:val="24"/>
          <w:u w:val="dash"/>
        </w:rPr>
        <w:t xml:space="preserve">(Koestler </w:t>
      </w:r>
      <w:r w:rsidR="00F12F79" w:rsidRPr="00076E91">
        <w:rPr>
          <w:i/>
          <w:iCs/>
          <w:szCs w:val="24"/>
          <w:u w:val="dash"/>
        </w:rPr>
        <w:t>et al.</w:t>
      </w:r>
      <w:r w:rsidR="00F12F79" w:rsidRPr="00076E91">
        <w:rPr>
          <w:szCs w:val="24"/>
          <w:u w:val="dash"/>
        </w:rPr>
        <w:t>, 2010)</w:t>
      </w:r>
      <w:r w:rsidR="00F12F79" w:rsidRPr="00076E91">
        <w:rPr>
          <w:szCs w:val="24"/>
        </w:rPr>
        <w:fldChar w:fldCharType="end"/>
      </w:r>
      <w:r w:rsidRPr="00076E91">
        <w:rPr>
          <w:szCs w:val="24"/>
        </w:rPr>
        <w:t xml:space="preserve"> scores</w:t>
      </w:r>
      <w:r w:rsidR="00F6485D" w:rsidRPr="00076E91">
        <w:rPr>
          <w:szCs w:val="24"/>
        </w:rPr>
        <w:t xml:space="preserve"> (FAS scores)</w:t>
      </w:r>
      <w:r w:rsidRPr="00076E91">
        <w:rPr>
          <w:szCs w:val="24"/>
        </w:rPr>
        <w:t xml:space="preserve"> for all pair</w:t>
      </w:r>
      <w:r w:rsidR="00C8604D">
        <w:rPr>
          <w:szCs w:val="24"/>
        </w:rPr>
        <w:t>wise proteins between</w:t>
      </w:r>
      <w:r w:rsidRPr="00076E91">
        <w:rPr>
          <w:szCs w:val="24"/>
        </w:rPr>
        <w:t xml:space="preserve"> </w:t>
      </w:r>
      <w:r w:rsidR="0057765D" w:rsidRPr="00076E91">
        <w:rPr>
          <w:szCs w:val="24"/>
        </w:rPr>
        <w:t>microsporidia</w:t>
      </w:r>
      <w:r w:rsidRPr="00076E91">
        <w:rPr>
          <w:szCs w:val="24"/>
        </w:rPr>
        <w:t xml:space="preserve"> seed and non-</w:t>
      </w:r>
      <w:r w:rsidR="0057765D" w:rsidRPr="00076E91">
        <w:rPr>
          <w:szCs w:val="24"/>
        </w:rPr>
        <w:t>microsporidia</w:t>
      </w:r>
      <w:r w:rsidR="00C8604D">
        <w:rPr>
          <w:szCs w:val="24"/>
        </w:rPr>
        <w:t xml:space="preserve"> ortholog</w:t>
      </w:r>
      <w:r w:rsidRPr="00076E91">
        <w:rPr>
          <w:szCs w:val="24"/>
        </w:rPr>
        <w:t xml:space="preserve">. </w:t>
      </w:r>
      <w:r w:rsidR="00764A6B" w:rsidRPr="00076E91">
        <w:rPr>
          <w:szCs w:val="24"/>
        </w:rPr>
        <w:t>Feature architecture of a protein is the arrangement of different types of protein domains such as PFAM</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{"citationID":"pFYmKOtA","properties":{"formattedCitation":"\\uldash{(Finn {\\i{}et al.}, 2014)}","plainCitation":"(Finn et al., 2014)","noteIndex":0},"citationItems":[{"id":19,"uris":["http://zotero.org/users/4800858/items/74UUEM5A"],"uri":["http://zotero.org/users/4800858/items/74UUEM5A"],"itemData":{"id":19,"type":"article-journal","title":"Pfam: The protein families database","container-title":"Nucleic Acids Research","volume":"42","issue":"D1","abstract":"Pfam, available via servers in the UK (http://pfam.sanger.ac.uk/) and the USA (http://pfam.janelia.org/), is a widely used database of protein families, containing 14 831 manually curated entries in the current release, version 27.0. Since the last update article 2 years ago, we have generated 1182 new families and maintained sequence coverage of the UniProt Knowledgebase (UniProtKB) at nearly 80%, despite a 50% increase in the size of the underlying sequence database. Since our 2012 article describing Pfam, we have also undertaken a comprehensive review of the features that are provided by Pfam over and above the basic family data. For each feature, we determined the relevance, computational burden, usage statistics and the functionality of the feature in a website context. As a consequence of this review, we have removed some features, enhanced others and developed new ones to meet the changing demands of computational biology. Here, we describe the changes to Pfam content. Notably, we now provide family alignments based on four different representative proteome sequence data sets and a new interactive DNA search interface. We also discuss the mapping between Pfam and known 3D structures.","DOI":"10.1093/nar/gkt1223","ISSN":"1362-4962 (Electronic)\\r0305-1048 (Linking)","author":[{"family":"Finn","given":"Robert D."},{"family":"Bateman","given":"Alex"},{"family":"Clements","given":"Jody"},{"family":"Coggill","given":"Penelope"},{"family":"Eberhardt","given":"Ruth Y."},{"family":"Eddy","given":"Sean R."},{"family":"Heger","given":"Andreas"},{"family":"Hetherington","given":"Kirstie"},{"family":"Holm","given":"Liisa"},{"family":"Mistry","given":"Jaina"},{"family":"Sonnhammer","given":"Erik L.L."},{"family":"Tate","given":"John"},{"family":"Punta","given":"Marco"}],"issued":{"date-parts":[["2014"]]}}}],"schema":"https://github.com/citation-style-language/schema/raw/master/csl-citation.json"} </w:instrText>
      </w:r>
      <w:r w:rsidR="00222066" w:rsidRPr="00076E91">
        <w:rPr>
          <w:szCs w:val="24"/>
        </w:rPr>
        <w:fldChar w:fldCharType="separate"/>
      </w:r>
      <w:r w:rsidR="00222066" w:rsidRPr="00076E91">
        <w:rPr>
          <w:szCs w:val="24"/>
          <w:u w:val="dash"/>
        </w:rPr>
        <w:t xml:space="preserve">(Finn </w:t>
      </w:r>
      <w:r w:rsidR="00222066" w:rsidRPr="00076E91">
        <w:rPr>
          <w:i/>
          <w:iCs/>
          <w:szCs w:val="24"/>
          <w:u w:val="dash"/>
        </w:rPr>
        <w:t>et al.</w:t>
      </w:r>
      <w:r w:rsidR="00222066" w:rsidRPr="00076E91">
        <w:rPr>
          <w:szCs w:val="24"/>
          <w:u w:val="dash"/>
        </w:rPr>
        <w:t>, 2014)</w:t>
      </w:r>
      <w:r w:rsidR="00222066" w:rsidRPr="00076E91">
        <w:rPr>
          <w:szCs w:val="24"/>
        </w:rPr>
        <w:fldChar w:fldCharType="end"/>
      </w:r>
      <w:r w:rsidR="00222066" w:rsidRPr="00076E91">
        <w:rPr>
          <w:rStyle w:val="FootnoteReference"/>
          <w:szCs w:val="24"/>
        </w:rPr>
        <w:t xml:space="preserve"> </w:t>
      </w:r>
      <w:r w:rsidR="00764A6B" w:rsidRPr="00076E91">
        <w:rPr>
          <w:szCs w:val="24"/>
        </w:rPr>
        <w:t>or SMART</w:t>
      </w:r>
      <w:r w:rsidR="00222066" w:rsidRPr="00076E91">
        <w:rPr>
          <w:szCs w:val="24"/>
        </w:rPr>
        <w:t xml:space="preserve"> </w:t>
      </w:r>
      <w:r w:rsidR="00222066" w:rsidRPr="00076E91">
        <w:rPr>
          <w:szCs w:val="24"/>
        </w:rPr>
        <w:fldChar w:fldCharType="begin"/>
      </w:r>
      <w:r w:rsidR="00222066" w:rsidRPr="00076E91">
        <w:rPr>
          <w:szCs w:val="24"/>
        </w:rPr>
        <w:instrText xml:space="preserve"> ADDIN ZOTERO_ITEM CSL_CITATION {"citationID":"0oSKgCMo","properties":{"formattedCitation":"\\uldash{(Letunic {\\i{}et al.}, 2012)}","plainCitation":"(Letunic et al., 2012)","noteIndex":0},"citationItems":[{"id":25,"uris":["http://zotero.org/users/4800858/items/F5ZPR958"],"uri":["http://zotero.org/users/4800858/items/F5ZPR958"],"itemData":{"id":25,"type":"article-journal","title":"SMART 7: Recent updates to the protein domain annotation resource","container-title":"Nucleic Acids Research","volume":"40","issue":"D1","abstract":"SMART (Simple Modular Architecture Research Tool) is an online resource (http://smart.embl.de/) for the identification and annotation of protein domains and the analysis of protein domain architectures. SMART version 7 contains manually curated models for 1009 protein domains, 200 more than in the previous version. The current release introduces several novel features and a streamlined user interface resulting in a faster and more comfortable workflow. The underlying protein databases were greatly expanded, resulting in a 2-fold increase in number of annotated domains and features. The database of completely sequenced genomes now includes 1133 species, compared to 630 in the previous release. Domain architecture analysis results can now be exported and visualized through the iTOL phylogenetic tree viewer. 'metaSMART' was introduced as a novel subresource dedicated to the exploration and analysis of domain architectures in various metagenomics data sets. An advanced full text search engine was implemented, covering the complete annotations for SMART and Pfam domains, as well as the complete set of protein descriptions, allowing users to quickly find relevant information.","DOI":"10.1093/nar/gkr931","ISSN":"0305104813624962","author":[{"family":"Letunic","given":"Ivica"},{"family":"Doerks","given":"Tobias"},{"family":"Bork","given":"Peer"}],"issued":{"date-parts":[["2012"]]}}}],"schema":"https://github.com/citation-style-language/schema/raw/master/csl-citation.json"} </w:instrText>
      </w:r>
      <w:r w:rsidR="00222066" w:rsidRPr="00076E91">
        <w:rPr>
          <w:szCs w:val="24"/>
        </w:rPr>
        <w:fldChar w:fldCharType="separate"/>
      </w:r>
      <w:r w:rsidR="00222066" w:rsidRPr="00076E91">
        <w:rPr>
          <w:szCs w:val="24"/>
          <w:u w:val="dash"/>
        </w:rPr>
        <w:t xml:space="preserve">(Letunic </w:t>
      </w:r>
      <w:r w:rsidR="00222066" w:rsidRPr="00076E91">
        <w:rPr>
          <w:i/>
          <w:iCs/>
          <w:szCs w:val="24"/>
          <w:u w:val="dash"/>
        </w:rPr>
        <w:t>et al.</w:t>
      </w:r>
      <w:r w:rsidR="00222066" w:rsidRPr="00076E91">
        <w:rPr>
          <w:szCs w:val="24"/>
          <w:u w:val="dash"/>
        </w:rPr>
        <w:t>, 2012)</w:t>
      </w:r>
      <w:r w:rsidR="00222066" w:rsidRPr="00076E91">
        <w:rPr>
          <w:szCs w:val="24"/>
        </w:rPr>
        <w:fldChar w:fldCharType="end"/>
      </w:r>
      <w:r w:rsidR="00764A6B" w:rsidRPr="00076E91">
        <w:rPr>
          <w:szCs w:val="24"/>
        </w:rPr>
        <w:t xml:space="preserve"> domains, </w:t>
      </w:r>
      <w:r w:rsidR="00F01BEE" w:rsidRPr="00076E91">
        <w:rPr>
          <w:szCs w:val="24"/>
        </w:rPr>
        <w:t>transmembrane domains, low complexity regions,</w:t>
      </w:r>
      <w:r w:rsidR="00335D39">
        <w:rPr>
          <w:szCs w:val="24"/>
        </w:rPr>
        <w:t xml:space="preserve"> or</w:t>
      </w:r>
      <w:r w:rsidR="00F01BEE" w:rsidRPr="00076E91">
        <w:rPr>
          <w:szCs w:val="24"/>
        </w:rPr>
        <w:t xml:space="preserve"> </w:t>
      </w:r>
      <w:r w:rsidR="00335D39">
        <w:rPr>
          <w:szCs w:val="24"/>
        </w:rPr>
        <w:t>secondary structures</w:t>
      </w:r>
      <w:r w:rsidR="00F01BEE" w:rsidRPr="00076E91">
        <w:rPr>
          <w:szCs w:val="24"/>
        </w:rPr>
        <w:t>.</w:t>
      </w:r>
      <w:r w:rsidR="00F6485D" w:rsidRPr="00076E91">
        <w:rPr>
          <w:szCs w:val="24"/>
        </w:rPr>
        <w:t xml:space="preserve"> Comparison of feature architecture between two proteins gives a FAS score between 0 and 1. The higher the FAS score, the more similar those 2 proteins are in term of functional equivalence</w:t>
      </w:r>
      <w:r w:rsidR="002D4809" w:rsidRPr="00076E91">
        <w:rPr>
          <w:szCs w:val="24"/>
        </w:rPr>
        <w:t>.</w:t>
      </w:r>
    </w:p>
    <w:p w14:paraId="5AED2752" w14:textId="77777777" w:rsidR="0014076C" w:rsidRDefault="0014076C" w:rsidP="008D799A">
      <w:pPr>
        <w:spacing w:after="0" w:line="360" w:lineRule="auto"/>
        <w:rPr>
          <w:szCs w:val="24"/>
        </w:rPr>
      </w:pPr>
    </w:p>
    <w:p w14:paraId="570A62B5" w14:textId="4479A580" w:rsidR="0014076C" w:rsidRPr="00076E91" w:rsidRDefault="0014076C" w:rsidP="008D799A">
      <w:pPr>
        <w:spacing w:after="0" w:line="360" w:lineRule="auto"/>
        <w:rPr>
          <w:szCs w:val="24"/>
        </w:rPr>
      </w:pPr>
      <w:r w:rsidRPr="0014076C">
        <w:rPr>
          <w:szCs w:val="24"/>
          <w:highlight w:val="yellow"/>
        </w:rPr>
        <w:t>Phylogenetic profile analysis</w:t>
      </w:r>
    </w:p>
    <w:p w14:paraId="7951A88D" w14:textId="378A19CB" w:rsidR="002D4809" w:rsidRPr="00076E91" w:rsidRDefault="002D4809" w:rsidP="008D799A">
      <w:pPr>
        <w:spacing w:after="0" w:line="360" w:lineRule="auto"/>
        <w:rPr>
          <w:szCs w:val="24"/>
        </w:rPr>
      </w:pPr>
    </w:p>
    <w:p w14:paraId="3DFE775B" w14:textId="1E1B363D" w:rsidR="00EE1D50" w:rsidRDefault="00E12195" w:rsidP="001C5BEF">
      <w:pPr>
        <w:spacing w:after="0" w:line="360" w:lineRule="auto"/>
        <w:rPr>
          <w:szCs w:val="24"/>
        </w:rPr>
      </w:pPr>
      <w:r>
        <w:rPr>
          <w:szCs w:val="24"/>
        </w:rPr>
        <w:t xml:space="preserve">We applied </w:t>
      </w:r>
      <w:r w:rsidR="00EE1D50" w:rsidRPr="00076E91">
        <w:rPr>
          <w:szCs w:val="24"/>
        </w:rPr>
        <w:t xml:space="preserve">PhyloProfile </w:t>
      </w:r>
      <w:r>
        <w:rPr>
          <w:szCs w:val="24"/>
        </w:rPr>
        <w:t xml:space="preserve">to </w:t>
      </w:r>
      <w:r w:rsidR="008C46FE">
        <w:rPr>
          <w:szCs w:val="24"/>
        </w:rPr>
        <w:t>analyze</w:t>
      </w:r>
      <w:r w:rsidR="00B23F7D">
        <w:rPr>
          <w:szCs w:val="24"/>
        </w:rPr>
        <w:t xml:space="preserve"> </w:t>
      </w:r>
      <w:r>
        <w:rPr>
          <w:szCs w:val="24"/>
        </w:rPr>
        <w:t>the phylogenetic profiles of the microsporidia LCA proteins</w:t>
      </w:r>
      <w:r w:rsidR="00F4614A">
        <w:rPr>
          <w:szCs w:val="24"/>
        </w:rPr>
        <w:t xml:space="preserve"> with FAS score</w:t>
      </w:r>
      <w:r w:rsidR="00B2103D">
        <w:rPr>
          <w:szCs w:val="24"/>
        </w:rPr>
        <w:t>s</w:t>
      </w:r>
      <w:r w:rsidR="00F4614A">
        <w:rPr>
          <w:szCs w:val="24"/>
        </w:rPr>
        <w:t xml:space="preserve"> as </w:t>
      </w:r>
      <w:r w:rsidR="001B75A2">
        <w:rPr>
          <w:szCs w:val="24"/>
        </w:rPr>
        <w:t xml:space="preserve">the </w:t>
      </w:r>
      <w:r w:rsidR="00F4614A">
        <w:rPr>
          <w:szCs w:val="24"/>
        </w:rPr>
        <w:t>complementary information to the presence/abs</w:t>
      </w:r>
      <w:r w:rsidR="006061DA">
        <w:rPr>
          <w:szCs w:val="24"/>
        </w:rPr>
        <w:t>ence of the orthologs across 491</w:t>
      </w:r>
      <w:r w:rsidR="00F4614A">
        <w:rPr>
          <w:szCs w:val="24"/>
        </w:rPr>
        <w:t xml:space="preserve"> </w:t>
      </w:r>
      <w:r w:rsidR="0008431B">
        <w:rPr>
          <w:szCs w:val="24"/>
        </w:rPr>
        <w:t xml:space="preserve">selected </w:t>
      </w:r>
      <w:r w:rsidR="00F4614A">
        <w:rPr>
          <w:szCs w:val="24"/>
        </w:rPr>
        <w:t xml:space="preserve">taxa. </w:t>
      </w:r>
    </w:p>
    <w:p w14:paraId="4360DC52" w14:textId="77777777" w:rsidR="00944866" w:rsidRPr="00076E91" w:rsidRDefault="00944866" w:rsidP="008D799A">
      <w:pPr>
        <w:spacing w:after="0" w:line="360" w:lineRule="auto"/>
        <w:rPr>
          <w:szCs w:val="24"/>
        </w:rPr>
      </w:pPr>
    </w:p>
    <w:p w14:paraId="65F7F2A6" w14:textId="5FA5291D" w:rsidR="00F646C0" w:rsidRPr="00076E91" w:rsidRDefault="00AD08DF" w:rsidP="008D799A">
      <w:pPr>
        <w:spacing w:after="0" w:line="360" w:lineRule="auto"/>
        <w:rPr>
          <w:szCs w:val="24"/>
        </w:rPr>
      </w:pPr>
      <w:r w:rsidRPr="00944866">
        <w:rPr>
          <w:szCs w:val="24"/>
          <w:highlight w:val="yellow"/>
        </w:rPr>
        <w:t>Results</w:t>
      </w:r>
    </w:p>
    <w:p w14:paraId="74F233CE" w14:textId="3B57F257" w:rsidR="009F3917" w:rsidRDefault="00E46F9A" w:rsidP="008D799A">
      <w:pPr>
        <w:spacing w:after="0" w:line="360" w:lineRule="auto"/>
        <w:rPr>
          <w:szCs w:val="24"/>
        </w:rPr>
      </w:pPr>
      <w:r>
        <w:rPr>
          <w:szCs w:val="24"/>
        </w:rPr>
        <w:t>T</w:t>
      </w:r>
      <w:r w:rsidR="004B5EE4">
        <w:rPr>
          <w:szCs w:val="24"/>
        </w:rPr>
        <w:t>he fast evolving of microsporidia proteins</w:t>
      </w:r>
      <w:r>
        <w:rPr>
          <w:szCs w:val="24"/>
        </w:rPr>
        <w:t xml:space="preserve"> could fail the</w:t>
      </w:r>
      <w:r w:rsidR="004B5EE4">
        <w:rPr>
          <w:szCs w:val="24"/>
        </w:rPr>
        <w:t xml:space="preserve"> ortholog</w:t>
      </w:r>
      <w:r w:rsidR="00F1177C">
        <w:rPr>
          <w:szCs w:val="24"/>
        </w:rPr>
        <w:t>y</w:t>
      </w:r>
      <w:r w:rsidR="004B5EE4">
        <w:rPr>
          <w:szCs w:val="24"/>
        </w:rPr>
        <w:t xml:space="preserve"> </w:t>
      </w:r>
      <w:r w:rsidR="00A63EF1">
        <w:rPr>
          <w:szCs w:val="24"/>
        </w:rPr>
        <w:t>prediction</w:t>
      </w:r>
      <w:r>
        <w:rPr>
          <w:szCs w:val="24"/>
        </w:rPr>
        <w:t>,</w:t>
      </w:r>
      <w:r w:rsidR="004B5EE4">
        <w:rPr>
          <w:szCs w:val="24"/>
        </w:rPr>
        <w:t xml:space="preserve"> especially in the distantly related species. </w:t>
      </w:r>
      <w:r w:rsidR="00125B97">
        <w:rPr>
          <w:szCs w:val="24"/>
        </w:rPr>
        <w:t>Therefore we</w:t>
      </w:r>
      <w:r w:rsidR="00F1177C">
        <w:rPr>
          <w:szCs w:val="24"/>
        </w:rPr>
        <w:t xml:space="preserve"> additionally</w:t>
      </w:r>
      <w:r w:rsidR="00125B97">
        <w:rPr>
          <w:szCs w:val="24"/>
        </w:rPr>
        <w:t xml:space="preserve"> used </w:t>
      </w:r>
      <w:r w:rsidR="00A63EF1">
        <w:rPr>
          <w:szCs w:val="24"/>
        </w:rPr>
        <w:t xml:space="preserve">FAS scores as a confidence value </w:t>
      </w:r>
      <w:r w:rsidR="00F1177C">
        <w:rPr>
          <w:szCs w:val="24"/>
        </w:rPr>
        <w:t xml:space="preserve">for the orthology assignment. </w:t>
      </w:r>
    </w:p>
    <w:p w14:paraId="3BDF7469" w14:textId="77777777" w:rsidR="003F7481" w:rsidRPr="00076E91" w:rsidRDefault="003F7481" w:rsidP="008D799A">
      <w:pPr>
        <w:keepNext/>
        <w:spacing w:after="0" w:line="360" w:lineRule="auto"/>
        <w:rPr>
          <w:szCs w:val="24"/>
        </w:rPr>
      </w:pPr>
      <w:r w:rsidRPr="00076E91">
        <w:rPr>
          <w:noProof/>
          <w:szCs w:val="24"/>
        </w:rPr>
        <w:drawing>
          <wp:inline distT="0" distB="0" distL="0" distR="0" wp14:anchorId="05030915" wp14:editId="09B8E1BE">
            <wp:extent cx="3245506" cy="3245506"/>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26">
                      <a:extLst>
                        <a:ext uri="{28A0092B-C50C-407E-A947-70E740481C1C}">
                          <a14:useLocalDpi xmlns:a14="http://schemas.microsoft.com/office/drawing/2010/main" val="0"/>
                        </a:ext>
                      </a:extLst>
                    </a:blip>
                    <a:stretch>
                      <a:fillRect/>
                    </a:stretch>
                  </pic:blipFill>
                  <pic:spPr>
                    <a:xfrm>
                      <a:off x="0" y="0"/>
                      <a:ext cx="3245506" cy="3245506"/>
                    </a:xfrm>
                    <a:prstGeom prst="rect">
                      <a:avLst/>
                    </a:prstGeom>
                  </pic:spPr>
                </pic:pic>
              </a:graphicData>
            </a:graphic>
          </wp:inline>
        </w:drawing>
      </w:r>
    </w:p>
    <w:p w14:paraId="515E3F0B" w14:textId="6D3992CF" w:rsidR="00EB18BA" w:rsidRPr="00076E91" w:rsidRDefault="003F7481" w:rsidP="008D799A">
      <w:pPr>
        <w:pStyle w:val="Caption"/>
        <w:spacing w:after="0" w:line="360" w:lineRule="auto"/>
      </w:pPr>
      <w:bookmarkStart w:id="15" w:name="_Ref381546097"/>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16</w:t>
      </w:r>
      <w:r w:rsidR="00FF4EEF">
        <w:fldChar w:fldCharType="end"/>
      </w:r>
      <w:bookmarkEnd w:id="15"/>
      <w:r w:rsidRPr="00076E91">
        <w:t xml:space="preserve">: </w:t>
      </w:r>
      <w:r w:rsidR="001C5BEF">
        <w:t>(</w:t>
      </w:r>
      <w:r w:rsidR="001C5BEF" w:rsidRPr="001C5BEF">
        <w:rPr>
          <w:highlight w:val="yellow"/>
        </w:rPr>
        <w:t>INCREASE FONT SIZE</w:t>
      </w:r>
      <w:r w:rsidR="001C5BEF">
        <w:t xml:space="preserve">) </w:t>
      </w:r>
      <w:proofErr w:type="gramStart"/>
      <w:r w:rsidRPr="00076E91">
        <w:t>The</w:t>
      </w:r>
      <w:proofErr w:type="gramEnd"/>
      <w:r w:rsidRPr="00076E91">
        <w:t xml:space="preserve"> distribution of FAS scores for all orthologs of 1605 </w:t>
      </w:r>
      <w:r w:rsidR="000975BB" w:rsidRPr="00076E91">
        <w:t>microsporidian LCA</w:t>
      </w:r>
      <w:r w:rsidRPr="00076E91">
        <w:t xml:space="preserve"> proteins.</w:t>
      </w:r>
    </w:p>
    <w:p w14:paraId="278FF358" w14:textId="21463CBE" w:rsidR="004B3AF4" w:rsidRPr="00076E91" w:rsidRDefault="00A95E29" w:rsidP="004B3AF4">
      <w:pPr>
        <w:spacing w:after="0" w:line="360" w:lineRule="auto"/>
        <w:rPr>
          <w:szCs w:val="24"/>
        </w:rPr>
      </w:pPr>
      <w:r>
        <w:rPr>
          <w:szCs w:val="24"/>
        </w:rPr>
        <w:t xml:space="preserve">The FAS score </w:t>
      </w:r>
      <w:r w:rsidR="00E44780">
        <w:rPr>
          <w:szCs w:val="24"/>
        </w:rPr>
        <w:t>frequency</w:t>
      </w:r>
      <w:r>
        <w:rPr>
          <w:szCs w:val="24"/>
        </w:rPr>
        <w:t xml:space="preserve"> </w:t>
      </w:r>
      <w:r w:rsidRPr="00076E91">
        <w:rPr>
          <w:szCs w:val="24"/>
        </w:rPr>
        <w:t xml:space="preserve">in </w:t>
      </w:r>
      <w:r w:rsidRPr="00076E91">
        <w:rPr>
          <w:szCs w:val="24"/>
        </w:rPr>
        <w:fldChar w:fldCharType="begin"/>
      </w:r>
      <w:r w:rsidRPr="00076E91">
        <w:rPr>
          <w:szCs w:val="24"/>
        </w:rPr>
        <w:instrText xml:space="preserve"> REF _Ref381546097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16</w:t>
      </w:r>
      <w:r w:rsidRPr="00076E91">
        <w:rPr>
          <w:szCs w:val="24"/>
        </w:rPr>
        <w:fldChar w:fldCharType="end"/>
      </w:r>
      <w:r>
        <w:rPr>
          <w:szCs w:val="24"/>
        </w:rPr>
        <w:t xml:space="preserve"> revealed the similarity in the domain architectures between the microsporid</w:t>
      </w:r>
      <w:r w:rsidR="00E44780">
        <w:rPr>
          <w:szCs w:val="24"/>
        </w:rPr>
        <w:t>ia proteins and their orthologs. Most of the protein pairs have a FAS score higher than 0.75 and</w:t>
      </w:r>
      <w:r>
        <w:rPr>
          <w:szCs w:val="24"/>
        </w:rPr>
        <w:t xml:space="preserve"> the mean FAS score of</w:t>
      </w:r>
      <w:r w:rsidR="00E44780">
        <w:rPr>
          <w:szCs w:val="24"/>
        </w:rPr>
        <w:t xml:space="preserve"> in total is up to</w:t>
      </w:r>
      <w:r>
        <w:rPr>
          <w:szCs w:val="24"/>
        </w:rPr>
        <w:t xml:space="preserve"> 0.96.</w:t>
      </w:r>
    </w:p>
    <w:p w14:paraId="6DFB3971" w14:textId="2DB6C11F" w:rsidR="004A4204" w:rsidRPr="00076E91" w:rsidRDefault="004B3AF4" w:rsidP="008D799A">
      <w:pPr>
        <w:spacing w:after="0" w:line="360" w:lineRule="auto"/>
        <w:rPr>
          <w:szCs w:val="24"/>
        </w:rPr>
      </w:pPr>
      <w:r>
        <w:rPr>
          <w:szCs w:val="24"/>
        </w:rPr>
        <w:t xml:space="preserve">We clustered 1607 phylogenetic profile of the microsporidia LCA proteins and display the whole profile plot </w:t>
      </w:r>
      <w:r w:rsidR="00140AB4">
        <w:rPr>
          <w:szCs w:val="24"/>
        </w:rPr>
        <w:t>to have an overview about their distribution</w:t>
      </w:r>
      <w:r>
        <w:rPr>
          <w:szCs w:val="24"/>
        </w:rPr>
        <w:t xml:space="preserve">. </w:t>
      </w:r>
      <w:r w:rsidR="004A4204" w:rsidRPr="00076E91">
        <w:rPr>
          <w:szCs w:val="24"/>
        </w:rPr>
        <w:fldChar w:fldCharType="begin"/>
      </w:r>
      <w:r w:rsidR="004A4204" w:rsidRPr="00076E91">
        <w:rPr>
          <w:szCs w:val="24"/>
        </w:rPr>
        <w:instrText xml:space="preserve"> REF _Ref381546185 \h </w:instrText>
      </w:r>
      <w:r w:rsidR="004A4204" w:rsidRPr="00076E91">
        <w:rPr>
          <w:szCs w:val="24"/>
        </w:rPr>
      </w:r>
      <w:r w:rsidR="004A4204" w:rsidRPr="00076E91">
        <w:rPr>
          <w:szCs w:val="24"/>
        </w:rPr>
        <w:fldChar w:fldCharType="separate"/>
      </w:r>
      <w:r w:rsidR="00883492" w:rsidRPr="00076E91">
        <w:t xml:space="preserve">Figure </w:t>
      </w:r>
      <w:r w:rsidR="00883492">
        <w:rPr>
          <w:noProof/>
        </w:rPr>
        <w:t>A</w:t>
      </w:r>
      <w:r w:rsidR="00883492">
        <w:noBreakHyphen/>
      </w:r>
      <w:r w:rsidR="00883492">
        <w:rPr>
          <w:noProof/>
        </w:rPr>
        <w:t>17</w:t>
      </w:r>
      <w:r w:rsidR="004A4204" w:rsidRPr="00076E91">
        <w:rPr>
          <w:szCs w:val="24"/>
        </w:rPr>
        <w:fldChar w:fldCharType="end"/>
      </w:r>
      <w:r w:rsidR="004A4204" w:rsidRPr="00076E91">
        <w:rPr>
          <w:szCs w:val="24"/>
        </w:rPr>
        <w:t xml:space="preserve"> shows the </w:t>
      </w:r>
      <w:r w:rsidR="008D0B4D">
        <w:rPr>
          <w:szCs w:val="24"/>
        </w:rPr>
        <w:t>complete</w:t>
      </w:r>
      <w:r w:rsidR="004A4204" w:rsidRPr="00076E91">
        <w:rPr>
          <w:szCs w:val="24"/>
        </w:rPr>
        <w:t xml:space="preserve"> profile across 491 taxa grouped into phylum level. </w:t>
      </w:r>
      <w:r w:rsidR="008D0B4D">
        <w:rPr>
          <w:szCs w:val="24"/>
        </w:rPr>
        <w:t>It can easily be seen that a</w:t>
      </w:r>
      <w:r w:rsidR="004A4204" w:rsidRPr="00076E91">
        <w:rPr>
          <w:szCs w:val="24"/>
        </w:rPr>
        <w:t xml:space="preserve"> large fraction of </w:t>
      </w:r>
      <w:r w:rsidR="0057765D" w:rsidRPr="00076E91">
        <w:rPr>
          <w:szCs w:val="24"/>
        </w:rPr>
        <w:t>microsporidia</w:t>
      </w:r>
      <w:r w:rsidR="004A4204" w:rsidRPr="00076E91">
        <w:rPr>
          <w:szCs w:val="24"/>
        </w:rPr>
        <w:t xml:space="preserve"> proteins spread through all studied taxa. </w:t>
      </w:r>
    </w:p>
    <w:p w14:paraId="3CD60327" w14:textId="77777777" w:rsidR="009708BB" w:rsidRPr="00076E91" w:rsidRDefault="00EB18BA" w:rsidP="008D799A">
      <w:pPr>
        <w:keepNext/>
        <w:spacing w:after="0" w:line="360" w:lineRule="auto"/>
        <w:rPr>
          <w:szCs w:val="24"/>
        </w:rPr>
      </w:pPr>
      <w:r w:rsidRPr="00076E91">
        <w:rPr>
          <w:noProof/>
          <w:szCs w:val="24"/>
        </w:rPr>
        <w:drawing>
          <wp:inline distT="0" distB="0" distL="0" distR="0" wp14:anchorId="7D8D84B5" wp14:editId="4E04770A">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27">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27A560F7" w14:textId="7296846A" w:rsidR="00EB18BA" w:rsidRPr="00076E91" w:rsidRDefault="009708BB" w:rsidP="008D799A">
      <w:pPr>
        <w:pStyle w:val="Caption"/>
        <w:spacing w:after="0" w:line="360" w:lineRule="auto"/>
      </w:pPr>
      <w:bookmarkStart w:id="16" w:name="_Ref381546185"/>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17</w:t>
      </w:r>
      <w:r w:rsidR="00FF4EEF">
        <w:fldChar w:fldCharType="end"/>
      </w:r>
      <w:bookmarkEnd w:id="16"/>
      <w:r w:rsidRPr="00076E91">
        <w:t>:</w:t>
      </w:r>
      <w:r w:rsidR="00B47DAE" w:rsidRPr="00076E91">
        <w:t xml:space="preserve"> The full phylogenetic profile of 1605 </w:t>
      </w:r>
      <w:r w:rsidR="000975BB" w:rsidRPr="00076E91">
        <w:t>microsporidian LCA</w:t>
      </w:r>
      <w:r w:rsidR="00B47DAE" w:rsidRPr="00076E91">
        <w:t xml:space="preserve"> protein across 491 taxa grouped in phylum level. </w:t>
      </w:r>
      <w:r w:rsidR="0022251A" w:rsidRPr="00076E91">
        <w:t xml:space="preserve">The color of the points denotes the </w:t>
      </w:r>
      <w:r w:rsidR="00C64EE6" w:rsidRPr="00076E91">
        <w:t xml:space="preserve">FAS score between </w:t>
      </w:r>
      <w:r w:rsidR="0057765D" w:rsidRPr="00076E91">
        <w:t>microsporidia</w:t>
      </w:r>
      <w:r w:rsidR="00C64EE6" w:rsidRPr="00076E91">
        <w:t xml:space="preserve"> and non-</w:t>
      </w:r>
      <w:r w:rsidR="0057765D" w:rsidRPr="00076E91">
        <w:t>microsporidia</w:t>
      </w:r>
      <w:r w:rsidR="00C64EE6" w:rsidRPr="00076E91">
        <w:t xml:space="preserve"> protein. The size of the points depicts the percentage of species that have orthologs in each phylum.</w:t>
      </w:r>
    </w:p>
    <w:p w14:paraId="10DFFFD9" w14:textId="77777777" w:rsidR="00225DB4" w:rsidRDefault="00225DB4" w:rsidP="008D799A">
      <w:pPr>
        <w:spacing w:after="0" w:line="360" w:lineRule="auto"/>
        <w:rPr>
          <w:szCs w:val="24"/>
        </w:rPr>
      </w:pPr>
    </w:p>
    <w:p w14:paraId="4AABF204" w14:textId="6E7B5C8A" w:rsidR="00883209" w:rsidRPr="00076E91" w:rsidRDefault="00225DB4" w:rsidP="008D799A">
      <w:pPr>
        <w:spacing w:after="0" w:line="360" w:lineRule="auto"/>
        <w:rPr>
          <w:szCs w:val="24"/>
        </w:rPr>
      </w:pPr>
      <w:r>
        <w:rPr>
          <w:szCs w:val="24"/>
        </w:rPr>
        <w:t>W</w:t>
      </w:r>
      <w:r w:rsidR="00336CB8" w:rsidRPr="00076E91">
        <w:rPr>
          <w:szCs w:val="24"/>
        </w:rPr>
        <w:t>e</w:t>
      </w:r>
      <w:r>
        <w:rPr>
          <w:szCs w:val="24"/>
        </w:rPr>
        <w:t xml:space="preserve"> then</w:t>
      </w:r>
      <w:r w:rsidR="00336CB8" w:rsidRPr="00076E91">
        <w:rPr>
          <w:szCs w:val="24"/>
        </w:rPr>
        <w:t xml:space="preserve"> estimated the evolutionary ages for</w:t>
      </w:r>
      <w:r>
        <w:rPr>
          <w:szCs w:val="24"/>
        </w:rPr>
        <w:t xml:space="preserve"> the</w:t>
      </w:r>
      <w:r w:rsidR="00336CB8" w:rsidRPr="00076E91">
        <w:rPr>
          <w:szCs w:val="24"/>
        </w:rPr>
        <w:t xml:space="preserve"> </w:t>
      </w:r>
      <w:r w:rsidR="000975BB" w:rsidRPr="00076E91">
        <w:rPr>
          <w:szCs w:val="24"/>
        </w:rPr>
        <w:t>microsporidian LCA</w:t>
      </w:r>
      <w:r w:rsidR="00336CB8" w:rsidRPr="00076E91">
        <w:rPr>
          <w:szCs w:val="24"/>
        </w:rPr>
        <w:t xml:space="preserve"> proteins.</w:t>
      </w:r>
      <w:r w:rsidR="000E6E54">
        <w:rPr>
          <w:szCs w:val="24"/>
        </w:rPr>
        <w:t xml:space="preserve"> In accord with the result in </w:t>
      </w:r>
      <w:r w:rsidR="000E6E54">
        <w:rPr>
          <w:szCs w:val="24"/>
        </w:rPr>
        <w:fldChar w:fldCharType="begin"/>
      </w:r>
      <w:r w:rsidR="000E6E54">
        <w:rPr>
          <w:szCs w:val="24"/>
        </w:rPr>
        <w:instrText xml:space="preserve"> REF _Ref381546185 \h </w:instrText>
      </w:r>
      <w:r w:rsidR="000E6E54">
        <w:rPr>
          <w:szCs w:val="24"/>
        </w:rPr>
      </w:r>
      <w:r w:rsidR="000E6E54">
        <w:rPr>
          <w:szCs w:val="24"/>
        </w:rPr>
        <w:fldChar w:fldCharType="separate"/>
      </w:r>
      <w:r w:rsidR="00883492" w:rsidRPr="00076E91">
        <w:t xml:space="preserve">Figure </w:t>
      </w:r>
      <w:r w:rsidR="00883492">
        <w:rPr>
          <w:noProof/>
        </w:rPr>
        <w:t>A</w:t>
      </w:r>
      <w:r w:rsidR="00883492">
        <w:noBreakHyphen/>
      </w:r>
      <w:r w:rsidR="00883492">
        <w:rPr>
          <w:noProof/>
        </w:rPr>
        <w:t>17</w:t>
      </w:r>
      <w:r w:rsidR="000E6E54">
        <w:rPr>
          <w:szCs w:val="24"/>
        </w:rPr>
        <w:fldChar w:fldCharType="end"/>
      </w:r>
      <w:r w:rsidR="00336CB8" w:rsidRPr="00076E91">
        <w:rPr>
          <w:szCs w:val="24"/>
        </w:rPr>
        <w:t>,</w:t>
      </w:r>
      <w:r w:rsidR="000E6E54">
        <w:rPr>
          <w:szCs w:val="24"/>
        </w:rPr>
        <w:t xml:space="preserve"> half of the </w:t>
      </w:r>
      <w:r w:rsidR="00F0345C">
        <w:rPr>
          <w:szCs w:val="24"/>
        </w:rPr>
        <w:t>proteins could be found at the root of the species tree of life and another</w:t>
      </w:r>
      <w:r w:rsidR="00336CB8" w:rsidRPr="00076E91">
        <w:rPr>
          <w:szCs w:val="24"/>
        </w:rPr>
        <w:t xml:space="preserve"> </w:t>
      </w:r>
      <w:r w:rsidR="00F0345C">
        <w:rPr>
          <w:szCs w:val="24"/>
        </w:rPr>
        <w:t>44</w:t>
      </w:r>
      <w:r w:rsidR="00336CB8" w:rsidRPr="00076E91">
        <w:rPr>
          <w:szCs w:val="24"/>
        </w:rPr>
        <w:t xml:space="preserve">% of the proteins are as old as the </w:t>
      </w:r>
      <w:r w:rsidR="00F0345C">
        <w:rPr>
          <w:szCs w:val="24"/>
        </w:rPr>
        <w:t>last eukaryotic common ancestor. O</w:t>
      </w:r>
      <w:r w:rsidR="00336CB8" w:rsidRPr="00076E91">
        <w:rPr>
          <w:szCs w:val="24"/>
        </w:rPr>
        <w:t xml:space="preserve">nly 3% are specific to </w:t>
      </w:r>
      <w:r w:rsidR="0057765D" w:rsidRPr="00076E91">
        <w:rPr>
          <w:szCs w:val="24"/>
        </w:rPr>
        <w:t>microsporidia</w:t>
      </w:r>
      <w:r w:rsidR="00336CB8" w:rsidRPr="00076E91">
        <w:rPr>
          <w:szCs w:val="24"/>
        </w:rPr>
        <w:t xml:space="preserve"> lineage</w:t>
      </w:r>
      <w:r w:rsidR="000E6E54">
        <w:rPr>
          <w:szCs w:val="24"/>
        </w:rPr>
        <w:t xml:space="preserve"> (</w:t>
      </w:r>
      <w:r w:rsidR="000E6E54" w:rsidRPr="00076E91">
        <w:rPr>
          <w:szCs w:val="24"/>
        </w:rPr>
        <w:fldChar w:fldCharType="begin"/>
      </w:r>
      <w:r w:rsidR="000E6E54" w:rsidRPr="00076E91">
        <w:rPr>
          <w:szCs w:val="24"/>
        </w:rPr>
        <w:instrText xml:space="preserve"> REF _Ref381546769 \h </w:instrText>
      </w:r>
      <w:r w:rsidR="000E6E54" w:rsidRPr="00076E91">
        <w:rPr>
          <w:szCs w:val="24"/>
        </w:rPr>
      </w:r>
      <w:r w:rsidR="000E6E54" w:rsidRPr="00076E91">
        <w:rPr>
          <w:szCs w:val="24"/>
        </w:rPr>
        <w:fldChar w:fldCharType="separate"/>
      </w:r>
      <w:r w:rsidR="00883492" w:rsidRPr="00076E91">
        <w:t xml:space="preserve">Figure </w:t>
      </w:r>
      <w:r w:rsidR="00883492">
        <w:rPr>
          <w:noProof/>
        </w:rPr>
        <w:t>A</w:t>
      </w:r>
      <w:r w:rsidR="00883492">
        <w:noBreakHyphen/>
      </w:r>
      <w:r w:rsidR="00883492">
        <w:rPr>
          <w:noProof/>
        </w:rPr>
        <w:t>18</w:t>
      </w:r>
      <w:r w:rsidR="000E6E54" w:rsidRPr="00076E91">
        <w:rPr>
          <w:szCs w:val="24"/>
        </w:rPr>
        <w:fldChar w:fldCharType="end"/>
      </w:r>
      <w:r w:rsidR="000E6E54">
        <w:rPr>
          <w:szCs w:val="24"/>
        </w:rPr>
        <w:t>)</w:t>
      </w:r>
      <w:r w:rsidR="00336CB8" w:rsidRPr="00076E91">
        <w:rPr>
          <w:szCs w:val="24"/>
        </w:rPr>
        <w:t>.</w:t>
      </w:r>
    </w:p>
    <w:p w14:paraId="16C77CBE" w14:textId="77777777" w:rsidR="00883209" w:rsidRPr="00076E91" w:rsidRDefault="00883209" w:rsidP="008D799A">
      <w:pPr>
        <w:keepNext/>
        <w:spacing w:after="0" w:line="360" w:lineRule="auto"/>
        <w:rPr>
          <w:szCs w:val="24"/>
        </w:rPr>
      </w:pPr>
      <w:r w:rsidRPr="00076E91">
        <w:rPr>
          <w:noProof/>
          <w:szCs w:val="24"/>
        </w:rPr>
        <w:drawing>
          <wp:inline distT="0" distB="0" distL="0" distR="0" wp14:anchorId="19EA7155" wp14:editId="19CE557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0F5E906C" w14:textId="592384B6" w:rsidR="00883209" w:rsidRPr="00076E91" w:rsidRDefault="00883209" w:rsidP="008D799A">
      <w:pPr>
        <w:pStyle w:val="Caption"/>
        <w:spacing w:after="0" w:line="360" w:lineRule="auto"/>
      </w:pPr>
      <w:bookmarkStart w:id="17" w:name="_Ref381546769"/>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18</w:t>
      </w:r>
      <w:r w:rsidR="00FF4EEF">
        <w:fldChar w:fldCharType="end"/>
      </w:r>
      <w:bookmarkEnd w:id="17"/>
      <w:r w:rsidR="00B57715" w:rsidRPr="00076E91">
        <w:t>:</w:t>
      </w:r>
      <w:r w:rsidRPr="00076E91">
        <w:t xml:space="preserve"> Gene age estimation of 1605 </w:t>
      </w:r>
      <w:r w:rsidR="000975BB" w:rsidRPr="00076E91">
        <w:t>microsporidian LCA</w:t>
      </w:r>
      <w:r w:rsidRPr="00076E91">
        <w:t xml:space="preserve"> proteins. The fraction and corresponding absolute number of proteins for each estimated </w:t>
      </w:r>
      <w:r w:rsidR="00336CB8" w:rsidRPr="00076E91">
        <w:t>evolutionary</w:t>
      </w:r>
      <w:r w:rsidRPr="00076E91">
        <w:t xml:space="preserve"> age are written in </w:t>
      </w:r>
      <w:r w:rsidR="00D17CEF" w:rsidRPr="00076E91">
        <w:t xml:space="preserve">each </w:t>
      </w:r>
      <w:r w:rsidRPr="00076E91">
        <w:t xml:space="preserve">block. </w:t>
      </w:r>
      <w:r w:rsidR="00D17CEF" w:rsidRPr="00076E91">
        <w:t>The colors denote the estimated ages for query proteins.</w:t>
      </w:r>
    </w:p>
    <w:p w14:paraId="0D99FCBE" w14:textId="77777777" w:rsidR="00F0345C" w:rsidRDefault="00F0345C" w:rsidP="008D799A">
      <w:pPr>
        <w:spacing w:after="0" w:line="360" w:lineRule="auto"/>
        <w:rPr>
          <w:szCs w:val="24"/>
        </w:rPr>
      </w:pPr>
    </w:p>
    <w:p w14:paraId="417061A3" w14:textId="4A6DDC3F" w:rsidR="00883209" w:rsidRPr="00076E91" w:rsidRDefault="000A7134" w:rsidP="008D799A">
      <w:pPr>
        <w:spacing w:after="0" w:line="360" w:lineRule="auto"/>
        <w:rPr>
          <w:szCs w:val="24"/>
        </w:rPr>
      </w:pPr>
      <w:r>
        <w:rPr>
          <w:szCs w:val="24"/>
        </w:rPr>
        <w:t xml:space="preserve">To investigate the functionality of the 42 microsporidia specific proteins, we used BlastKOALA </w:t>
      </w:r>
      <w:r>
        <w:rPr>
          <w:szCs w:val="24"/>
        </w:rPr>
        <w:fldChar w:fldCharType="begin"/>
      </w:r>
      <w:r>
        <w:rPr>
          <w:szCs w:val="24"/>
        </w:rPr>
        <w:instrText xml:space="preserve"> ADDIN ZOTERO_ITEM CSL_CITATION {"citationID":"JUf7c8CS","properties":{"formattedCitation":"\\uldash{(Kanehisa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Pr>
          <w:szCs w:val="24"/>
        </w:rPr>
        <w:fldChar w:fldCharType="separate"/>
      </w:r>
      <w:r w:rsidRPr="000A7134">
        <w:rPr>
          <w:szCs w:val="24"/>
          <w:u w:val="dash"/>
        </w:rPr>
        <w:t xml:space="preserve">(Kanehisa </w:t>
      </w:r>
      <w:r w:rsidRPr="000A7134">
        <w:rPr>
          <w:i/>
          <w:iCs/>
          <w:szCs w:val="24"/>
          <w:u w:val="dash"/>
        </w:rPr>
        <w:t>et al.</w:t>
      </w:r>
      <w:r w:rsidRPr="000A7134">
        <w:rPr>
          <w:szCs w:val="24"/>
          <w:u w:val="dash"/>
        </w:rPr>
        <w:t>, 2016)</w:t>
      </w:r>
      <w:r>
        <w:rPr>
          <w:szCs w:val="24"/>
        </w:rPr>
        <w:fldChar w:fldCharType="end"/>
      </w:r>
      <w:r>
        <w:rPr>
          <w:szCs w:val="24"/>
        </w:rPr>
        <w:t xml:space="preserve"> to </w:t>
      </w:r>
      <w:r w:rsidR="00E07AF7">
        <w:rPr>
          <w:szCs w:val="24"/>
        </w:rPr>
        <w:t>annotate</w:t>
      </w:r>
      <w:r w:rsidR="00AC7341">
        <w:rPr>
          <w:szCs w:val="24"/>
        </w:rPr>
        <w:t xml:space="preserve"> KEGG Orthology</w:t>
      </w:r>
      <w:r w:rsidR="003312E1" w:rsidRPr="00076E91">
        <w:rPr>
          <w:szCs w:val="24"/>
        </w:rPr>
        <w:t xml:space="preserve"> </w:t>
      </w:r>
      <w:r w:rsidR="00E07AF7">
        <w:rPr>
          <w:szCs w:val="24"/>
        </w:rPr>
        <w:t xml:space="preserve">identifiers </w:t>
      </w:r>
      <w:r w:rsidR="00E07AF7">
        <w:rPr>
          <w:szCs w:val="24"/>
        </w:rPr>
        <w:fldChar w:fldCharType="begin"/>
      </w:r>
      <w:r w:rsidR="00E07AF7">
        <w:rPr>
          <w:szCs w:val="24"/>
        </w:rPr>
        <w:instrText xml:space="preserve"> ADDIN ZOTERO_ITEM CSL_CITATION {"citationID":"6AUUOl0d","properties":{"formattedCitation":"\\uldash{(Kanehisa {\\i{}et al.}, 2016)}","plainCitation":"(Kanehisa et al., 2016)","noteIndex":0},"citationItems":[{"id":59,"uris":["http://zotero.org/users/4800858/items/6CJJTNF9"],"uri":["http://zotero.org/users/4800858/items/6CJJTNF9"],"itemData":{"id":59,"type":"article-journal","title":"KEGG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E07AF7">
        <w:rPr>
          <w:szCs w:val="24"/>
        </w:rPr>
        <w:fldChar w:fldCharType="separate"/>
      </w:r>
      <w:r w:rsidR="00E07AF7" w:rsidRPr="00E07AF7">
        <w:rPr>
          <w:szCs w:val="24"/>
          <w:u w:val="dash"/>
        </w:rPr>
        <w:t xml:space="preserve">(Kanehisa </w:t>
      </w:r>
      <w:r w:rsidR="00E07AF7" w:rsidRPr="00E07AF7">
        <w:rPr>
          <w:i/>
          <w:iCs/>
          <w:szCs w:val="24"/>
          <w:u w:val="dash"/>
        </w:rPr>
        <w:t>et al.</w:t>
      </w:r>
      <w:r w:rsidR="00E07AF7" w:rsidRPr="00E07AF7">
        <w:rPr>
          <w:szCs w:val="24"/>
          <w:u w:val="dash"/>
        </w:rPr>
        <w:t>, 2016)</w:t>
      </w:r>
      <w:r w:rsidR="00E07AF7">
        <w:rPr>
          <w:szCs w:val="24"/>
        </w:rPr>
        <w:fldChar w:fldCharType="end"/>
      </w:r>
      <w:r>
        <w:rPr>
          <w:szCs w:val="24"/>
        </w:rPr>
        <w:t xml:space="preserve"> for those proteins</w:t>
      </w:r>
      <w:r w:rsidR="00BF24F5" w:rsidRPr="00076E91">
        <w:rPr>
          <w:szCs w:val="24"/>
        </w:rPr>
        <w:t>.</w:t>
      </w:r>
      <w:r w:rsidR="00500113">
        <w:rPr>
          <w:szCs w:val="24"/>
        </w:rPr>
        <w:t xml:space="preserve"> </w:t>
      </w:r>
      <w:r w:rsidR="002C199A">
        <w:rPr>
          <w:szCs w:val="24"/>
        </w:rPr>
        <w:t>Only 7</w:t>
      </w:r>
      <w:r w:rsidR="00AC7341">
        <w:rPr>
          <w:szCs w:val="24"/>
        </w:rPr>
        <w:t xml:space="preserve"> of them were </w:t>
      </w:r>
      <w:r w:rsidR="00F50C56">
        <w:rPr>
          <w:szCs w:val="24"/>
        </w:rPr>
        <w:t>linked</w:t>
      </w:r>
      <w:r w:rsidR="00AC7341">
        <w:rPr>
          <w:szCs w:val="24"/>
        </w:rPr>
        <w:t xml:space="preserve"> </w:t>
      </w:r>
      <w:r w:rsidR="00635A54">
        <w:rPr>
          <w:szCs w:val="24"/>
        </w:rPr>
        <w:t>to</w:t>
      </w:r>
      <w:r w:rsidR="00AC7341">
        <w:rPr>
          <w:szCs w:val="24"/>
        </w:rPr>
        <w:t xml:space="preserve"> </w:t>
      </w:r>
      <w:r w:rsidR="000D5A99">
        <w:rPr>
          <w:szCs w:val="24"/>
        </w:rPr>
        <w:t>KO identifiers</w:t>
      </w:r>
      <w:r w:rsidR="00AC7341">
        <w:rPr>
          <w:szCs w:val="24"/>
        </w:rPr>
        <w:t xml:space="preserve"> (</w:t>
      </w:r>
      <w:r w:rsidR="00AC7341">
        <w:rPr>
          <w:szCs w:val="24"/>
        </w:rPr>
        <w:fldChar w:fldCharType="begin"/>
      </w:r>
      <w:r w:rsidR="00AC7341">
        <w:rPr>
          <w:szCs w:val="24"/>
        </w:rPr>
        <w:instrText xml:space="preserve"> REF _Ref383849425 \h </w:instrText>
      </w:r>
      <w:r w:rsidR="00AC7341">
        <w:rPr>
          <w:szCs w:val="24"/>
        </w:rPr>
      </w:r>
      <w:r w:rsidR="00AC7341">
        <w:rPr>
          <w:szCs w:val="24"/>
        </w:rPr>
        <w:fldChar w:fldCharType="separate"/>
      </w:r>
      <w:r w:rsidR="00883492" w:rsidRPr="00076E91">
        <w:t xml:space="preserve">Table </w:t>
      </w:r>
      <w:r w:rsidR="00883492">
        <w:rPr>
          <w:noProof/>
        </w:rPr>
        <w:t>A</w:t>
      </w:r>
      <w:r w:rsidR="00883492">
        <w:noBreakHyphen/>
      </w:r>
      <w:r w:rsidR="00883492">
        <w:rPr>
          <w:noProof/>
        </w:rPr>
        <w:t>1</w:t>
      </w:r>
      <w:r w:rsidR="00AC7341">
        <w:rPr>
          <w:szCs w:val="24"/>
        </w:rPr>
        <w:fldChar w:fldCharType="end"/>
      </w:r>
      <w:r w:rsidR="00AC7341">
        <w:rPr>
          <w:szCs w:val="24"/>
        </w:rPr>
        <w:t>)</w:t>
      </w:r>
      <w:r w:rsidR="00BC426B">
        <w:rPr>
          <w:szCs w:val="24"/>
        </w:rPr>
        <w:t>.</w:t>
      </w:r>
    </w:p>
    <w:p w14:paraId="7C86F802" w14:textId="3DCD0FE2" w:rsidR="0048194A" w:rsidRPr="00076E91" w:rsidRDefault="0048194A" w:rsidP="008D799A">
      <w:pPr>
        <w:pStyle w:val="Caption"/>
        <w:keepNext/>
        <w:spacing w:after="0" w:line="360" w:lineRule="auto"/>
      </w:pPr>
      <w:bookmarkStart w:id="18" w:name="_Ref383849425"/>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1</w:t>
      </w:r>
      <w:r w:rsidR="009E69A4">
        <w:fldChar w:fldCharType="end"/>
      </w:r>
      <w:bookmarkEnd w:id="18"/>
      <w:r w:rsidRPr="00076E91">
        <w:t xml:space="preserve">: KO annotation for 42 </w:t>
      </w:r>
      <w:r w:rsidR="0057765D" w:rsidRPr="00076E91">
        <w:t>microsporidia</w:t>
      </w:r>
      <w:r w:rsidRPr="00076E91">
        <w:t xml:space="preserve"> specific proteins using BlastKOALA</w:t>
      </w:r>
    </w:p>
    <w:tbl>
      <w:tblPr>
        <w:tblStyle w:val="TableGrid"/>
        <w:tblW w:w="0" w:type="auto"/>
        <w:tblLook w:val="04A0" w:firstRow="1" w:lastRow="0" w:firstColumn="1" w:lastColumn="0" w:noHBand="0" w:noVBand="1"/>
      </w:tblPr>
      <w:tblGrid>
        <w:gridCol w:w="1809"/>
        <w:gridCol w:w="1843"/>
        <w:gridCol w:w="5068"/>
      </w:tblGrid>
      <w:tr w:rsidR="002F205E" w:rsidRPr="00076E91" w14:paraId="2F549190" w14:textId="77777777" w:rsidTr="000C378B">
        <w:tc>
          <w:tcPr>
            <w:tcW w:w="1809" w:type="dxa"/>
          </w:tcPr>
          <w:p w14:paraId="06FEA023" w14:textId="3F93F007" w:rsidR="002F205E" w:rsidRPr="00076E91" w:rsidRDefault="002F205E" w:rsidP="008D799A">
            <w:pPr>
              <w:spacing w:line="360" w:lineRule="auto"/>
              <w:rPr>
                <w:szCs w:val="24"/>
              </w:rPr>
            </w:pPr>
            <w:r w:rsidRPr="00076E91">
              <w:rPr>
                <w:szCs w:val="24"/>
              </w:rPr>
              <w:t>LCA protein</w:t>
            </w:r>
          </w:p>
        </w:tc>
        <w:tc>
          <w:tcPr>
            <w:tcW w:w="1843" w:type="dxa"/>
          </w:tcPr>
          <w:p w14:paraId="71520EAB" w14:textId="0FF22DBA" w:rsidR="002F205E" w:rsidRPr="00076E91" w:rsidRDefault="002F205E" w:rsidP="0050565F">
            <w:pPr>
              <w:spacing w:line="360" w:lineRule="auto"/>
              <w:rPr>
                <w:szCs w:val="24"/>
              </w:rPr>
            </w:pPr>
            <w:r w:rsidRPr="00076E91">
              <w:rPr>
                <w:szCs w:val="24"/>
              </w:rPr>
              <w:t xml:space="preserve">KO </w:t>
            </w:r>
            <w:r w:rsidR="0050565F">
              <w:rPr>
                <w:szCs w:val="24"/>
              </w:rPr>
              <w:t>identifier</w:t>
            </w:r>
          </w:p>
        </w:tc>
        <w:tc>
          <w:tcPr>
            <w:tcW w:w="5068" w:type="dxa"/>
          </w:tcPr>
          <w:p w14:paraId="7409998C" w14:textId="3130AFF5" w:rsidR="002F205E" w:rsidRPr="00076E91" w:rsidRDefault="002F205E" w:rsidP="008D799A">
            <w:pPr>
              <w:spacing w:line="360" w:lineRule="auto"/>
              <w:rPr>
                <w:szCs w:val="24"/>
              </w:rPr>
            </w:pPr>
            <w:r w:rsidRPr="00076E91">
              <w:rPr>
                <w:szCs w:val="24"/>
              </w:rPr>
              <w:t>Description</w:t>
            </w:r>
          </w:p>
        </w:tc>
      </w:tr>
      <w:tr w:rsidR="002F205E" w:rsidRPr="00076E91" w14:paraId="5C317F57" w14:textId="77777777" w:rsidTr="000C378B">
        <w:tc>
          <w:tcPr>
            <w:tcW w:w="1809" w:type="dxa"/>
          </w:tcPr>
          <w:p w14:paraId="5A6104F9" w14:textId="1711AD46" w:rsidR="002F205E" w:rsidRPr="007813AF" w:rsidRDefault="002F205E" w:rsidP="008D799A">
            <w:pPr>
              <w:spacing w:line="360" w:lineRule="auto"/>
              <w:rPr>
                <w:szCs w:val="24"/>
              </w:rPr>
            </w:pPr>
            <w:r w:rsidRPr="007813AF">
              <w:rPr>
                <w:szCs w:val="24"/>
              </w:rPr>
              <w:t>OG_1087</w:t>
            </w:r>
          </w:p>
        </w:tc>
        <w:tc>
          <w:tcPr>
            <w:tcW w:w="1843" w:type="dxa"/>
          </w:tcPr>
          <w:p w14:paraId="57089F1F" w14:textId="7817D15B" w:rsidR="002F205E" w:rsidRPr="007813AF" w:rsidRDefault="002F205E" w:rsidP="008D799A">
            <w:pPr>
              <w:spacing w:line="360" w:lineRule="auto"/>
              <w:rPr>
                <w:szCs w:val="24"/>
              </w:rPr>
            </w:pPr>
            <w:r w:rsidRPr="007813AF">
              <w:rPr>
                <w:szCs w:val="24"/>
              </w:rPr>
              <w:t>K17866</w:t>
            </w:r>
          </w:p>
        </w:tc>
        <w:tc>
          <w:tcPr>
            <w:tcW w:w="5068" w:type="dxa"/>
          </w:tcPr>
          <w:p w14:paraId="00CD39DD" w14:textId="00863CB9" w:rsidR="002F205E" w:rsidRPr="00076E91" w:rsidRDefault="00AA7190" w:rsidP="008D799A">
            <w:pPr>
              <w:spacing w:line="360" w:lineRule="auto"/>
              <w:rPr>
                <w:szCs w:val="24"/>
              </w:rPr>
            </w:pPr>
            <w:r>
              <w:rPr>
                <w:szCs w:val="24"/>
              </w:rPr>
              <w:t>D</w:t>
            </w:r>
            <w:r w:rsidR="0048194A" w:rsidRPr="00076E91">
              <w:rPr>
                <w:szCs w:val="24"/>
              </w:rPr>
              <w:t>iphthamide biosynthesis protein 2</w:t>
            </w:r>
          </w:p>
        </w:tc>
      </w:tr>
      <w:tr w:rsidR="002F205E" w:rsidRPr="00076E91" w14:paraId="1DFB73AB" w14:textId="77777777" w:rsidTr="000C378B">
        <w:tc>
          <w:tcPr>
            <w:tcW w:w="1809" w:type="dxa"/>
          </w:tcPr>
          <w:p w14:paraId="0DD7BD12" w14:textId="52913485"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287D25DF" w14:textId="5D09AEBF" w:rsidR="002F205E" w:rsidRPr="007813AF" w:rsidRDefault="002F205E" w:rsidP="008D799A">
            <w:pPr>
              <w:spacing w:line="360" w:lineRule="auto"/>
              <w:rPr>
                <w:szCs w:val="24"/>
                <w:highlight w:val="yellow"/>
              </w:rPr>
            </w:pPr>
            <w:r w:rsidRPr="007813AF">
              <w:rPr>
                <w:szCs w:val="24"/>
                <w:highlight w:val="yellow"/>
              </w:rPr>
              <w:t>K09485</w:t>
            </w:r>
          </w:p>
        </w:tc>
        <w:tc>
          <w:tcPr>
            <w:tcW w:w="5068" w:type="dxa"/>
          </w:tcPr>
          <w:p w14:paraId="642296AE" w14:textId="3ED4B72A" w:rsidR="002F205E" w:rsidRPr="007813AF" w:rsidRDefault="00AA7190" w:rsidP="008D799A">
            <w:pPr>
              <w:spacing w:line="360" w:lineRule="auto"/>
              <w:rPr>
                <w:szCs w:val="24"/>
                <w:highlight w:val="yellow"/>
              </w:rPr>
            </w:pPr>
            <w:r w:rsidRPr="007813AF">
              <w:rPr>
                <w:szCs w:val="24"/>
                <w:highlight w:val="yellow"/>
              </w:rPr>
              <w:t>H</w:t>
            </w:r>
            <w:r w:rsidR="00500113" w:rsidRPr="007813AF">
              <w:rPr>
                <w:szCs w:val="24"/>
                <w:highlight w:val="yellow"/>
              </w:rPr>
              <w:t>eat shock protein 110kDa</w:t>
            </w:r>
          </w:p>
        </w:tc>
      </w:tr>
      <w:tr w:rsidR="002F205E" w:rsidRPr="00076E91" w14:paraId="141C7D1B" w14:textId="77777777" w:rsidTr="000C378B">
        <w:tc>
          <w:tcPr>
            <w:tcW w:w="1809" w:type="dxa"/>
          </w:tcPr>
          <w:p w14:paraId="1B542B0E" w14:textId="23F8219E" w:rsidR="002F205E" w:rsidRPr="007813AF" w:rsidRDefault="002F205E" w:rsidP="008D799A">
            <w:pPr>
              <w:spacing w:line="360" w:lineRule="auto"/>
              <w:rPr>
                <w:szCs w:val="24"/>
                <w:highlight w:val="yellow"/>
              </w:rPr>
            </w:pPr>
            <w:r w:rsidRPr="007813AF">
              <w:rPr>
                <w:szCs w:val="24"/>
                <w:highlight w:val="yellow"/>
              </w:rPr>
              <w:t>OG_1378</w:t>
            </w:r>
          </w:p>
        </w:tc>
        <w:tc>
          <w:tcPr>
            <w:tcW w:w="1843" w:type="dxa"/>
          </w:tcPr>
          <w:p w14:paraId="07047BE6" w14:textId="3923A6A1" w:rsidR="002F205E" w:rsidRPr="007813AF" w:rsidRDefault="002F205E" w:rsidP="008D799A">
            <w:pPr>
              <w:spacing w:line="360" w:lineRule="auto"/>
              <w:rPr>
                <w:szCs w:val="24"/>
                <w:highlight w:val="yellow"/>
              </w:rPr>
            </w:pPr>
            <w:r w:rsidRPr="007813AF">
              <w:rPr>
                <w:szCs w:val="24"/>
                <w:highlight w:val="yellow"/>
              </w:rPr>
              <w:t>K09489</w:t>
            </w:r>
          </w:p>
        </w:tc>
        <w:tc>
          <w:tcPr>
            <w:tcW w:w="5068" w:type="dxa"/>
          </w:tcPr>
          <w:p w14:paraId="5211E8CA" w14:textId="30A79C02" w:rsidR="002F205E" w:rsidRPr="007813AF" w:rsidRDefault="00AA7190" w:rsidP="008D799A">
            <w:pPr>
              <w:spacing w:line="360" w:lineRule="auto"/>
              <w:rPr>
                <w:szCs w:val="24"/>
                <w:highlight w:val="yellow"/>
              </w:rPr>
            </w:pPr>
            <w:r w:rsidRPr="007813AF">
              <w:rPr>
                <w:szCs w:val="24"/>
                <w:highlight w:val="yellow"/>
              </w:rPr>
              <w:t>H</w:t>
            </w:r>
            <w:r w:rsidR="0048194A" w:rsidRPr="007813AF">
              <w:rPr>
                <w:szCs w:val="24"/>
                <w:highlight w:val="yellow"/>
              </w:rPr>
              <w:t>eat shock 70kDa protein 4</w:t>
            </w:r>
          </w:p>
        </w:tc>
      </w:tr>
      <w:tr w:rsidR="002F205E" w:rsidRPr="00076E91" w14:paraId="131F9345" w14:textId="77777777" w:rsidTr="000C378B">
        <w:tc>
          <w:tcPr>
            <w:tcW w:w="1809" w:type="dxa"/>
          </w:tcPr>
          <w:p w14:paraId="1A9B8DDA" w14:textId="77777777" w:rsidR="002F205E" w:rsidRPr="007813AF" w:rsidRDefault="002F205E" w:rsidP="008D799A">
            <w:pPr>
              <w:spacing w:line="360" w:lineRule="auto"/>
              <w:rPr>
                <w:szCs w:val="24"/>
              </w:rPr>
            </w:pPr>
            <w:r w:rsidRPr="007813AF">
              <w:rPr>
                <w:szCs w:val="24"/>
              </w:rPr>
              <w:t>OG_1515</w:t>
            </w:r>
          </w:p>
        </w:tc>
        <w:tc>
          <w:tcPr>
            <w:tcW w:w="1843" w:type="dxa"/>
          </w:tcPr>
          <w:p w14:paraId="5C9D9CEA" w14:textId="77777777" w:rsidR="002F205E" w:rsidRPr="007813AF" w:rsidRDefault="002F205E" w:rsidP="008D799A">
            <w:pPr>
              <w:spacing w:line="360" w:lineRule="auto"/>
              <w:rPr>
                <w:szCs w:val="24"/>
              </w:rPr>
            </w:pPr>
            <w:r w:rsidRPr="007813AF">
              <w:rPr>
                <w:szCs w:val="24"/>
              </w:rPr>
              <w:t>K08803</w:t>
            </w:r>
          </w:p>
        </w:tc>
        <w:tc>
          <w:tcPr>
            <w:tcW w:w="5068" w:type="dxa"/>
          </w:tcPr>
          <w:p w14:paraId="2599AA1B" w14:textId="347EADF3" w:rsidR="002F205E" w:rsidRPr="00076E91" w:rsidRDefault="00AA7190" w:rsidP="008D799A">
            <w:pPr>
              <w:spacing w:line="360" w:lineRule="auto"/>
              <w:rPr>
                <w:szCs w:val="24"/>
              </w:rPr>
            </w:pPr>
            <w:r>
              <w:rPr>
                <w:szCs w:val="24"/>
              </w:rPr>
              <w:t>D</w:t>
            </w:r>
            <w:r w:rsidR="0048194A" w:rsidRPr="00076E91">
              <w:rPr>
                <w:szCs w:val="24"/>
              </w:rPr>
              <w:t>eath-associated protein kinase</w:t>
            </w:r>
          </w:p>
        </w:tc>
      </w:tr>
      <w:tr w:rsidR="002F205E" w:rsidRPr="00076E91" w14:paraId="3F5B4538" w14:textId="77777777" w:rsidTr="000C378B">
        <w:tc>
          <w:tcPr>
            <w:tcW w:w="1809" w:type="dxa"/>
          </w:tcPr>
          <w:p w14:paraId="199BDE3E" w14:textId="5CB6D136" w:rsidR="002F205E" w:rsidRPr="007813AF" w:rsidRDefault="002F205E" w:rsidP="008D799A">
            <w:pPr>
              <w:spacing w:line="360" w:lineRule="auto"/>
              <w:rPr>
                <w:szCs w:val="24"/>
              </w:rPr>
            </w:pPr>
            <w:r w:rsidRPr="007813AF">
              <w:rPr>
                <w:szCs w:val="24"/>
              </w:rPr>
              <w:t>OG_1710</w:t>
            </w:r>
          </w:p>
        </w:tc>
        <w:tc>
          <w:tcPr>
            <w:tcW w:w="1843" w:type="dxa"/>
          </w:tcPr>
          <w:p w14:paraId="0BA9A93F" w14:textId="4547C746" w:rsidR="002F205E" w:rsidRPr="007813AF" w:rsidRDefault="002F205E" w:rsidP="008D799A">
            <w:pPr>
              <w:spacing w:line="360" w:lineRule="auto"/>
              <w:rPr>
                <w:szCs w:val="24"/>
              </w:rPr>
            </w:pPr>
            <w:r w:rsidRPr="007813AF">
              <w:rPr>
                <w:szCs w:val="24"/>
              </w:rPr>
              <w:t>K14848</w:t>
            </w:r>
          </w:p>
        </w:tc>
        <w:tc>
          <w:tcPr>
            <w:tcW w:w="5068" w:type="dxa"/>
          </w:tcPr>
          <w:p w14:paraId="06CE9C9F" w14:textId="1C3F4982" w:rsidR="002F205E" w:rsidRPr="00076E91" w:rsidRDefault="00AA7190" w:rsidP="008D799A">
            <w:pPr>
              <w:spacing w:line="360" w:lineRule="auto"/>
              <w:rPr>
                <w:szCs w:val="24"/>
              </w:rPr>
            </w:pPr>
            <w:r>
              <w:rPr>
                <w:szCs w:val="24"/>
              </w:rPr>
              <w:t>R</w:t>
            </w:r>
            <w:r w:rsidR="0048194A" w:rsidRPr="00076E91">
              <w:rPr>
                <w:szCs w:val="24"/>
              </w:rPr>
              <w:t>ibosome assembly protein RRB1</w:t>
            </w:r>
          </w:p>
        </w:tc>
      </w:tr>
      <w:tr w:rsidR="00500113" w:rsidRPr="00076E91" w14:paraId="1DF33FB8" w14:textId="77777777" w:rsidTr="000C378B">
        <w:tc>
          <w:tcPr>
            <w:tcW w:w="1809" w:type="dxa"/>
          </w:tcPr>
          <w:p w14:paraId="41C9A5EC" w14:textId="493856E7" w:rsidR="00500113" w:rsidRPr="00076E91" w:rsidRDefault="00500113" w:rsidP="008D799A">
            <w:pPr>
              <w:spacing w:line="360" w:lineRule="auto"/>
              <w:rPr>
                <w:szCs w:val="24"/>
              </w:rPr>
            </w:pPr>
            <w:r w:rsidRPr="00076E91">
              <w:rPr>
                <w:szCs w:val="24"/>
              </w:rPr>
              <w:t>OG_2013</w:t>
            </w:r>
          </w:p>
        </w:tc>
        <w:tc>
          <w:tcPr>
            <w:tcW w:w="1843" w:type="dxa"/>
          </w:tcPr>
          <w:p w14:paraId="6FEF1683" w14:textId="268C9373" w:rsidR="00500113" w:rsidRPr="00076E91" w:rsidRDefault="00500113" w:rsidP="008D799A">
            <w:pPr>
              <w:spacing w:line="360" w:lineRule="auto"/>
              <w:rPr>
                <w:szCs w:val="24"/>
              </w:rPr>
            </w:pPr>
            <w:r w:rsidRPr="00076E91">
              <w:rPr>
                <w:szCs w:val="24"/>
              </w:rPr>
              <w:t>K02155</w:t>
            </w:r>
          </w:p>
        </w:tc>
        <w:tc>
          <w:tcPr>
            <w:tcW w:w="5068" w:type="dxa"/>
          </w:tcPr>
          <w:p w14:paraId="423FA03E" w14:textId="7F8D0465" w:rsidR="00500113" w:rsidRPr="00076E91" w:rsidRDefault="00500113" w:rsidP="008D799A">
            <w:pPr>
              <w:spacing w:line="360" w:lineRule="auto"/>
              <w:rPr>
                <w:szCs w:val="24"/>
              </w:rPr>
            </w:pPr>
            <w:r w:rsidRPr="00076E91">
              <w:rPr>
                <w:szCs w:val="24"/>
              </w:rPr>
              <w:t>V-type H+-transporting ATPase 16kDa proteolipid subunit</w:t>
            </w:r>
          </w:p>
        </w:tc>
      </w:tr>
      <w:tr w:rsidR="00500113" w:rsidRPr="00076E91" w14:paraId="4B9C60BF" w14:textId="77777777" w:rsidTr="000C378B">
        <w:tc>
          <w:tcPr>
            <w:tcW w:w="1809" w:type="dxa"/>
          </w:tcPr>
          <w:p w14:paraId="17E03D7A" w14:textId="23170D9A" w:rsidR="00500113" w:rsidRPr="00076E91" w:rsidRDefault="00500113" w:rsidP="008D799A">
            <w:pPr>
              <w:spacing w:line="360" w:lineRule="auto"/>
              <w:rPr>
                <w:szCs w:val="24"/>
              </w:rPr>
            </w:pPr>
            <w:r w:rsidRPr="00076E91">
              <w:rPr>
                <w:szCs w:val="24"/>
              </w:rPr>
              <w:t>OG_2250</w:t>
            </w:r>
          </w:p>
        </w:tc>
        <w:tc>
          <w:tcPr>
            <w:tcW w:w="1843" w:type="dxa"/>
          </w:tcPr>
          <w:p w14:paraId="10A33DAD" w14:textId="0F35546C" w:rsidR="00500113" w:rsidRPr="00076E91" w:rsidRDefault="00500113" w:rsidP="008D799A">
            <w:pPr>
              <w:spacing w:line="360" w:lineRule="auto"/>
              <w:rPr>
                <w:szCs w:val="24"/>
              </w:rPr>
            </w:pPr>
            <w:r w:rsidRPr="00076E91">
              <w:rPr>
                <w:szCs w:val="24"/>
              </w:rPr>
              <w:t>K02896</w:t>
            </w:r>
          </w:p>
        </w:tc>
        <w:tc>
          <w:tcPr>
            <w:tcW w:w="5068" w:type="dxa"/>
          </w:tcPr>
          <w:p w14:paraId="6181CCD8" w14:textId="1CC5B519" w:rsidR="00500113" w:rsidRPr="00076E91" w:rsidRDefault="00AA7190" w:rsidP="008D799A">
            <w:pPr>
              <w:spacing w:line="360" w:lineRule="auto"/>
              <w:rPr>
                <w:szCs w:val="24"/>
              </w:rPr>
            </w:pPr>
            <w:r>
              <w:rPr>
                <w:szCs w:val="24"/>
              </w:rPr>
              <w:t>L</w:t>
            </w:r>
            <w:r w:rsidR="00500113" w:rsidRPr="00076E91">
              <w:rPr>
                <w:szCs w:val="24"/>
              </w:rPr>
              <w:t>arge subunit ribosomal protein L24e</w:t>
            </w:r>
          </w:p>
        </w:tc>
      </w:tr>
      <w:tr w:rsidR="00500113" w:rsidRPr="00076E91" w14:paraId="0A9D5E08" w14:textId="77777777" w:rsidTr="000C378B">
        <w:tc>
          <w:tcPr>
            <w:tcW w:w="1809" w:type="dxa"/>
          </w:tcPr>
          <w:p w14:paraId="46A3324D" w14:textId="762B52BE" w:rsidR="00500113" w:rsidRPr="00076E91" w:rsidRDefault="00500113" w:rsidP="008D799A">
            <w:pPr>
              <w:spacing w:line="360" w:lineRule="auto"/>
              <w:rPr>
                <w:szCs w:val="24"/>
              </w:rPr>
            </w:pPr>
            <w:r w:rsidRPr="00076E91">
              <w:rPr>
                <w:szCs w:val="24"/>
              </w:rPr>
              <w:t>OG_2280</w:t>
            </w:r>
          </w:p>
        </w:tc>
        <w:tc>
          <w:tcPr>
            <w:tcW w:w="1843" w:type="dxa"/>
          </w:tcPr>
          <w:p w14:paraId="7DCD984C" w14:textId="713E87EC" w:rsidR="00500113" w:rsidRPr="00076E91" w:rsidRDefault="00500113" w:rsidP="008D799A">
            <w:pPr>
              <w:spacing w:line="360" w:lineRule="auto"/>
              <w:rPr>
                <w:szCs w:val="24"/>
              </w:rPr>
            </w:pPr>
            <w:r w:rsidRPr="00076E91">
              <w:rPr>
                <w:szCs w:val="24"/>
              </w:rPr>
              <w:t>K02180</w:t>
            </w:r>
          </w:p>
        </w:tc>
        <w:tc>
          <w:tcPr>
            <w:tcW w:w="5068" w:type="dxa"/>
          </w:tcPr>
          <w:p w14:paraId="5358A421" w14:textId="79768B88" w:rsidR="00500113" w:rsidRPr="00076E91" w:rsidRDefault="00AA7190" w:rsidP="008D799A">
            <w:pPr>
              <w:spacing w:line="360" w:lineRule="auto"/>
              <w:rPr>
                <w:szCs w:val="24"/>
              </w:rPr>
            </w:pPr>
            <w:r>
              <w:rPr>
                <w:szCs w:val="24"/>
              </w:rPr>
              <w:t>C</w:t>
            </w:r>
            <w:r w:rsidR="00500113" w:rsidRPr="00076E91">
              <w:rPr>
                <w:szCs w:val="24"/>
              </w:rPr>
              <w:t>ell cycle arrest protein BUB3</w:t>
            </w:r>
          </w:p>
        </w:tc>
      </w:tr>
    </w:tbl>
    <w:p w14:paraId="6AF09A20" w14:textId="77777777" w:rsidR="002F205E" w:rsidRPr="00076E91" w:rsidRDefault="002F205E" w:rsidP="008D799A">
      <w:pPr>
        <w:spacing w:after="0" w:line="360" w:lineRule="auto"/>
        <w:rPr>
          <w:szCs w:val="24"/>
        </w:rPr>
      </w:pPr>
    </w:p>
    <w:p w14:paraId="485C4771" w14:textId="7B9B0CF2" w:rsidR="00B021CA" w:rsidRPr="00076E91" w:rsidRDefault="0098628C" w:rsidP="008D799A">
      <w:pPr>
        <w:spacing w:after="0" w:line="360" w:lineRule="auto"/>
        <w:rPr>
          <w:szCs w:val="24"/>
        </w:rPr>
      </w:pPr>
      <w:r>
        <w:rPr>
          <w:szCs w:val="24"/>
        </w:rPr>
        <w:t>Beside KO annotation</w:t>
      </w:r>
      <w:r w:rsidR="0065182B">
        <w:rPr>
          <w:szCs w:val="24"/>
        </w:rPr>
        <w:t xml:space="preserve">, </w:t>
      </w:r>
      <w:r w:rsidR="00EE1D50" w:rsidRPr="00076E91">
        <w:rPr>
          <w:szCs w:val="24"/>
        </w:rPr>
        <w:t xml:space="preserve">were </w:t>
      </w:r>
      <w:r>
        <w:rPr>
          <w:szCs w:val="24"/>
        </w:rPr>
        <w:t>classify the</w:t>
      </w:r>
      <w:r w:rsidR="0065182B">
        <w:rPr>
          <w:szCs w:val="24"/>
        </w:rPr>
        <w:t xml:space="preserve"> the microsporidia specific proteins</w:t>
      </w:r>
      <w:r>
        <w:rPr>
          <w:szCs w:val="24"/>
        </w:rPr>
        <w:t xml:space="preserve"> based on </w:t>
      </w:r>
      <w:r w:rsidRPr="00076E91">
        <w:rPr>
          <w:szCs w:val="24"/>
        </w:rPr>
        <w:t xml:space="preserve">Gene Ontology terms </w:t>
      </w:r>
      <w:r w:rsidRPr="00076E91">
        <w:rPr>
          <w:szCs w:val="24"/>
        </w:rPr>
        <w:fldChar w:fldCharType="begin"/>
      </w:r>
      <w:r w:rsidRPr="00076E91">
        <w:rPr>
          <w:szCs w:val="24"/>
        </w:rPr>
        <w:instrText xml:space="preserve"> ADDIN ZOTERO_ITEM CSL_CITATION {"citationID":"JOW8osGI","properties":{"formattedCitation":"\\uldash{(Ashburner {\\i{}et al.}, 2000)}","plainCitation":"(Ashburner et al., 2000)","noteIndex":0},"citationItems":[{"id":24,"uris":["http://zotero.org/users/4800858/items/JBQKZT4D"],"uri":["http://zotero.org/users/4800858/items/JBQKZT4D"],"itemData":{"id":24,"type":"article-journal","title":"Gene ontology: Tool for the unification of biology","container-title":"Nature Genetics","page":"25-29","volume":"25","issue":"1","abstract":"Genomic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component.","DOI":"10.1038/75556","ISSN":"1061-4036 (Print)\\r1061-4036 (Linking)","author":[{"family":"Ashburner","given":"Michael"},{"family":"Ball","given":"Catherine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M."},{"family":"Sherlock","given":"Gavin"}],"issued":{"date-parts":[["2000"]]}}}],"schema":"https://github.com/citation-style-language/schema/raw/master/csl-citation.json"} </w:instrText>
      </w:r>
      <w:r w:rsidRPr="00076E91">
        <w:rPr>
          <w:szCs w:val="24"/>
        </w:rPr>
        <w:fldChar w:fldCharType="separate"/>
      </w:r>
      <w:r w:rsidRPr="00076E91">
        <w:rPr>
          <w:szCs w:val="24"/>
          <w:u w:val="dash"/>
        </w:rPr>
        <w:t xml:space="preserve">(Ashburner </w:t>
      </w:r>
      <w:r w:rsidRPr="00076E91">
        <w:rPr>
          <w:i/>
          <w:iCs/>
          <w:szCs w:val="24"/>
          <w:u w:val="dash"/>
        </w:rPr>
        <w:t>et al.</w:t>
      </w:r>
      <w:r w:rsidRPr="00076E91">
        <w:rPr>
          <w:szCs w:val="24"/>
          <w:u w:val="dash"/>
        </w:rPr>
        <w:t>, 2000)</w:t>
      </w:r>
      <w:r w:rsidRPr="00076E91">
        <w:rPr>
          <w:szCs w:val="24"/>
        </w:rPr>
        <w:fldChar w:fldCharType="end"/>
      </w:r>
      <w:r w:rsidRPr="00076E91">
        <w:rPr>
          <w:szCs w:val="24"/>
        </w:rPr>
        <w:t xml:space="preserve"> </w:t>
      </w:r>
      <w:r>
        <w:rPr>
          <w:szCs w:val="24"/>
        </w:rPr>
        <w:t xml:space="preserve">using </w:t>
      </w:r>
      <w:r w:rsidR="00EE1D50" w:rsidRPr="00076E91">
        <w:rPr>
          <w:szCs w:val="24"/>
        </w:rPr>
        <w:t xml:space="preserve"> by Blast2GO v5.0.13</w:t>
      </w:r>
      <w:r w:rsidR="009C2ADA" w:rsidRPr="00076E91">
        <w:rPr>
          <w:szCs w:val="24"/>
        </w:rPr>
        <w:t xml:space="preserve"> </w:t>
      </w:r>
      <w:r w:rsidR="009C2ADA" w:rsidRPr="00076E91">
        <w:rPr>
          <w:szCs w:val="24"/>
        </w:rPr>
        <w:fldChar w:fldCharType="begin"/>
      </w:r>
      <w:r w:rsidR="009C2ADA" w:rsidRPr="00076E91">
        <w:rPr>
          <w:szCs w:val="24"/>
        </w:rPr>
        <w:instrText xml:space="preserve"> ADDIN ZOTERO_ITEM CSL_CITATION {"citationID":"ABGMewvV","properties":{"formattedCitation":"\\uldash{(G\\uc0\\u246{}tz {\\i{}et al.}, 2008)}","plainCitation":"(Götz et al., 2008)","noteIndex":0},"citationItems":[{"id":23,"uris":["http://zotero.org/users/4800858/items/5JEDR9WJ"],"uri":["http://zotero.org/users/4800858/items/5JEDR9WJ"],"itemData":{"id":23,"type":"article-journal","title":"High-throughput functional annotation and data mining with the Blast2GO suite","container-title":"Nucleic Acids Research","page":"3420-3435","volume":"36","issue":"10","abstract":"Functional genomics technologies have been widely adopted in the biological research of both model and non-model species. An efficient functional annotation of DNA or protein sequences is a major requirement for the successful application of these approaches as functional information on gene products is often the key to the interpretation of experimental results. Therefore, there is an increasing need for bioinformatics resources which are able to cope with large amount of sequence data, produce valuable annotation results and are easily accessible to laboratories where functional genomics projects are being undertaken. We present the Blast2GO suite as an integrated and biologist-oriented solution for the high-throughput and automatic functional annotation of DNA or protein sequences based on the Gene Ontology vocabulary. The most outstanding Blast2GO features are: (i) the combination of various annotation strategies and tools controlling type and intensity of annotation, (ii) the numerous graphical features such as the interactive GO-graph visualization for gene-set function profiling or descriptive charts, (iii) the general sequence management features and (iv) high-throughput capabilities. We used the Blast2GO framework to carry out a detailed analysis of annotation behaviour through homology transfer and its impact in functional genomics research. Our aim is to offer biologists useful information to take into account when addressing the task of functionally characterizing their sequence data.","DOI":"10.1093/nar/gkn176","ISSN":"1362-4962 (Electronic)\\n0305-1048 (Linking)","author":[{"family":"Götz","given":"Stefan"},{"family":"García-Gómez","given":"Juan Miguel"},{"family":"Terol","given":"Javier"},{"family":"Williams","given":"Tim D."},{"family":"Nagaraj","given":"Shivashankar H."},{"family":"Nueda","given":"María José"},{"family":"Robles","given":"Montserrat"},{"family":"Talón","given":"Manuel"},{"family":"Dopazo","given":"Joaquín"},{"family":"Conesa","given":"Ana"}],"issued":{"date-parts":[["2008"]]}}}],"schema":"https://github.com/citation-style-language/schema/raw/master/csl-citation.json"} </w:instrText>
      </w:r>
      <w:r w:rsidR="009C2ADA" w:rsidRPr="00076E91">
        <w:rPr>
          <w:szCs w:val="24"/>
        </w:rPr>
        <w:fldChar w:fldCharType="separate"/>
      </w:r>
      <w:r w:rsidR="009C2ADA" w:rsidRPr="00076E91">
        <w:rPr>
          <w:szCs w:val="24"/>
          <w:u w:val="dash"/>
        </w:rPr>
        <w:t xml:space="preserve">(Götz </w:t>
      </w:r>
      <w:r w:rsidR="009C2ADA" w:rsidRPr="00076E91">
        <w:rPr>
          <w:i/>
          <w:iCs/>
          <w:szCs w:val="24"/>
          <w:u w:val="dash"/>
        </w:rPr>
        <w:t>et al.</w:t>
      </w:r>
      <w:r w:rsidR="009C2ADA" w:rsidRPr="00076E91">
        <w:rPr>
          <w:szCs w:val="24"/>
          <w:u w:val="dash"/>
        </w:rPr>
        <w:t>, 2008)</w:t>
      </w:r>
      <w:r w:rsidR="009C2ADA" w:rsidRPr="00076E91">
        <w:rPr>
          <w:szCs w:val="24"/>
        </w:rPr>
        <w:fldChar w:fldCharType="end"/>
      </w:r>
      <w:r w:rsidR="00567F46">
        <w:rPr>
          <w:szCs w:val="24"/>
        </w:rPr>
        <w:t>.</w:t>
      </w:r>
      <w:r w:rsidR="002C199A">
        <w:rPr>
          <w:szCs w:val="24"/>
        </w:rPr>
        <w:t xml:space="preserve"> </w:t>
      </w:r>
      <w:r w:rsidR="00814073">
        <w:rPr>
          <w:szCs w:val="24"/>
        </w:rPr>
        <w:t xml:space="preserve">Additionally, </w:t>
      </w:r>
      <w:r w:rsidR="00606D31">
        <w:rPr>
          <w:szCs w:val="24"/>
        </w:rPr>
        <w:t xml:space="preserve">12 other </w:t>
      </w:r>
      <w:r w:rsidR="00814073">
        <w:rPr>
          <w:szCs w:val="24"/>
        </w:rPr>
        <w:t>microsporidia</w:t>
      </w:r>
      <w:r w:rsidR="00917A9F">
        <w:rPr>
          <w:szCs w:val="24"/>
        </w:rPr>
        <w:t>n</w:t>
      </w:r>
      <w:r w:rsidR="00814073">
        <w:rPr>
          <w:szCs w:val="24"/>
        </w:rPr>
        <w:t xml:space="preserve"> LCA genes were annotated by GO terms</w:t>
      </w:r>
      <w:r w:rsidR="00222C56">
        <w:rPr>
          <w:szCs w:val="24"/>
        </w:rPr>
        <w:t xml:space="preserve"> (</w:t>
      </w:r>
      <w:r w:rsidR="00222C56">
        <w:rPr>
          <w:szCs w:val="24"/>
        </w:rPr>
        <w:fldChar w:fldCharType="begin"/>
      </w:r>
      <w:r w:rsidR="00222C56">
        <w:rPr>
          <w:szCs w:val="24"/>
        </w:rPr>
        <w:instrText xml:space="preserve"> REF _Ref383861995 \h </w:instrText>
      </w:r>
      <w:r w:rsidR="00222C56">
        <w:rPr>
          <w:szCs w:val="24"/>
        </w:rPr>
      </w:r>
      <w:r w:rsidR="00222C56">
        <w:rPr>
          <w:szCs w:val="24"/>
        </w:rPr>
        <w:fldChar w:fldCharType="separate"/>
      </w:r>
      <w:r w:rsidR="00883492">
        <w:t xml:space="preserve">Table </w:t>
      </w:r>
      <w:r w:rsidR="00883492">
        <w:rPr>
          <w:noProof/>
        </w:rPr>
        <w:t>A</w:t>
      </w:r>
      <w:r w:rsidR="00883492">
        <w:noBreakHyphen/>
      </w:r>
      <w:r w:rsidR="00883492">
        <w:rPr>
          <w:noProof/>
        </w:rPr>
        <w:t>2</w:t>
      </w:r>
      <w:r w:rsidR="00222C56">
        <w:rPr>
          <w:szCs w:val="24"/>
        </w:rPr>
        <w:fldChar w:fldCharType="end"/>
      </w:r>
      <w:r w:rsidR="00222C56">
        <w:rPr>
          <w:szCs w:val="24"/>
        </w:rPr>
        <w:t>)</w:t>
      </w:r>
      <w:r w:rsidR="00202954">
        <w:rPr>
          <w:szCs w:val="24"/>
        </w:rPr>
        <w:t>.</w:t>
      </w:r>
    </w:p>
    <w:p w14:paraId="323A81B3" w14:textId="0CDD1F44" w:rsidR="00EC3468" w:rsidRDefault="00EC3468" w:rsidP="00EC3468">
      <w:pPr>
        <w:pStyle w:val="Caption"/>
        <w:keepNext/>
      </w:pPr>
      <w:bookmarkStart w:id="19" w:name="_Ref383861995"/>
      <w:r>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2</w:t>
      </w:r>
      <w:r w:rsidR="009E69A4">
        <w:fldChar w:fldCharType="end"/>
      </w:r>
      <w:bookmarkEnd w:id="19"/>
      <w:r w:rsidR="00CD7491">
        <w:t xml:space="preserve">: GO term annotation for </w:t>
      </w:r>
      <w:r w:rsidR="00CD7491" w:rsidRPr="00076E91">
        <w:t>42 microsporidia specific proteins using Blast</w:t>
      </w:r>
      <w:r w:rsidR="00CD7491">
        <w:t>2GO</w:t>
      </w:r>
      <w:r w:rsidR="00565D0D">
        <w:t>. All three GO categories were taken into account, in which P is Biological process, C is Cellular component and F is molecular function.</w:t>
      </w:r>
      <w:r w:rsidR="00325DB7">
        <w:t xml:space="preserve"> </w:t>
      </w:r>
      <w:r w:rsidR="00325DB7" w:rsidRPr="00202954">
        <w:rPr>
          <w:highlight w:val="yellow"/>
        </w:rPr>
        <w:t>(DRAW A TREEMAP AND MOVE THIS TABLE TO APPENDIX)</w:t>
      </w:r>
    </w:p>
    <w:tbl>
      <w:tblPr>
        <w:tblStyle w:val="TableGrid"/>
        <w:tblW w:w="0" w:type="auto"/>
        <w:tblLayout w:type="fixed"/>
        <w:tblLook w:val="04A0" w:firstRow="1" w:lastRow="0" w:firstColumn="1" w:lastColumn="0" w:noHBand="0" w:noVBand="1"/>
      </w:tblPr>
      <w:tblGrid>
        <w:gridCol w:w="1809"/>
        <w:gridCol w:w="1843"/>
        <w:gridCol w:w="5068"/>
      </w:tblGrid>
      <w:tr w:rsidR="00817B80" w:rsidRPr="00817B80" w14:paraId="388309F2" w14:textId="77777777" w:rsidTr="00817B80">
        <w:trPr>
          <w:trHeight w:val="300"/>
        </w:trPr>
        <w:tc>
          <w:tcPr>
            <w:tcW w:w="1809" w:type="dxa"/>
            <w:noWrap/>
          </w:tcPr>
          <w:p w14:paraId="56F9A53D" w14:textId="26DE32DB" w:rsidR="00817B80" w:rsidRPr="00817B80" w:rsidRDefault="00817B80" w:rsidP="00817B80">
            <w:pPr>
              <w:spacing w:line="360" w:lineRule="auto"/>
              <w:rPr>
                <w:szCs w:val="24"/>
              </w:rPr>
            </w:pPr>
            <w:r w:rsidRPr="00076E91">
              <w:rPr>
                <w:szCs w:val="24"/>
              </w:rPr>
              <w:t>LCA protein</w:t>
            </w:r>
          </w:p>
        </w:tc>
        <w:tc>
          <w:tcPr>
            <w:tcW w:w="1843" w:type="dxa"/>
            <w:noWrap/>
          </w:tcPr>
          <w:p w14:paraId="4244FB4A" w14:textId="4D19FE92" w:rsidR="00817B80" w:rsidRPr="00817B80" w:rsidRDefault="00817B80" w:rsidP="00817B80">
            <w:pPr>
              <w:spacing w:line="360" w:lineRule="auto"/>
              <w:rPr>
                <w:szCs w:val="24"/>
              </w:rPr>
            </w:pPr>
            <w:r>
              <w:rPr>
                <w:szCs w:val="24"/>
              </w:rPr>
              <w:t>G</w:t>
            </w:r>
            <w:r w:rsidRPr="00076E91">
              <w:rPr>
                <w:szCs w:val="24"/>
              </w:rPr>
              <w:t xml:space="preserve">O </w:t>
            </w:r>
            <w:r>
              <w:rPr>
                <w:szCs w:val="24"/>
              </w:rPr>
              <w:t>number</w:t>
            </w:r>
          </w:p>
        </w:tc>
        <w:tc>
          <w:tcPr>
            <w:tcW w:w="5068" w:type="dxa"/>
            <w:noWrap/>
          </w:tcPr>
          <w:p w14:paraId="6B690F76" w14:textId="1C8EDD18" w:rsidR="00817B80" w:rsidRPr="00817B80" w:rsidRDefault="00817B80" w:rsidP="00817B80">
            <w:pPr>
              <w:spacing w:line="360" w:lineRule="auto"/>
              <w:rPr>
                <w:szCs w:val="24"/>
              </w:rPr>
            </w:pPr>
            <w:r w:rsidRPr="00076E91">
              <w:rPr>
                <w:szCs w:val="24"/>
              </w:rPr>
              <w:t>Description</w:t>
            </w:r>
          </w:p>
        </w:tc>
      </w:tr>
      <w:tr w:rsidR="00817B80" w:rsidRPr="00817B80" w14:paraId="537D0F8B" w14:textId="77777777" w:rsidTr="00817B80">
        <w:trPr>
          <w:trHeight w:val="300"/>
        </w:trPr>
        <w:tc>
          <w:tcPr>
            <w:tcW w:w="1809" w:type="dxa"/>
            <w:noWrap/>
            <w:hideMark/>
          </w:tcPr>
          <w:p w14:paraId="7B3C95DE" w14:textId="77777777" w:rsidR="00817B80" w:rsidRPr="00817B80" w:rsidRDefault="00817B80" w:rsidP="00817B80">
            <w:pPr>
              <w:spacing w:line="360" w:lineRule="auto"/>
              <w:rPr>
                <w:szCs w:val="24"/>
              </w:rPr>
            </w:pPr>
            <w:r w:rsidRPr="00817B80">
              <w:rPr>
                <w:szCs w:val="24"/>
              </w:rPr>
              <w:t>OG_1087</w:t>
            </w:r>
          </w:p>
        </w:tc>
        <w:tc>
          <w:tcPr>
            <w:tcW w:w="1843" w:type="dxa"/>
            <w:noWrap/>
            <w:hideMark/>
          </w:tcPr>
          <w:p w14:paraId="5E4E50F2" w14:textId="77777777" w:rsidR="00817B80" w:rsidRPr="00817B80" w:rsidRDefault="00817B80" w:rsidP="00817B80">
            <w:pPr>
              <w:spacing w:line="360" w:lineRule="auto"/>
              <w:rPr>
                <w:szCs w:val="24"/>
              </w:rPr>
            </w:pPr>
            <w:r w:rsidRPr="00817B80">
              <w:rPr>
                <w:szCs w:val="24"/>
              </w:rPr>
              <w:t>P</w:t>
            </w:r>
            <w:proofErr w:type="gramStart"/>
            <w:r w:rsidRPr="00817B80">
              <w:rPr>
                <w:szCs w:val="24"/>
              </w:rPr>
              <w:t>:GO:0017183</w:t>
            </w:r>
            <w:proofErr w:type="gramEnd"/>
          </w:p>
        </w:tc>
        <w:tc>
          <w:tcPr>
            <w:tcW w:w="5068" w:type="dxa"/>
            <w:noWrap/>
            <w:hideMark/>
          </w:tcPr>
          <w:p w14:paraId="7D8431F2" w14:textId="77777777" w:rsidR="00817B80" w:rsidRPr="00817B80" w:rsidRDefault="00817B80" w:rsidP="00817B80">
            <w:pPr>
              <w:spacing w:line="360" w:lineRule="auto"/>
              <w:rPr>
                <w:szCs w:val="24"/>
              </w:rPr>
            </w:pPr>
            <w:r w:rsidRPr="00817B80">
              <w:rPr>
                <w:szCs w:val="24"/>
              </w:rPr>
              <w:t>P</w:t>
            </w:r>
            <w:proofErr w:type="gramStart"/>
            <w:r w:rsidRPr="00817B80">
              <w:rPr>
                <w:szCs w:val="24"/>
              </w:rPr>
              <w:t>:peptidyl</w:t>
            </w:r>
            <w:proofErr w:type="gramEnd"/>
            <w:r w:rsidRPr="00817B80">
              <w:rPr>
                <w:szCs w:val="24"/>
              </w:rPr>
              <w:t>-diphthamide biosynthetic process from peptidyl-histidine</w:t>
            </w:r>
          </w:p>
        </w:tc>
      </w:tr>
      <w:tr w:rsidR="00817B80" w:rsidRPr="00817B80" w14:paraId="197F0F97" w14:textId="77777777" w:rsidTr="00817B80">
        <w:trPr>
          <w:trHeight w:val="300"/>
        </w:trPr>
        <w:tc>
          <w:tcPr>
            <w:tcW w:w="1809" w:type="dxa"/>
            <w:noWrap/>
            <w:hideMark/>
          </w:tcPr>
          <w:p w14:paraId="7FCA206F" w14:textId="77777777" w:rsidR="00817B80" w:rsidRPr="00817B80" w:rsidRDefault="00817B80" w:rsidP="00817B80">
            <w:pPr>
              <w:spacing w:line="360" w:lineRule="auto"/>
              <w:rPr>
                <w:szCs w:val="24"/>
              </w:rPr>
            </w:pPr>
            <w:r w:rsidRPr="00817B80">
              <w:rPr>
                <w:szCs w:val="24"/>
              </w:rPr>
              <w:t>OG_1182</w:t>
            </w:r>
          </w:p>
        </w:tc>
        <w:tc>
          <w:tcPr>
            <w:tcW w:w="1843" w:type="dxa"/>
            <w:noWrap/>
            <w:hideMark/>
          </w:tcPr>
          <w:p w14:paraId="084B3378"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:GO:0016021</w:t>
            </w:r>
            <w:proofErr w:type="gramEnd"/>
          </w:p>
        </w:tc>
        <w:tc>
          <w:tcPr>
            <w:tcW w:w="5068" w:type="dxa"/>
            <w:noWrap/>
            <w:hideMark/>
          </w:tcPr>
          <w:p w14:paraId="480240DC" w14:textId="77777777" w:rsidR="00817B80" w:rsidRPr="00817B80" w:rsidRDefault="00817B80" w:rsidP="00817B80">
            <w:pPr>
              <w:spacing w:line="360" w:lineRule="auto"/>
              <w:rPr>
                <w:szCs w:val="24"/>
              </w:rPr>
            </w:pPr>
            <w:r w:rsidRPr="00817B80">
              <w:rPr>
                <w:szCs w:val="24"/>
              </w:rPr>
              <w:t>C</w:t>
            </w:r>
            <w:proofErr w:type="gramStart"/>
            <w:r w:rsidRPr="00817B80">
              <w:rPr>
                <w:szCs w:val="24"/>
              </w:rPr>
              <w:t>:integral</w:t>
            </w:r>
            <w:proofErr w:type="gramEnd"/>
            <w:r w:rsidRPr="00817B80">
              <w:rPr>
                <w:szCs w:val="24"/>
              </w:rPr>
              <w:t xml:space="preserve"> component of membrane</w:t>
            </w:r>
          </w:p>
        </w:tc>
      </w:tr>
      <w:tr w:rsidR="00817B80" w:rsidRPr="00817B80" w14:paraId="32DEDE33" w14:textId="77777777" w:rsidTr="00817B80">
        <w:trPr>
          <w:trHeight w:val="300"/>
        </w:trPr>
        <w:tc>
          <w:tcPr>
            <w:tcW w:w="1809" w:type="dxa"/>
            <w:noWrap/>
            <w:hideMark/>
          </w:tcPr>
          <w:p w14:paraId="3A85DB43" w14:textId="77777777" w:rsidR="00817B80" w:rsidRPr="00817B80" w:rsidRDefault="00817B80" w:rsidP="00817B80">
            <w:pPr>
              <w:spacing w:line="360" w:lineRule="auto"/>
              <w:rPr>
                <w:szCs w:val="24"/>
              </w:rPr>
            </w:pPr>
            <w:r w:rsidRPr="00817B80">
              <w:rPr>
                <w:szCs w:val="24"/>
              </w:rPr>
              <w:t>OG_1323</w:t>
            </w:r>
          </w:p>
        </w:tc>
        <w:tc>
          <w:tcPr>
            <w:tcW w:w="1843" w:type="dxa"/>
            <w:noWrap/>
            <w:hideMark/>
          </w:tcPr>
          <w:p w14:paraId="3C39772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:GO:0008080</w:t>
            </w:r>
            <w:proofErr w:type="gramEnd"/>
          </w:p>
        </w:tc>
        <w:tc>
          <w:tcPr>
            <w:tcW w:w="5068" w:type="dxa"/>
            <w:noWrap/>
            <w:hideMark/>
          </w:tcPr>
          <w:p w14:paraId="039CD688" w14:textId="77777777" w:rsidR="00817B80" w:rsidRPr="00817B80" w:rsidRDefault="00817B80" w:rsidP="00817B80">
            <w:pPr>
              <w:spacing w:line="360" w:lineRule="auto"/>
              <w:rPr>
                <w:szCs w:val="24"/>
              </w:rPr>
            </w:pPr>
            <w:r w:rsidRPr="00817B80">
              <w:rPr>
                <w:szCs w:val="24"/>
              </w:rPr>
              <w:t>F</w:t>
            </w:r>
            <w:proofErr w:type="gramStart"/>
            <w:r w:rsidRPr="00817B80">
              <w:rPr>
                <w:szCs w:val="24"/>
              </w:rPr>
              <w:t>:N</w:t>
            </w:r>
            <w:proofErr w:type="gramEnd"/>
            <w:r w:rsidRPr="00817B80">
              <w:rPr>
                <w:szCs w:val="24"/>
              </w:rPr>
              <w:t>-acetyltransferase activity</w:t>
            </w:r>
          </w:p>
        </w:tc>
      </w:tr>
      <w:tr w:rsidR="00817B80" w:rsidRPr="00817B80" w14:paraId="35366FED" w14:textId="77777777" w:rsidTr="00817B80">
        <w:trPr>
          <w:trHeight w:val="300"/>
        </w:trPr>
        <w:tc>
          <w:tcPr>
            <w:tcW w:w="1809" w:type="dxa"/>
            <w:noWrap/>
            <w:hideMark/>
          </w:tcPr>
          <w:p w14:paraId="2AFF063F"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149F6FD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:GO:0005643</w:t>
            </w:r>
            <w:proofErr w:type="gramEnd"/>
          </w:p>
        </w:tc>
        <w:tc>
          <w:tcPr>
            <w:tcW w:w="5068" w:type="dxa"/>
            <w:noWrap/>
            <w:hideMark/>
          </w:tcPr>
          <w:p w14:paraId="439138A2"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:nuclear</w:t>
            </w:r>
            <w:proofErr w:type="gramEnd"/>
            <w:r w:rsidRPr="00817B80">
              <w:rPr>
                <w:szCs w:val="24"/>
                <w:highlight w:val="yellow"/>
              </w:rPr>
              <w:t xml:space="preserve"> pore</w:t>
            </w:r>
          </w:p>
        </w:tc>
      </w:tr>
      <w:tr w:rsidR="00817B80" w:rsidRPr="00817B80" w14:paraId="7B79A01A" w14:textId="77777777" w:rsidTr="00817B80">
        <w:trPr>
          <w:trHeight w:val="300"/>
        </w:trPr>
        <w:tc>
          <w:tcPr>
            <w:tcW w:w="1809" w:type="dxa"/>
            <w:noWrap/>
            <w:hideMark/>
          </w:tcPr>
          <w:p w14:paraId="04709F1C" w14:textId="77777777" w:rsidR="00817B80" w:rsidRPr="00817B80" w:rsidRDefault="00817B80" w:rsidP="00817B80">
            <w:pPr>
              <w:spacing w:line="360" w:lineRule="auto"/>
              <w:rPr>
                <w:szCs w:val="24"/>
                <w:highlight w:val="yellow"/>
              </w:rPr>
            </w:pPr>
            <w:r w:rsidRPr="00817B80">
              <w:rPr>
                <w:szCs w:val="24"/>
                <w:highlight w:val="yellow"/>
              </w:rPr>
              <w:t>OG_1327</w:t>
            </w:r>
          </w:p>
        </w:tc>
        <w:tc>
          <w:tcPr>
            <w:tcW w:w="1843" w:type="dxa"/>
            <w:noWrap/>
            <w:hideMark/>
          </w:tcPr>
          <w:p w14:paraId="6F9497A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:GO:0016973</w:t>
            </w:r>
            <w:proofErr w:type="gramEnd"/>
          </w:p>
        </w:tc>
        <w:tc>
          <w:tcPr>
            <w:tcW w:w="5068" w:type="dxa"/>
            <w:noWrap/>
            <w:hideMark/>
          </w:tcPr>
          <w:p w14:paraId="328A37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:poly</w:t>
            </w:r>
            <w:proofErr w:type="gramEnd"/>
            <w:r w:rsidRPr="00817B80">
              <w:rPr>
                <w:szCs w:val="24"/>
                <w:highlight w:val="yellow"/>
              </w:rPr>
              <w:t>(A)+ mRNA export from nucleus</w:t>
            </w:r>
          </w:p>
        </w:tc>
      </w:tr>
      <w:tr w:rsidR="00817B80" w:rsidRPr="00817B80" w14:paraId="0063A88D" w14:textId="77777777" w:rsidTr="00817B80">
        <w:trPr>
          <w:trHeight w:val="300"/>
        </w:trPr>
        <w:tc>
          <w:tcPr>
            <w:tcW w:w="1809" w:type="dxa"/>
            <w:noWrap/>
            <w:hideMark/>
          </w:tcPr>
          <w:p w14:paraId="03FFF8B0"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0DF43981"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:GO:0016020</w:t>
            </w:r>
            <w:proofErr w:type="gramEnd"/>
          </w:p>
        </w:tc>
        <w:tc>
          <w:tcPr>
            <w:tcW w:w="5068" w:type="dxa"/>
            <w:noWrap/>
            <w:hideMark/>
          </w:tcPr>
          <w:p w14:paraId="6D4EBADD"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:membrane</w:t>
            </w:r>
            <w:proofErr w:type="gramEnd"/>
          </w:p>
        </w:tc>
      </w:tr>
      <w:tr w:rsidR="00817B80" w:rsidRPr="00817B80" w14:paraId="5AB45E08" w14:textId="77777777" w:rsidTr="00817B80">
        <w:trPr>
          <w:trHeight w:val="300"/>
        </w:trPr>
        <w:tc>
          <w:tcPr>
            <w:tcW w:w="1809" w:type="dxa"/>
            <w:noWrap/>
            <w:hideMark/>
          </w:tcPr>
          <w:p w14:paraId="0A45CADE" w14:textId="77777777" w:rsidR="00817B80" w:rsidRPr="00817B80" w:rsidRDefault="00817B80" w:rsidP="00817B80">
            <w:pPr>
              <w:spacing w:line="360" w:lineRule="auto"/>
              <w:rPr>
                <w:szCs w:val="24"/>
                <w:highlight w:val="yellow"/>
              </w:rPr>
            </w:pPr>
            <w:r w:rsidRPr="00817B80">
              <w:rPr>
                <w:szCs w:val="24"/>
                <w:highlight w:val="yellow"/>
              </w:rPr>
              <w:t>OG_1349</w:t>
            </w:r>
          </w:p>
        </w:tc>
        <w:tc>
          <w:tcPr>
            <w:tcW w:w="1843" w:type="dxa"/>
            <w:noWrap/>
            <w:hideMark/>
          </w:tcPr>
          <w:p w14:paraId="32846F7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:GO:0016192</w:t>
            </w:r>
            <w:proofErr w:type="gramEnd"/>
          </w:p>
        </w:tc>
        <w:tc>
          <w:tcPr>
            <w:tcW w:w="5068" w:type="dxa"/>
            <w:noWrap/>
            <w:hideMark/>
          </w:tcPr>
          <w:p w14:paraId="1DB598D1"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:vesicle</w:t>
            </w:r>
            <w:proofErr w:type="gramEnd"/>
            <w:r w:rsidRPr="00817B80">
              <w:rPr>
                <w:szCs w:val="24"/>
                <w:highlight w:val="yellow"/>
              </w:rPr>
              <w:t>-mediated transport</w:t>
            </w:r>
          </w:p>
        </w:tc>
      </w:tr>
      <w:tr w:rsidR="00817B80" w:rsidRPr="00817B80" w14:paraId="4A0A0D0A" w14:textId="77777777" w:rsidTr="00817B80">
        <w:trPr>
          <w:trHeight w:val="300"/>
        </w:trPr>
        <w:tc>
          <w:tcPr>
            <w:tcW w:w="1809" w:type="dxa"/>
            <w:noWrap/>
            <w:hideMark/>
          </w:tcPr>
          <w:p w14:paraId="548841C4" w14:textId="77777777" w:rsidR="00817B80" w:rsidRPr="00817B80" w:rsidRDefault="00817B80" w:rsidP="00817B80">
            <w:pPr>
              <w:spacing w:line="360" w:lineRule="auto"/>
              <w:rPr>
                <w:szCs w:val="24"/>
              </w:rPr>
            </w:pPr>
            <w:r w:rsidRPr="00817B80">
              <w:rPr>
                <w:szCs w:val="24"/>
              </w:rPr>
              <w:t>OG_1378</w:t>
            </w:r>
          </w:p>
        </w:tc>
        <w:tc>
          <w:tcPr>
            <w:tcW w:w="1843" w:type="dxa"/>
            <w:noWrap/>
            <w:hideMark/>
          </w:tcPr>
          <w:p w14:paraId="0A4FF118"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E0E6FB"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381D715" w14:textId="77777777" w:rsidTr="00817B80">
        <w:trPr>
          <w:trHeight w:val="300"/>
        </w:trPr>
        <w:tc>
          <w:tcPr>
            <w:tcW w:w="1809" w:type="dxa"/>
            <w:noWrap/>
            <w:hideMark/>
          </w:tcPr>
          <w:p w14:paraId="7EA31B03"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52502EE3"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:GO:0004672</w:t>
            </w:r>
            <w:proofErr w:type="gramEnd"/>
          </w:p>
        </w:tc>
        <w:tc>
          <w:tcPr>
            <w:tcW w:w="5068" w:type="dxa"/>
            <w:noWrap/>
            <w:hideMark/>
          </w:tcPr>
          <w:p w14:paraId="69238A69"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:protein</w:t>
            </w:r>
            <w:proofErr w:type="gramEnd"/>
            <w:r w:rsidRPr="00817B80">
              <w:rPr>
                <w:szCs w:val="24"/>
                <w:highlight w:val="yellow"/>
              </w:rPr>
              <w:t xml:space="preserve"> kinase activity</w:t>
            </w:r>
          </w:p>
        </w:tc>
      </w:tr>
      <w:tr w:rsidR="00817B80" w:rsidRPr="00817B80" w14:paraId="1A7F0991" w14:textId="77777777" w:rsidTr="00817B80">
        <w:trPr>
          <w:trHeight w:val="300"/>
        </w:trPr>
        <w:tc>
          <w:tcPr>
            <w:tcW w:w="1809" w:type="dxa"/>
            <w:noWrap/>
            <w:hideMark/>
          </w:tcPr>
          <w:p w14:paraId="7724FA8C"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0ACB6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5CDCB7A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1F10A003" w14:textId="77777777" w:rsidTr="00817B80">
        <w:trPr>
          <w:trHeight w:val="300"/>
        </w:trPr>
        <w:tc>
          <w:tcPr>
            <w:tcW w:w="1809" w:type="dxa"/>
            <w:noWrap/>
            <w:hideMark/>
          </w:tcPr>
          <w:p w14:paraId="169ECF7A" w14:textId="77777777" w:rsidR="00817B80" w:rsidRPr="00817B80" w:rsidRDefault="00817B80" w:rsidP="00817B80">
            <w:pPr>
              <w:spacing w:line="360" w:lineRule="auto"/>
              <w:rPr>
                <w:szCs w:val="24"/>
                <w:highlight w:val="yellow"/>
              </w:rPr>
            </w:pPr>
            <w:r w:rsidRPr="00817B80">
              <w:rPr>
                <w:szCs w:val="24"/>
                <w:highlight w:val="yellow"/>
              </w:rPr>
              <w:t>OG_1515</w:t>
            </w:r>
          </w:p>
        </w:tc>
        <w:tc>
          <w:tcPr>
            <w:tcW w:w="1843" w:type="dxa"/>
            <w:noWrap/>
            <w:hideMark/>
          </w:tcPr>
          <w:p w14:paraId="658A3FF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:GO:0006468</w:t>
            </w:r>
            <w:proofErr w:type="gramEnd"/>
          </w:p>
        </w:tc>
        <w:tc>
          <w:tcPr>
            <w:tcW w:w="5068" w:type="dxa"/>
            <w:noWrap/>
            <w:hideMark/>
          </w:tcPr>
          <w:p w14:paraId="03C45C2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phosphorylation</w:t>
            </w:r>
          </w:p>
        </w:tc>
      </w:tr>
      <w:tr w:rsidR="00817B80" w:rsidRPr="00817B80" w14:paraId="55E33D9D" w14:textId="77777777" w:rsidTr="00817B80">
        <w:trPr>
          <w:trHeight w:val="300"/>
        </w:trPr>
        <w:tc>
          <w:tcPr>
            <w:tcW w:w="1809" w:type="dxa"/>
            <w:noWrap/>
            <w:hideMark/>
          </w:tcPr>
          <w:p w14:paraId="5BD74404" w14:textId="77777777" w:rsidR="00817B80" w:rsidRPr="00817B80" w:rsidRDefault="00817B80" w:rsidP="00817B80">
            <w:pPr>
              <w:spacing w:line="360" w:lineRule="auto"/>
              <w:rPr>
                <w:szCs w:val="24"/>
              </w:rPr>
            </w:pPr>
            <w:r w:rsidRPr="00817B80">
              <w:rPr>
                <w:szCs w:val="24"/>
              </w:rPr>
              <w:t>OG_1645</w:t>
            </w:r>
          </w:p>
        </w:tc>
        <w:tc>
          <w:tcPr>
            <w:tcW w:w="1843" w:type="dxa"/>
            <w:noWrap/>
            <w:hideMark/>
          </w:tcPr>
          <w:p w14:paraId="6C593EBE"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6C8F17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16B9648" w14:textId="77777777" w:rsidTr="00817B80">
        <w:trPr>
          <w:trHeight w:val="300"/>
        </w:trPr>
        <w:tc>
          <w:tcPr>
            <w:tcW w:w="1809" w:type="dxa"/>
            <w:noWrap/>
            <w:hideMark/>
          </w:tcPr>
          <w:p w14:paraId="09BF876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13BA4C51"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:GO:0005524</w:t>
            </w:r>
            <w:proofErr w:type="gramEnd"/>
          </w:p>
        </w:tc>
        <w:tc>
          <w:tcPr>
            <w:tcW w:w="5068" w:type="dxa"/>
            <w:noWrap/>
            <w:hideMark/>
          </w:tcPr>
          <w:p w14:paraId="6D0E875B"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:ATP</w:t>
            </w:r>
            <w:proofErr w:type="gramEnd"/>
            <w:r w:rsidRPr="00817B80">
              <w:rPr>
                <w:szCs w:val="24"/>
                <w:highlight w:val="yellow"/>
              </w:rPr>
              <w:t xml:space="preserve"> binding</w:t>
            </w:r>
          </w:p>
        </w:tc>
      </w:tr>
      <w:tr w:rsidR="00817B80" w:rsidRPr="00817B80" w14:paraId="687F6243" w14:textId="77777777" w:rsidTr="00817B80">
        <w:trPr>
          <w:trHeight w:val="300"/>
        </w:trPr>
        <w:tc>
          <w:tcPr>
            <w:tcW w:w="1809" w:type="dxa"/>
            <w:noWrap/>
            <w:hideMark/>
          </w:tcPr>
          <w:p w14:paraId="77713B78"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4E035956"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:GO:0016881</w:t>
            </w:r>
            <w:proofErr w:type="gramEnd"/>
          </w:p>
        </w:tc>
        <w:tc>
          <w:tcPr>
            <w:tcW w:w="5068" w:type="dxa"/>
            <w:noWrap/>
            <w:hideMark/>
          </w:tcPr>
          <w:p w14:paraId="71872410"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:acid</w:t>
            </w:r>
            <w:proofErr w:type="gramEnd"/>
            <w:r w:rsidRPr="00817B80">
              <w:rPr>
                <w:szCs w:val="24"/>
                <w:highlight w:val="yellow"/>
              </w:rPr>
              <w:t>-amino acid ligase activity</w:t>
            </w:r>
          </w:p>
        </w:tc>
      </w:tr>
      <w:tr w:rsidR="00817B80" w:rsidRPr="00817B80" w14:paraId="2E723824" w14:textId="77777777" w:rsidTr="00817B80">
        <w:trPr>
          <w:trHeight w:val="300"/>
        </w:trPr>
        <w:tc>
          <w:tcPr>
            <w:tcW w:w="1809" w:type="dxa"/>
            <w:noWrap/>
            <w:hideMark/>
          </w:tcPr>
          <w:p w14:paraId="79E98645" w14:textId="77777777" w:rsidR="00817B80" w:rsidRPr="00817B80" w:rsidRDefault="00817B80" w:rsidP="00817B80">
            <w:pPr>
              <w:spacing w:line="360" w:lineRule="auto"/>
              <w:rPr>
                <w:szCs w:val="24"/>
                <w:highlight w:val="yellow"/>
              </w:rPr>
            </w:pPr>
            <w:r w:rsidRPr="00817B80">
              <w:rPr>
                <w:szCs w:val="24"/>
                <w:highlight w:val="yellow"/>
              </w:rPr>
              <w:t>OG_1649</w:t>
            </w:r>
          </w:p>
        </w:tc>
        <w:tc>
          <w:tcPr>
            <w:tcW w:w="1843" w:type="dxa"/>
            <w:noWrap/>
            <w:hideMark/>
          </w:tcPr>
          <w:p w14:paraId="0ED0EE6B"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:GO:0045116</w:t>
            </w:r>
            <w:proofErr w:type="gramEnd"/>
          </w:p>
        </w:tc>
        <w:tc>
          <w:tcPr>
            <w:tcW w:w="5068" w:type="dxa"/>
            <w:noWrap/>
            <w:hideMark/>
          </w:tcPr>
          <w:p w14:paraId="0057415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:protein</w:t>
            </w:r>
            <w:proofErr w:type="gramEnd"/>
            <w:r w:rsidRPr="00817B80">
              <w:rPr>
                <w:szCs w:val="24"/>
                <w:highlight w:val="yellow"/>
              </w:rPr>
              <w:t xml:space="preserve"> neddylation</w:t>
            </w:r>
          </w:p>
        </w:tc>
      </w:tr>
      <w:tr w:rsidR="00817B80" w:rsidRPr="00817B80" w14:paraId="4D409DB2" w14:textId="77777777" w:rsidTr="00817B80">
        <w:trPr>
          <w:trHeight w:val="300"/>
        </w:trPr>
        <w:tc>
          <w:tcPr>
            <w:tcW w:w="1809" w:type="dxa"/>
            <w:noWrap/>
            <w:hideMark/>
          </w:tcPr>
          <w:p w14:paraId="6EE083E2" w14:textId="77777777" w:rsidR="00817B80" w:rsidRPr="00817B80" w:rsidRDefault="00817B80" w:rsidP="00817B80">
            <w:pPr>
              <w:spacing w:line="360" w:lineRule="auto"/>
              <w:rPr>
                <w:szCs w:val="24"/>
              </w:rPr>
            </w:pPr>
            <w:r w:rsidRPr="00817B80">
              <w:rPr>
                <w:szCs w:val="24"/>
              </w:rPr>
              <w:t>OG_1706</w:t>
            </w:r>
          </w:p>
        </w:tc>
        <w:tc>
          <w:tcPr>
            <w:tcW w:w="1843" w:type="dxa"/>
            <w:noWrap/>
            <w:hideMark/>
          </w:tcPr>
          <w:p w14:paraId="36307647" w14:textId="77777777" w:rsidR="00817B80" w:rsidRPr="00817B80" w:rsidRDefault="00817B80" w:rsidP="00817B80">
            <w:pPr>
              <w:spacing w:line="360" w:lineRule="auto"/>
              <w:rPr>
                <w:szCs w:val="24"/>
              </w:rPr>
            </w:pPr>
            <w:r w:rsidRPr="00817B80">
              <w:rPr>
                <w:szCs w:val="24"/>
              </w:rPr>
              <w:t>C</w:t>
            </w:r>
            <w:proofErr w:type="gramStart"/>
            <w:r w:rsidRPr="00817B80">
              <w:rPr>
                <w:szCs w:val="24"/>
              </w:rPr>
              <w:t>:GO:0016020</w:t>
            </w:r>
            <w:proofErr w:type="gramEnd"/>
          </w:p>
        </w:tc>
        <w:tc>
          <w:tcPr>
            <w:tcW w:w="5068" w:type="dxa"/>
            <w:noWrap/>
            <w:hideMark/>
          </w:tcPr>
          <w:p w14:paraId="7C366153" w14:textId="77777777" w:rsidR="00817B80" w:rsidRPr="00817B80" w:rsidRDefault="00817B80" w:rsidP="00817B80">
            <w:pPr>
              <w:spacing w:line="360" w:lineRule="auto"/>
              <w:rPr>
                <w:szCs w:val="24"/>
              </w:rPr>
            </w:pPr>
            <w:r w:rsidRPr="00817B80">
              <w:rPr>
                <w:szCs w:val="24"/>
              </w:rPr>
              <w:t>C</w:t>
            </w:r>
            <w:proofErr w:type="gramStart"/>
            <w:r w:rsidRPr="00817B80">
              <w:rPr>
                <w:szCs w:val="24"/>
              </w:rPr>
              <w:t>:membrane</w:t>
            </w:r>
            <w:proofErr w:type="gramEnd"/>
          </w:p>
        </w:tc>
      </w:tr>
      <w:tr w:rsidR="00817B80" w:rsidRPr="00817B80" w14:paraId="360A3F47" w14:textId="77777777" w:rsidTr="00817B80">
        <w:trPr>
          <w:trHeight w:val="300"/>
        </w:trPr>
        <w:tc>
          <w:tcPr>
            <w:tcW w:w="1809" w:type="dxa"/>
            <w:noWrap/>
            <w:hideMark/>
          </w:tcPr>
          <w:p w14:paraId="42EE88E9" w14:textId="77777777" w:rsidR="00817B80" w:rsidRPr="00817B80" w:rsidRDefault="00817B80" w:rsidP="00817B80">
            <w:pPr>
              <w:spacing w:line="360" w:lineRule="auto"/>
              <w:rPr>
                <w:szCs w:val="24"/>
              </w:rPr>
            </w:pPr>
            <w:r w:rsidRPr="00817B80">
              <w:rPr>
                <w:szCs w:val="24"/>
              </w:rPr>
              <w:t>OG_1710</w:t>
            </w:r>
          </w:p>
        </w:tc>
        <w:tc>
          <w:tcPr>
            <w:tcW w:w="1843" w:type="dxa"/>
            <w:noWrap/>
            <w:hideMark/>
          </w:tcPr>
          <w:p w14:paraId="540724EA"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1200FC8"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11E750D5" w14:textId="77777777" w:rsidTr="00817B80">
        <w:trPr>
          <w:trHeight w:val="300"/>
        </w:trPr>
        <w:tc>
          <w:tcPr>
            <w:tcW w:w="1809" w:type="dxa"/>
            <w:noWrap/>
            <w:hideMark/>
          </w:tcPr>
          <w:p w14:paraId="422A558B" w14:textId="77777777" w:rsidR="00817B80" w:rsidRPr="00817B80" w:rsidRDefault="00817B80" w:rsidP="00817B80">
            <w:pPr>
              <w:spacing w:line="360" w:lineRule="auto"/>
              <w:rPr>
                <w:szCs w:val="24"/>
              </w:rPr>
            </w:pPr>
            <w:r w:rsidRPr="00817B80">
              <w:rPr>
                <w:szCs w:val="24"/>
              </w:rPr>
              <w:t>OG_1731</w:t>
            </w:r>
          </w:p>
        </w:tc>
        <w:tc>
          <w:tcPr>
            <w:tcW w:w="1843" w:type="dxa"/>
            <w:noWrap/>
            <w:hideMark/>
          </w:tcPr>
          <w:p w14:paraId="6D208BA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149ACE4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3FCFD751" w14:textId="77777777" w:rsidTr="00817B80">
        <w:trPr>
          <w:trHeight w:val="300"/>
        </w:trPr>
        <w:tc>
          <w:tcPr>
            <w:tcW w:w="1809" w:type="dxa"/>
            <w:noWrap/>
            <w:hideMark/>
          </w:tcPr>
          <w:p w14:paraId="7214BE36" w14:textId="77777777" w:rsidR="00817B80" w:rsidRPr="00817B80" w:rsidRDefault="00817B80" w:rsidP="00817B80">
            <w:pPr>
              <w:spacing w:line="360" w:lineRule="auto"/>
              <w:rPr>
                <w:szCs w:val="24"/>
              </w:rPr>
            </w:pPr>
            <w:r w:rsidRPr="00817B80">
              <w:rPr>
                <w:szCs w:val="24"/>
              </w:rPr>
              <w:t>OG_1793</w:t>
            </w:r>
          </w:p>
        </w:tc>
        <w:tc>
          <w:tcPr>
            <w:tcW w:w="1843" w:type="dxa"/>
            <w:noWrap/>
            <w:hideMark/>
          </w:tcPr>
          <w:p w14:paraId="20D21E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37F1517C"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7C0BD683" w14:textId="77777777" w:rsidTr="00817B80">
        <w:trPr>
          <w:trHeight w:val="300"/>
        </w:trPr>
        <w:tc>
          <w:tcPr>
            <w:tcW w:w="1809" w:type="dxa"/>
            <w:noWrap/>
            <w:hideMark/>
          </w:tcPr>
          <w:p w14:paraId="23840D07" w14:textId="77777777" w:rsidR="00817B80" w:rsidRPr="00817B80" w:rsidRDefault="00817B80" w:rsidP="00817B80">
            <w:pPr>
              <w:spacing w:line="360" w:lineRule="auto"/>
              <w:rPr>
                <w:szCs w:val="24"/>
              </w:rPr>
            </w:pPr>
            <w:r w:rsidRPr="00817B80">
              <w:rPr>
                <w:szCs w:val="24"/>
              </w:rPr>
              <w:t>OG_1987</w:t>
            </w:r>
          </w:p>
        </w:tc>
        <w:tc>
          <w:tcPr>
            <w:tcW w:w="1843" w:type="dxa"/>
            <w:noWrap/>
            <w:hideMark/>
          </w:tcPr>
          <w:p w14:paraId="1BF48DC7"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:GO:0003676</w:t>
            </w:r>
            <w:proofErr w:type="gramEnd"/>
          </w:p>
        </w:tc>
        <w:tc>
          <w:tcPr>
            <w:tcW w:w="5068" w:type="dxa"/>
            <w:noWrap/>
            <w:hideMark/>
          </w:tcPr>
          <w:p w14:paraId="0FEFC2AB" w14:textId="77777777" w:rsidR="00817B80" w:rsidRPr="00817B80" w:rsidRDefault="00817B80" w:rsidP="00817B80">
            <w:pPr>
              <w:spacing w:line="360" w:lineRule="auto"/>
              <w:rPr>
                <w:szCs w:val="24"/>
              </w:rPr>
            </w:pPr>
            <w:r w:rsidRPr="00817B80">
              <w:rPr>
                <w:szCs w:val="24"/>
              </w:rPr>
              <w:t>F</w:t>
            </w:r>
            <w:proofErr w:type="gramStart"/>
            <w:r w:rsidRPr="00817B80">
              <w:rPr>
                <w:szCs w:val="24"/>
              </w:rPr>
              <w:t>:nucleic</w:t>
            </w:r>
            <w:proofErr w:type="gramEnd"/>
            <w:r w:rsidRPr="00817B80">
              <w:rPr>
                <w:szCs w:val="24"/>
              </w:rPr>
              <w:t xml:space="preserve"> acid binding</w:t>
            </w:r>
          </w:p>
        </w:tc>
      </w:tr>
      <w:tr w:rsidR="00817B80" w:rsidRPr="00817B80" w14:paraId="005D1E49" w14:textId="77777777" w:rsidTr="00817B80">
        <w:trPr>
          <w:trHeight w:val="300"/>
        </w:trPr>
        <w:tc>
          <w:tcPr>
            <w:tcW w:w="1809" w:type="dxa"/>
            <w:noWrap/>
            <w:hideMark/>
          </w:tcPr>
          <w:p w14:paraId="6D3148D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6C52812"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:GO:0015078</w:t>
            </w:r>
            <w:proofErr w:type="gramEnd"/>
          </w:p>
        </w:tc>
        <w:tc>
          <w:tcPr>
            <w:tcW w:w="5068" w:type="dxa"/>
            <w:noWrap/>
            <w:hideMark/>
          </w:tcPr>
          <w:p w14:paraId="249EEFAA" w14:textId="77777777" w:rsidR="00817B80" w:rsidRPr="00817B80" w:rsidRDefault="00817B80" w:rsidP="00817B80">
            <w:pPr>
              <w:spacing w:line="360" w:lineRule="auto"/>
              <w:rPr>
                <w:szCs w:val="24"/>
                <w:highlight w:val="yellow"/>
              </w:rPr>
            </w:pPr>
            <w:r w:rsidRPr="00817B80">
              <w:rPr>
                <w:szCs w:val="24"/>
                <w:highlight w:val="yellow"/>
              </w:rPr>
              <w:t>F</w:t>
            </w:r>
            <w:proofErr w:type="gramStart"/>
            <w:r w:rsidRPr="00817B80">
              <w:rPr>
                <w:szCs w:val="24"/>
                <w:highlight w:val="yellow"/>
              </w:rPr>
              <w:t>:proton</w:t>
            </w:r>
            <w:proofErr w:type="gramEnd"/>
            <w:r w:rsidRPr="00817B80">
              <w:rPr>
                <w:szCs w:val="24"/>
                <w:highlight w:val="yellow"/>
              </w:rPr>
              <w:t xml:space="preserve"> transmembrane transporter activity</w:t>
            </w:r>
          </w:p>
        </w:tc>
      </w:tr>
      <w:tr w:rsidR="00817B80" w:rsidRPr="00817B80" w14:paraId="00F22DE0" w14:textId="77777777" w:rsidTr="00817B80">
        <w:trPr>
          <w:trHeight w:val="300"/>
        </w:trPr>
        <w:tc>
          <w:tcPr>
            <w:tcW w:w="1809" w:type="dxa"/>
            <w:noWrap/>
            <w:hideMark/>
          </w:tcPr>
          <w:p w14:paraId="0F5F7B9D"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5D15E624"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:GO:0015991</w:t>
            </w:r>
            <w:proofErr w:type="gramEnd"/>
          </w:p>
        </w:tc>
        <w:tc>
          <w:tcPr>
            <w:tcW w:w="5068" w:type="dxa"/>
            <w:noWrap/>
            <w:hideMark/>
          </w:tcPr>
          <w:p w14:paraId="2C2ACC73"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:ATP</w:t>
            </w:r>
            <w:proofErr w:type="gramEnd"/>
            <w:r w:rsidRPr="00817B80">
              <w:rPr>
                <w:szCs w:val="24"/>
                <w:highlight w:val="yellow"/>
              </w:rPr>
              <w:t xml:space="preserve"> hydrolysis coupled proton transport</w:t>
            </w:r>
          </w:p>
        </w:tc>
      </w:tr>
      <w:tr w:rsidR="00817B80" w:rsidRPr="00817B80" w14:paraId="61131E87" w14:textId="77777777" w:rsidTr="00817B80">
        <w:trPr>
          <w:trHeight w:val="300"/>
        </w:trPr>
        <w:tc>
          <w:tcPr>
            <w:tcW w:w="1809" w:type="dxa"/>
            <w:noWrap/>
            <w:hideMark/>
          </w:tcPr>
          <w:p w14:paraId="65D6928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73C07965"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:GO:0033177</w:t>
            </w:r>
            <w:proofErr w:type="gramEnd"/>
          </w:p>
        </w:tc>
        <w:tc>
          <w:tcPr>
            <w:tcW w:w="5068" w:type="dxa"/>
            <w:noWrap/>
            <w:hideMark/>
          </w:tcPr>
          <w:p w14:paraId="39FE0503"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two-sector ATPase complex, proton-transporting domain</w:t>
            </w:r>
          </w:p>
        </w:tc>
      </w:tr>
      <w:tr w:rsidR="00817B80" w:rsidRPr="00817B80" w14:paraId="4BC13AF4" w14:textId="77777777" w:rsidTr="00817B80">
        <w:trPr>
          <w:trHeight w:val="300"/>
        </w:trPr>
        <w:tc>
          <w:tcPr>
            <w:tcW w:w="1809" w:type="dxa"/>
            <w:noWrap/>
            <w:hideMark/>
          </w:tcPr>
          <w:p w14:paraId="35870419" w14:textId="77777777" w:rsidR="00817B80" w:rsidRPr="00817B80" w:rsidRDefault="00817B80" w:rsidP="00817B80">
            <w:pPr>
              <w:spacing w:line="360" w:lineRule="auto"/>
              <w:rPr>
                <w:szCs w:val="24"/>
                <w:highlight w:val="yellow"/>
              </w:rPr>
            </w:pPr>
            <w:r w:rsidRPr="00817B80">
              <w:rPr>
                <w:szCs w:val="24"/>
                <w:highlight w:val="yellow"/>
              </w:rPr>
              <w:t>OG_2013</w:t>
            </w:r>
          </w:p>
        </w:tc>
        <w:tc>
          <w:tcPr>
            <w:tcW w:w="1843" w:type="dxa"/>
            <w:noWrap/>
            <w:hideMark/>
          </w:tcPr>
          <w:p w14:paraId="17B511DE"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:GO:0033179</w:t>
            </w:r>
            <w:proofErr w:type="gramEnd"/>
          </w:p>
        </w:tc>
        <w:tc>
          <w:tcPr>
            <w:tcW w:w="5068" w:type="dxa"/>
            <w:noWrap/>
            <w:hideMark/>
          </w:tcPr>
          <w:p w14:paraId="187B42E0" w14:textId="77777777" w:rsidR="00817B80" w:rsidRPr="00817B80" w:rsidRDefault="00817B80" w:rsidP="00817B80">
            <w:pPr>
              <w:spacing w:line="360" w:lineRule="auto"/>
              <w:rPr>
                <w:szCs w:val="24"/>
                <w:highlight w:val="yellow"/>
              </w:rPr>
            </w:pPr>
            <w:r w:rsidRPr="00817B80">
              <w:rPr>
                <w:szCs w:val="24"/>
                <w:highlight w:val="yellow"/>
              </w:rPr>
              <w:t>C</w:t>
            </w:r>
            <w:proofErr w:type="gramStart"/>
            <w:r w:rsidRPr="00817B80">
              <w:rPr>
                <w:szCs w:val="24"/>
                <w:highlight w:val="yellow"/>
              </w:rPr>
              <w:t>:proton</w:t>
            </w:r>
            <w:proofErr w:type="gramEnd"/>
            <w:r w:rsidRPr="00817B80">
              <w:rPr>
                <w:szCs w:val="24"/>
                <w:highlight w:val="yellow"/>
              </w:rPr>
              <w:t>-transporting V-type ATPase, V0 domain</w:t>
            </w:r>
          </w:p>
        </w:tc>
      </w:tr>
      <w:tr w:rsidR="00817B80" w:rsidRPr="00817B80" w14:paraId="18F6957D" w14:textId="77777777" w:rsidTr="00817B80">
        <w:trPr>
          <w:trHeight w:val="300"/>
        </w:trPr>
        <w:tc>
          <w:tcPr>
            <w:tcW w:w="1809" w:type="dxa"/>
            <w:noWrap/>
            <w:hideMark/>
          </w:tcPr>
          <w:p w14:paraId="4EFF8997" w14:textId="77777777" w:rsidR="00817B80" w:rsidRPr="00817B80" w:rsidRDefault="00817B80" w:rsidP="00817B80">
            <w:pPr>
              <w:spacing w:line="360" w:lineRule="auto"/>
              <w:rPr>
                <w:szCs w:val="24"/>
              </w:rPr>
            </w:pPr>
            <w:r w:rsidRPr="00817B80">
              <w:rPr>
                <w:szCs w:val="24"/>
              </w:rPr>
              <w:t>OG_2280</w:t>
            </w:r>
          </w:p>
        </w:tc>
        <w:tc>
          <w:tcPr>
            <w:tcW w:w="1843" w:type="dxa"/>
            <w:noWrap/>
            <w:hideMark/>
          </w:tcPr>
          <w:p w14:paraId="3C4E55B9"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243B7B51"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6C868E09" w14:textId="77777777" w:rsidTr="00817B80">
        <w:trPr>
          <w:trHeight w:val="300"/>
        </w:trPr>
        <w:tc>
          <w:tcPr>
            <w:tcW w:w="1809" w:type="dxa"/>
            <w:noWrap/>
            <w:hideMark/>
          </w:tcPr>
          <w:p w14:paraId="46D1A5B1" w14:textId="77777777" w:rsidR="00817B80" w:rsidRPr="00817B80" w:rsidRDefault="00817B80" w:rsidP="00817B80">
            <w:pPr>
              <w:spacing w:line="360" w:lineRule="auto"/>
              <w:rPr>
                <w:szCs w:val="24"/>
              </w:rPr>
            </w:pPr>
            <w:r w:rsidRPr="00817B80">
              <w:rPr>
                <w:szCs w:val="24"/>
              </w:rPr>
              <w:t>OG_2414</w:t>
            </w:r>
          </w:p>
        </w:tc>
        <w:tc>
          <w:tcPr>
            <w:tcW w:w="1843" w:type="dxa"/>
            <w:noWrap/>
            <w:hideMark/>
          </w:tcPr>
          <w:p w14:paraId="73CE4380" w14:textId="77777777" w:rsidR="00817B80" w:rsidRPr="00817B80" w:rsidRDefault="00817B80" w:rsidP="00817B80">
            <w:pPr>
              <w:spacing w:line="360" w:lineRule="auto"/>
              <w:rPr>
                <w:szCs w:val="24"/>
              </w:rPr>
            </w:pPr>
            <w:r w:rsidRPr="00817B80">
              <w:rPr>
                <w:szCs w:val="24"/>
              </w:rPr>
              <w:t>F</w:t>
            </w:r>
            <w:proofErr w:type="gramStart"/>
            <w:r w:rsidRPr="00817B80">
              <w:rPr>
                <w:szCs w:val="24"/>
              </w:rPr>
              <w:t>:GO:0005515</w:t>
            </w:r>
            <w:proofErr w:type="gramEnd"/>
          </w:p>
        </w:tc>
        <w:tc>
          <w:tcPr>
            <w:tcW w:w="5068" w:type="dxa"/>
            <w:noWrap/>
            <w:hideMark/>
          </w:tcPr>
          <w:p w14:paraId="4B007B49" w14:textId="77777777" w:rsidR="00817B80" w:rsidRPr="00817B80" w:rsidRDefault="00817B80" w:rsidP="00817B80">
            <w:pPr>
              <w:spacing w:line="360" w:lineRule="auto"/>
              <w:rPr>
                <w:szCs w:val="24"/>
              </w:rPr>
            </w:pPr>
            <w:r w:rsidRPr="00817B80">
              <w:rPr>
                <w:szCs w:val="24"/>
              </w:rPr>
              <w:t>F</w:t>
            </w:r>
            <w:proofErr w:type="gramStart"/>
            <w:r w:rsidRPr="00817B80">
              <w:rPr>
                <w:szCs w:val="24"/>
              </w:rPr>
              <w:t>:protein</w:t>
            </w:r>
            <w:proofErr w:type="gramEnd"/>
            <w:r w:rsidRPr="00817B80">
              <w:rPr>
                <w:szCs w:val="24"/>
              </w:rPr>
              <w:t xml:space="preserve"> binding</w:t>
            </w:r>
          </w:p>
        </w:tc>
      </w:tr>
      <w:tr w:rsidR="00817B80" w:rsidRPr="00817B80" w14:paraId="506677EF" w14:textId="77777777" w:rsidTr="00817B80">
        <w:trPr>
          <w:trHeight w:val="300"/>
        </w:trPr>
        <w:tc>
          <w:tcPr>
            <w:tcW w:w="1809" w:type="dxa"/>
            <w:noWrap/>
            <w:hideMark/>
          </w:tcPr>
          <w:p w14:paraId="0103EC67"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0E90EC16"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:GO:0006364</w:t>
            </w:r>
            <w:proofErr w:type="gramEnd"/>
          </w:p>
        </w:tc>
        <w:tc>
          <w:tcPr>
            <w:tcW w:w="5068" w:type="dxa"/>
            <w:noWrap/>
            <w:hideMark/>
          </w:tcPr>
          <w:p w14:paraId="68BDB21A"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:rRNA</w:t>
            </w:r>
            <w:proofErr w:type="gramEnd"/>
            <w:r w:rsidRPr="00817B80">
              <w:rPr>
                <w:szCs w:val="24"/>
                <w:highlight w:val="yellow"/>
              </w:rPr>
              <w:t xml:space="preserve"> processing</w:t>
            </w:r>
          </w:p>
        </w:tc>
      </w:tr>
      <w:tr w:rsidR="00817B80" w:rsidRPr="00817B80" w14:paraId="6F674308" w14:textId="77777777" w:rsidTr="00817B80">
        <w:trPr>
          <w:trHeight w:val="300"/>
        </w:trPr>
        <w:tc>
          <w:tcPr>
            <w:tcW w:w="1809" w:type="dxa"/>
            <w:noWrap/>
            <w:hideMark/>
          </w:tcPr>
          <w:p w14:paraId="0613DDF3" w14:textId="77777777" w:rsidR="00817B80" w:rsidRPr="00817B80" w:rsidRDefault="00817B80" w:rsidP="00817B80">
            <w:pPr>
              <w:spacing w:line="360" w:lineRule="auto"/>
              <w:rPr>
                <w:szCs w:val="24"/>
                <w:highlight w:val="yellow"/>
              </w:rPr>
            </w:pPr>
            <w:r w:rsidRPr="00817B80">
              <w:rPr>
                <w:szCs w:val="24"/>
                <w:highlight w:val="yellow"/>
              </w:rPr>
              <w:t>OG_3062</w:t>
            </w:r>
          </w:p>
        </w:tc>
        <w:tc>
          <w:tcPr>
            <w:tcW w:w="1843" w:type="dxa"/>
            <w:noWrap/>
            <w:hideMark/>
          </w:tcPr>
          <w:p w14:paraId="433669C0"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:GO:0008033</w:t>
            </w:r>
            <w:proofErr w:type="gramEnd"/>
          </w:p>
        </w:tc>
        <w:tc>
          <w:tcPr>
            <w:tcW w:w="5068" w:type="dxa"/>
            <w:noWrap/>
            <w:hideMark/>
          </w:tcPr>
          <w:p w14:paraId="1983C69D" w14:textId="77777777" w:rsidR="00817B80" w:rsidRPr="00817B80" w:rsidRDefault="00817B80" w:rsidP="00817B80">
            <w:pPr>
              <w:spacing w:line="360" w:lineRule="auto"/>
              <w:rPr>
                <w:szCs w:val="24"/>
                <w:highlight w:val="yellow"/>
              </w:rPr>
            </w:pPr>
            <w:r w:rsidRPr="00817B80">
              <w:rPr>
                <w:szCs w:val="24"/>
                <w:highlight w:val="yellow"/>
              </w:rPr>
              <w:t>P</w:t>
            </w:r>
            <w:proofErr w:type="gramStart"/>
            <w:r w:rsidRPr="00817B80">
              <w:rPr>
                <w:szCs w:val="24"/>
                <w:highlight w:val="yellow"/>
              </w:rPr>
              <w:t>:tRNA</w:t>
            </w:r>
            <w:proofErr w:type="gramEnd"/>
            <w:r w:rsidRPr="00817B80">
              <w:rPr>
                <w:szCs w:val="24"/>
                <w:highlight w:val="yellow"/>
              </w:rPr>
              <w:t xml:space="preserve"> processing</w:t>
            </w:r>
          </w:p>
        </w:tc>
      </w:tr>
    </w:tbl>
    <w:p w14:paraId="75F1050F" w14:textId="77777777" w:rsidR="00944866" w:rsidRDefault="00944866" w:rsidP="008D799A">
      <w:pPr>
        <w:spacing w:after="0" w:line="360" w:lineRule="auto"/>
        <w:rPr>
          <w:szCs w:val="24"/>
        </w:rPr>
      </w:pPr>
    </w:p>
    <w:p w14:paraId="37BDFCD9" w14:textId="6B22958F" w:rsidR="00AD08DF" w:rsidRPr="00076E91" w:rsidRDefault="00AD08DF" w:rsidP="008D799A">
      <w:pPr>
        <w:spacing w:after="0" w:line="360" w:lineRule="auto"/>
        <w:rPr>
          <w:szCs w:val="24"/>
        </w:rPr>
      </w:pPr>
      <w:r w:rsidRPr="00944866">
        <w:rPr>
          <w:szCs w:val="24"/>
          <w:highlight w:val="yellow"/>
        </w:rPr>
        <w:t>Discussion</w:t>
      </w:r>
    </w:p>
    <w:p w14:paraId="615E3DA3" w14:textId="08AA7568" w:rsidR="00AA4B99" w:rsidRDefault="00564E15" w:rsidP="008D799A">
      <w:pPr>
        <w:spacing w:after="0" w:line="360" w:lineRule="auto"/>
        <w:rPr>
          <w:szCs w:val="24"/>
        </w:rPr>
      </w:pPr>
      <w:r>
        <w:rPr>
          <w:szCs w:val="24"/>
        </w:rPr>
        <w:t>The stringency of the orthology prediction and t</w:t>
      </w:r>
      <w:r w:rsidR="00F61BEE">
        <w:rPr>
          <w:szCs w:val="24"/>
        </w:rPr>
        <w:t>he hig</w:t>
      </w:r>
      <w:r>
        <w:rPr>
          <w:szCs w:val="24"/>
        </w:rPr>
        <w:t xml:space="preserve">h FAS scores between the microsporidia proteins and their orthologs indicated that they are </w:t>
      </w:r>
      <w:r w:rsidR="0083052D">
        <w:rPr>
          <w:szCs w:val="24"/>
        </w:rPr>
        <w:t xml:space="preserve">similar to each other </w:t>
      </w:r>
      <w:r>
        <w:rPr>
          <w:szCs w:val="24"/>
        </w:rPr>
        <w:t xml:space="preserve">not only in their sequences but also </w:t>
      </w:r>
      <w:r w:rsidR="0083052D">
        <w:rPr>
          <w:szCs w:val="24"/>
        </w:rPr>
        <w:t xml:space="preserve">in term of functional equivalence. </w:t>
      </w:r>
      <w:r w:rsidR="00394DA0">
        <w:rPr>
          <w:szCs w:val="24"/>
        </w:rPr>
        <w:t>Because the FAS scores were already high</w:t>
      </w:r>
      <w:r w:rsidR="00DF2CB6">
        <w:rPr>
          <w:szCs w:val="24"/>
        </w:rPr>
        <w:t>, the result</w:t>
      </w:r>
      <w:r w:rsidR="00394DA0">
        <w:rPr>
          <w:szCs w:val="24"/>
        </w:rPr>
        <w:t xml:space="preserve"> was not be affected much by applying</w:t>
      </w:r>
      <w:r w:rsidR="00F53DBF">
        <w:rPr>
          <w:szCs w:val="24"/>
        </w:rPr>
        <w:t xml:space="preserve"> different</w:t>
      </w:r>
      <w:r w:rsidR="00394DA0">
        <w:rPr>
          <w:szCs w:val="24"/>
        </w:rPr>
        <w:t xml:space="preserve"> FAS cutoffs</w:t>
      </w:r>
      <w:r w:rsidR="00F53DBF">
        <w:rPr>
          <w:szCs w:val="24"/>
        </w:rPr>
        <w:t xml:space="preserve"> (see </w:t>
      </w:r>
      <w:r w:rsidR="00F53DBF">
        <w:rPr>
          <w:szCs w:val="24"/>
        </w:rPr>
        <w:fldChar w:fldCharType="begin"/>
      </w:r>
      <w:r w:rsidR="00F53DBF">
        <w:rPr>
          <w:szCs w:val="24"/>
        </w:rPr>
        <w:instrText xml:space="preserve"> REF _Ref383866029 \h </w:instrText>
      </w:r>
      <w:r w:rsidR="00F53DBF">
        <w:rPr>
          <w:szCs w:val="24"/>
        </w:rPr>
      </w:r>
      <w:r w:rsidR="00F53DBF">
        <w:rPr>
          <w:szCs w:val="24"/>
        </w:rPr>
        <w:fldChar w:fldCharType="separate"/>
      </w:r>
      <w:r w:rsidR="00883492">
        <w:t xml:space="preserve">Table </w:t>
      </w:r>
      <w:r w:rsidR="00883492">
        <w:rPr>
          <w:noProof/>
        </w:rPr>
        <w:t>A</w:t>
      </w:r>
      <w:r w:rsidR="00883492">
        <w:noBreakHyphen/>
      </w:r>
      <w:r w:rsidR="00883492">
        <w:rPr>
          <w:noProof/>
        </w:rPr>
        <w:t>3</w:t>
      </w:r>
      <w:r w:rsidR="00F53DBF">
        <w:rPr>
          <w:szCs w:val="24"/>
        </w:rPr>
        <w:fldChar w:fldCharType="end"/>
      </w:r>
      <w:r w:rsidR="00F53DBF">
        <w:rPr>
          <w:szCs w:val="24"/>
        </w:rPr>
        <w:t>)</w:t>
      </w:r>
      <w:r w:rsidR="00394DA0">
        <w:rPr>
          <w:szCs w:val="24"/>
        </w:rPr>
        <w:t>.</w:t>
      </w:r>
    </w:p>
    <w:p w14:paraId="2F24AAEC" w14:textId="0D2B4053" w:rsidR="00F53DBF" w:rsidRDefault="00F53DBF" w:rsidP="00F53DBF">
      <w:pPr>
        <w:pStyle w:val="Caption"/>
        <w:keepNext/>
      </w:pPr>
      <w:bookmarkStart w:id="20" w:name="_Ref383866029"/>
      <w:r>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3</w:t>
      </w:r>
      <w:r w:rsidR="009E69A4">
        <w:fldChar w:fldCharType="end"/>
      </w:r>
      <w:bookmarkEnd w:id="20"/>
      <w:r>
        <w:t>: Estimated microsporidia specific proteins by applying different FAS cutoffs.</w:t>
      </w:r>
    </w:p>
    <w:tbl>
      <w:tblPr>
        <w:tblStyle w:val="TableGrid"/>
        <w:tblW w:w="5000" w:type="pct"/>
        <w:tblLayout w:type="fixed"/>
        <w:tblLook w:val="04A0" w:firstRow="1" w:lastRow="0" w:firstColumn="1" w:lastColumn="0" w:noHBand="0" w:noVBand="1"/>
      </w:tblPr>
      <w:tblGrid>
        <w:gridCol w:w="1386"/>
        <w:gridCol w:w="1842"/>
        <w:gridCol w:w="2975"/>
        <w:gridCol w:w="2517"/>
      </w:tblGrid>
      <w:tr w:rsidR="00EE4F02" w14:paraId="512F1590" w14:textId="77777777" w:rsidTr="00EE4F02">
        <w:tc>
          <w:tcPr>
            <w:tcW w:w="795" w:type="pct"/>
          </w:tcPr>
          <w:p w14:paraId="43A36599" w14:textId="3B7DD7D5" w:rsidR="008B7290" w:rsidRDefault="008B7290" w:rsidP="008D799A">
            <w:pPr>
              <w:spacing w:line="360" w:lineRule="auto"/>
              <w:rPr>
                <w:szCs w:val="24"/>
              </w:rPr>
            </w:pPr>
            <w:r>
              <w:rPr>
                <w:szCs w:val="24"/>
              </w:rPr>
              <w:t>FAS cutoff</w:t>
            </w:r>
          </w:p>
        </w:tc>
        <w:tc>
          <w:tcPr>
            <w:tcW w:w="1056" w:type="pct"/>
          </w:tcPr>
          <w:p w14:paraId="6E7D7280" w14:textId="38E4B69C" w:rsidR="008B7290" w:rsidRDefault="008B7290" w:rsidP="008D799A">
            <w:pPr>
              <w:spacing w:line="360" w:lineRule="auto"/>
              <w:rPr>
                <w:szCs w:val="24"/>
              </w:rPr>
            </w:pPr>
            <w:r>
              <w:rPr>
                <w:szCs w:val="24"/>
              </w:rPr>
              <w:t>Microsporidia specific</w:t>
            </w:r>
          </w:p>
        </w:tc>
        <w:tc>
          <w:tcPr>
            <w:tcW w:w="1706" w:type="pct"/>
          </w:tcPr>
          <w:p w14:paraId="54F5E4B5" w14:textId="393E3F1C" w:rsidR="008B7290" w:rsidRDefault="008B7290" w:rsidP="008D799A">
            <w:pPr>
              <w:spacing w:line="360" w:lineRule="auto"/>
              <w:rPr>
                <w:szCs w:val="24"/>
              </w:rPr>
            </w:pPr>
            <w:r>
              <w:rPr>
                <w:szCs w:val="24"/>
              </w:rPr>
              <w:t>LCA between microsporidia and fungi</w:t>
            </w:r>
          </w:p>
        </w:tc>
        <w:tc>
          <w:tcPr>
            <w:tcW w:w="1443" w:type="pct"/>
          </w:tcPr>
          <w:p w14:paraId="5D9E831F" w14:textId="4E68A8AD" w:rsidR="008B7290" w:rsidRDefault="008B7290" w:rsidP="008D799A">
            <w:pPr>
              <w:spacing w:line="360" w:lineRule="auto"/>
              <w:rPr>
                <w:szCs w:val="24"/>
              </w:rPr>
            </w:pPr>
            <w:r>
              <w:rPr>
                <w:szCs w:val="24"/>
              </w:rPr>
              <w:t>Last eukaryotic common ancester</w:t>
            </w:r>
          </w:p>
        </w:tc>
      </w:tr>
      <w:tr w:rsidR="00EE4F02" w14:paraId="30847679" w14:textId="77777777" w:rsidTr="00EE4F02">
        <w:tc>
          <w:tcPr>
            <w:tcW w:w="795" w:type="pct"/>
          </w:tcPr>
          <w:p w14:paraId="165B069D" w14:textId="3A4CEF4B" w:rsidR="008B7290" w:rsidRDefault="008B7290" w:rsidP="008D799A">
            <w:pPr>
              <w:spacing w:line="360" w:lineRule="auto"/>
              <w:rPr>
                <w:szCs w:val="24"/>
              </w:rPr>
            </w:pPr>
            <w:r>
              <w:rPr>
                <w:szCs w:val="24"/>
              </w:rPr>
              <w:t>0.5</w:t>
            </w:r>
          </w:p>
        </w:tc>
        <w:tc>
          <w:tcPr>
            <w:tcW w:w="1056" w:type="pct"/>
          </w:tcPr>
          <w:p w14:paraId="3D196B95" w14:textId="7E997A08" w:rsidR="008B7290" w:rsidRDefault="008B7290" w:rsidP="008D799A">
            <w:pPr>
              <w:spacing w:line="360" w:lineRule="auto"/>
              <w:rPr>
                <w:szCs w:val="24"/>
              </w:rPr>
            </w:pPr>
            <w:r>
              <w:rPr>
                <w:szCs w:val="24"/>
              </w:rPr>
              <w:t>3%</w:t>
            </w:r>
          </w:p>
        </w:tc>
        <w:tc>
          <w:tcPr>
            <w:tcW w:w="1706" w:type="pct"/>
          </w:tcPr>
          <w:p w14:paraId="4150D9E9" w14:textId="79BC7B88" w:rsidR="008B7290" w:rsidRDefault="008B7290" w:rsidP="00F53DBF">
            <w:pPr>
              <w:spacing w:line="360" w:lineRule="auto"/>
              <w:rPr>
                <w:szCs w:val="24"/>
              </w:rPr>
            </w:pPr>
            <w:r>
              <w:rPr>
                <w:szCs w:val="24"/>
              </w:rPr>
              <w:t>3%</w:t>
            </w:r>
          </w:p>
        </w:tc>
        <w:tc>
          <w:tcPr>
            <w:tcW w:w="1443" w:type="pct"/>
          </w:tcPr>
          <w:p w14:paraId="134115F6" w14:textId="7853C8F2" w:rsidR="008B7290" w:rsidRDefault="008B7290" w:rsidP="00F53DBF">
            <w:pPr>
              <w:spacing w:line="360" w:lineRule="auto"/>
              <w:rPr>
                <w:szCs w:val="24"/>
              </w:rPr>
            </w:pPr>
            <w:r>
              <w:rPr>
                <w:szCs w:val="24"/>
              </w:rPr>
              <w:t>94%</w:t>
            </w:r>
          </w:p>
        </w:tc>
      </w:tr>
      <w:tr w:rsidR="00EE4F02" w14:paraId="64A59443" w14:textId="77777777" w:rsidTr="00EE4F02">
        <w:tc>
          <w:tcPr>
            <w:tcW w:w="795" w:type="pct"/>
          </w:tcPr>
          <w:p w14:paraId="64C1D4C6" w14:textId="3484E7EA" w:rsidR="008B7290" w:rsidRDefault="008B7290" w:rsidP="008D799A">
            <w:pPr>
              <w:spacing w:line="360" w:lineRule="auto"/>
              <w:rPr>
                <w:szCs w:val="24"/>
              </w:rPr>
            </w:pPr>
            <w:r>
              <w:rPr>
                <w:szCs w:val="24"/>
              </w:rPr>
              <w:t>0.75</w:t>
            </w:r>
          </w:p>
        </w:tc>
        <w:tc>
          <w:tcPr>
            <w:tcW w:w="1056" w:type="pct"/>
          </w:tcPr>
          <w:p w14:paraId="7B0CA171" w14:textId="49729751" w:rsidR="008B7290" w:rsidRDefault="008B7290" w:rsidP="008D799A">
            <w:pPr>
              <w:spacing w:line="360" w:lineRule="auto"/>
              <w:rPr>
                <w:szCs w:val="24"/>
              </w:rPr>
            </w:pPr>
            <w:r>
              <w:rPr>
                <w:szCs w:val="24"/>
              </w:rPr>
              <w:t>4%</w:t>
            </w:r>
          </w:p>
        </w:tc>
        <w:tc>
          <w:tcPr>
            <w:tcW w:w="1706" w:type="pct"/>
          </w:tcPr>
          <w:p w14:paraId="703B92FF" w14:textId="4EDBF9C1" w:rsidR="008B7290" w:rsidRDefault="008B7290" w:rsidP="00F53DBF">
            <w:pPr>
              <w:spacing w:line="360" w:lineRule="auto"/>
              <w:rPr>
                <w:szCs w:val="24"/>
              </w:rPr>
            </w:pPr>
            <w:r>
              <w:rPr>
                <w:szCs w:val="24"/>
              </w:rPr>
              <w:t>3%</w:t>
            </w:r>
          </w:p>
        </w:tc>
        <w:tc>
          <w:tcPr>
            <w:tcW w:w="1443" w:type="pct"/>
          </w:tcPr>
          <w:p w14:paraId="2E9A735F" w14:textId="55C48BFF" w:rsidR="008B7290" w:rsidRDefault="008B7290" w:rsidP="00F53DBF">
            <w:pPr>
              <w:spacing w:line="360" w:lineRule="auto"/>
              <w:rPr>
                <w:szCs w:val="24"/>
              </w:rPr>
            </w:pPr>
            <w:r>
              <w:rPr>
                <w:szCs w:val="24"/>
              </w:rPr>
              <w:t>93%</w:t>
            </w:r>
          </w:p>
        </w:tc>
      </w:tr>
      <w:tr w:rsidR="00EE4F02" w14:paraId="3BBF787B" w14:textId="77777777" w:rsidTr="00EE4F02">
        <w:tc>
          <w:tcPr>
            <w:tcW w:w="795" w:type="pct"/>
          </w:tcPr>
          <w:p w14:paraId="3F35B810" w14:textId="69C1C36A" w:rsidR="008B7290" w:rsidRDefault="008B7290" w:rsidP="008D799A">
            <w:pPr>
              <w:spacing w:line="360" w:lineRule="auto"/>
              <w:rPr>
                <w:szCs w:val="24"/>
              </w:rPr>
            </w:pPr>
            <w:r>
              <w:rPr>
                <w:szCs w:val="24"/>
              </w:rPr>
              <w:t>0.9</w:t>
            </w:r>
          </w:p>
        </w:tc>
        <w:tc>
          <w:tcPr>
            <w:tcW w:w="1056" w:type="pct"/>
          </w:tcPr>
          <w:p w14:paraId="0AE322F8" w14:textId="2AEDC489" w:rsidR="008B7290" w:rsidRDefault="008B7290" w:rsidP="008D799A">
            <w:pPr>
              <w:spacing w:line="360" w:lineRule="auto"/>
              <w:rPr>
                <w:szCs w:val="24"/>
              </w:rPr>
            </w:pPr>
            <w:r>
              <w:rPr>
                <w:szCs w:val="24"/>
              </w:rPr>
              <w:t>5%</w:t>
            </w:r>
          </w:p>
        </w:tc>
        <w:tc>
          <w:tcPr>
            <w:tcW w:w="1706" w:type="pct"/>
          </w:tcPr>
          <w:p w14:paraId="1A78B69A" w14:textId="680949F0" w:rsidR="008B7290" w:rsidRDefault="008B7290" w:rsidP="00F53DBF">
            <w:pPr>
              <w:spacing w:line="360" w:lineRule="auto"/>
              <w:rPr>
                <w:szCs w:val="24"/>
              </w:rPr>
            </w:pPr>
            <w:r>
              <w:rPr>
                <w:szCs w:val="24"/>
              </w:rPr>
              <w:t>3%</w:t>
            </w:r>
          </w:p>
        </w:tc>
        <w:tc>
          <w:tcPr>
            <w:tcW w:w="1443" w:type="pct"/>
          </w:tcPr>
          <w:p w14:paraId="46C13FD0" w14:textId="388326EA" w:rsidR="008B7290" w:rsidRDefault="008B7290" w:rsidP="00F53DBF">
            <w:pPr>
              <w:spacing w:line="360" w:lineRule="auto"/>
              <w:rPr>
                <w:szCs w:val="24"/>
              </w:rPr>
            </w:pPr>
            <w:r>
              <w:rPr>
                <w:szCs w:val="24"/>
              </w:rPr>
              <w:t>92%</w:t>
            </w:r>
          </w:p>
        </w:tc>
      </w:tr>
    </w:tbl>
    <w:p w14:paraId="3086C299" w14:textId="77777777" w:rsidR="00D23CF8" w:rsidRPr="00076E91" w:rsidRDefault="00D23CF8" w:rsidP="008D799A">
      <w:pPr>
        <w:spacing w:after="0" w:line="360" w:lineRule="auto"/>
        <w:rPr>
          <w:szCs w:val="24"/>
        </w:rPr>
      </w:pPr>
    </w:p>
    <w:p w14:paraId="645C60D0" w14:textId="46FB0A91" w:rsidR="0033311C" w:rsidRPr="00076E91" w:rsidRDefault="00AD08DF" w:rsidP="008D799A">
      <w:pPr>
        <w:spacing w:after="0" w:line="360" w:lineRule="auto"/>
        <w:rPr>
          <w:szCs w:val="24"/>
        </w:rPr>
      </w:pPr>
      <w:r w:rsidRPr="00246A5F">
        <w:rPr>
          <w:szCs w:val="24"/>
          <w:highlight w:val="yellow"/>
        </w:rPr>
        <w:t>Conclusion</w:t>
      </w:r>
    </w:p>
    <w:p w14:paraId="2FDA2A35" w14:textId="7768C00E" w:rsidR="009F5C54" w:rsidRDefault="00C90E9E" w:rsidP="00E34833">
      <w:pPr>
        <w:spacing w:after="0" w:line="360" w:lineRule="auto"/>
        <w:rPr>
          <w:szCs w:val="24"/>
        </w:rPr>
      </w:pPr>
      <w:r>
        <w:rPr>
          <w:szCs w:val="24"/>
        </w:rPr>
        <w:t xml:space="preserve">Not surprisingly, </w:t>
      </w:r>
      <w:r w:rsidR="00F13966" w:rsidRPr="00076E91">
        <w:rPr>
          <w:szCs w:val="24"/>
        </w:rPr>
        <w:t>due to the compact genomes of</w:t>
      </w:r>
      <w:r>
        <w:rPr>
          <w:szCs w:val="24"/>
        </w:rPr>
        <w:t xml:space="preserve"> the</w:t>
      </w:r>
      <w:r w:rsidR="00F13966" w:rsidRPr="00076E91">
        <w:rPr>
          <w:szCs w:val="24"/>
        </w:rPr>
        <w:t xml:space="preserve"> extant microsporidia taxa, most of the proteins in the microsporidian LCA </w:t>
      </w:r>
      <w:r w:rsidR="00FC5AF3">
        <w:rPr>
          <w:szCs w:val="24"/>
        </w:rPr>
        <w:t>were</w:t>
      </w:r>
      <w:r w:rsidR="00F13966" w:rsidRPr="00076E91">
        <w:rPr>
          <w:szCs w:val="24"/>
        </w:rPr>
        <w:t xml:space="preserve"> evolutionary old. </w:t>
      </w:r>
      <w:r w:rsidR="00C44D0E">
        <w:rPr>
          <w:szCs w:val="24"/>
        </w:rPr>
        <w:t xml:space="preserve">Even with a much larger dataset including taxa from all three domains, our result was consistent with the </w:t>
      </w:r>
      <w:r w:rsidR="001A389D">
        <w:rPr>
          <w:szCs w:val="24"/>
        </w:rPr>
        <w:t xml:space="preserve">outcome of </w:t>
      </w:r>
      <w:r w:rsidR="001A389D">
        <w:rPr>
          <w:szCs w:val="24"/>
        </w:rPr>
        <w:fldChar w:fldCharType="begin"/>
      </w:r>
      <w:r w:rsidR="001A389D">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1A389D">
        <w:rPr>
          <w:szCs w:val="24"/>
        </w:rPr>
        <w:fldChar w:fldCharType="separate"/>
      </w:r>
      <w:r w:rsidR="001A389D" w:rsidRPr="001A389D">
        <w:rPr>
          <w:szCs w:val="24"/>
          <w:u w:val="dash"/>
        </w:rPr>
        <w:t xml:space="preserve">(Nakjang </w:t>
      </w:r>
      <w:r w:rsidR="001A389D" w:rsidRPr="001A389D">
        <w:rPr>
          <w:i/>
          <w:iCs/>
          <w:szCs w:val="24"/>
          <w:u w:val="dash"/>
        </w:rPr>
        <w:t>et al.</w:t>
      </w:r>
      <w:r w:rsidR="001A389D" w:rsidRPr="001A389D">
        <w:rPr>
          <w:szCs w:val="24"/>
          <w:u w:val="dash"/>
        </w:rPr>
        <w:t>, 2013)</w:t>
      </w:r>
      <w:r w:rsidR="001A389D">
        <w:rPr>
          <w:szCs w:val="24"/>
        </w:rPr>
        <w:fldChar w:fldCharType="end"/>
      </w:r>
      <w:r w:rsidR="00314502">
        <w:rPr>
          <w:szCs w:val="24"/>
        </w:rPr>
        <w:t xml:space="preserve">. </w:t>
      </w:r>
      <w:r w:rsidR="00FC5AF3">
        <w:rPr>
          <w:szCs w:val="24"/>
        </w:rPr>
        <w:t>About</w:t>
      </w:r>
      <w:r w:rsidR="00F13966" w:rsidRPr="00076E91">
        <w:rPr>
          <w:szCs w:val="24"/>
        </w:rPr>
        <w:t xml:space="preserve"> </w:t>
      </w:r>
      <w:r w:rsidR="00FC5AF3">
        <w:rPr>
          <w:szCs w:val="24"/>
        </w:rPr>
        <w:t>94</w:t>
      </w:r>
      <w:r w:rsidR="002E5186">
        <w:rPr>
          <w:szCs w:val="24"/>
        </w:rPr>
        <w:t xml:space="preserve">% the </w:t>
      </w:r>
      <w:r w:rsidR="00F13966" w:rsidRPr="00076E91">
        <w:rPr>
          <w:szCs w:val="24"/>
        </w:rPr>
        <w:t>proteins can be traced to the LCA of all eukaryotes and</w:t>
      </w:r>
      <w:r w:rsidR="00314502">
        <w:rPr>
          <w:szCs w:val="24"/>
        </w:rPr>
        <w:t xml:space="preserve"> the other</w:t>
      </w:r>
      <w:r w:rsidR="00F13966" w:rsidRPr="00076E91">
        <w:rPr>
          <w:szCs w:val="24"/>
        </w:rPr>
        <w:t xml:space="preserve"> 3% share the </w:t>
      </w:r>
      <w:r w:rsidR="00FC5AF3">
        <w:rPr>
          <w:szCs w:val="24"/>
        </w:rPr>
        <w:t>same common ancestor</w:t>
      </w:r>
      <w:r w:rsidR="00314502">
        <w:rPr>
          <w:szCs w:val="24"/>
        </w:rPr>
        <w:t xml:space="preserve"> with fungal clade. </w:t>
      </w:r>
      <w:r w:rsidR="00ED1638">
        <w:rPr>
          <w:szCs w:val="24"/>
        </w:rPr>
        <w:t>As reported by</w:t>
      </w:r>
      <w:r w:rsidR="00314502">
        <w:rPr>
          <w:szCs w:val="24"/>
        </w:rPr>
        <w:t xml:space="preserve"> </w:t>
      </w:r>
      <w:r w:rsidR="00314502">
        <w:rPr>
          <w:szCs w:val="24"/>
        </w:rPr>
        <w:fldChar w:fldCharType="begin"/>
      </w:r>
      <w:r w:rsidR="00314502">
        <w:rPr>
          <w:szCs w:val="24"/>
        </w:rPr>
        <w:instrText xml:space="preserve"> ADDIN ZOTERO_ITEM CSL_CITATION {"citationID":"nPxm7eet","properties":{"formattedCitation":"\\uldash{(Nakjang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314502">
        <w:rPr>
          <w:szCs w:val="24"/>
        </w:rPr>
        <w:fldChar w:fldCharType="separate"/>
      </w:r>
      <w:r w:rsidR="00314502" w:rsidRPr="001A389D">
        <w:rPr>
          <w:szCs w:val="24"/>
          <w:u w:val="dash"/>
        </w:rPr>
        <w:t xml:space="preserve">(Nakjang </w:t>
      </w:r>
      <w:r w:rsidR="00314502" w:rsidRPr="001A389D">
        <w:rPr>
          <w:i/>
          <w:iCs/>
          <w:szCs w:val="24"/>
          <w:u w:val="dash"/>
        </w:rPr>
        <w:t>et al.</w:t>
      </w:r>
      <w:r w:rsidR="00314502" w:rsidRPr="001A389D">
        <w:rPr>
          <w:szCs w:val="24"/>
          <w:u w:val="dash"/>
        </w:rPr>
        <w:t>, 2013)</w:t>
      </w:r>
      <w:r w:rsidR="00314502">
        <w:rPr>
          <w:szCs w:val="24"/>
        </w:rPr>
        <w:fldChar w:fldCharType="end"/>
      </w:r>
      <w:r w:rsidR="00314502">
        <w:rPr>
          <w:szCs w:val="24"/>
        </w:rPr>
        <w:t xml:space="preserve">, they are essential genes for </w:t>
      </w:r>
      <w:r w:rsidR="00314502" w:rsidRPr="00314502">
        <w:rPr>
          <w:szCs w:val="24"/>
        </w:rPr>
        <w:t>maintenance</w:t>
      </w:r>
      <w:r w:rsidR="00314502">
        <w:rPr>
          <w:szCs w:val="24"/>
        </w:rPr>
        <w:t xml:space="preserve"> the survival and developm</w:t>
      </w:r>
      <w:r w:rsidR="009F5C54">
        <w:rPr>
          <w:szCs w:val="24"/>
        </w:rPr>
        <w:t>ent of the microsporidia cells.</w:t>
      </w:r>
    </w:p>
    <w:p w14:paraId="769F9D1D" w14:textId="65CDD245" w:rsidR="00E34833" w:rsidRPr="00076E91" w:rsidRDefault="009F5C54" w:rsidP="00E34833">
      <w:pPr>
        <w:spacing w:after="0" w:line="360" w:lineRule="auto"/>
        <w:rPr>
          <w:szCs w:val="24"/>
        </w:rPr>
      </w:pPr>
      <w:r>
        <w:rPr>
          <w:szCs w:val="24"/>
        </w:rPr>
        <w:t>Likewise, there are</w:t>
      </w:r>
      <w:r w:rsidR="00F13966" w:rsidRPr="00076E91">
        <w:rPr>
          <w:szCs w:val="24"/>
        </w:rPr>
        <w:t xml:space="preserve"> 3%</w:t>
      </w:r>
      <w:r w:rsidR="004F51FD">
        <w:rPr>
          <w:szCs w:val="24"/>
        </w:rPr>
        <w:t xml:space="preserve"> </w:t>
      </w:r>
      <w:r>
        <w:rPr>
          <w:szCs w:val="24"/>
        </w:rPr>
        <w:t>the LCA proteins</w:t>
      </w:r>
      <w:r w:rsidR="004D4FE0">
        <w:rPr>
          <w:szCs w:val="24"/>
        </w:rPr>
        <w:t xml:space="preserve"> that</w:t>
      </w:r>
      <w:r w:rsidR="00F13966" w:rsidRPr="00076E91">
        <w:rPr>
          <w:szCs w:val="24"/>
        </w:rPr>
        <w:t xml:space="preserve"> are specific to</w:t>
      </w:r>
      <w:r w:rsidR="00294364">
        <w:rPr>
          <w:szCs w:val="24"/>
        </w:rPr>
        <w:t xml:space="preserve"> the</w:t>
      </w:r>
      <w:r w:rsidR="00F13966" w:rsidRPr="00076E91">
        <w:rPr>
          <w:szCs w:val="24"/>
        </w:rPr>
        <w:t xml:space="preserve"> microsporidia lineage. </w:t>
      </w:r>
      <w:r w:rsidR="00913213">
        <w:rPr>
          <w:szCs w:val="24"/>
        </w:rPr>
        <w:t xml:space="preserve">Although </w:t>
      </w:r>
      <w:r w:rsidR="00DD078C">
        <w:rPr>
          <w:szCs w:val="24"/>
        </w:rPr>
        <w:t>the</w:t>
      </w:r>
      <w:r w:rsidR="00502DC0">
        <w:rPr>
          <w:szCs w:val="24"/>
        </w:rPr>
        <w:t xml:space="preserve"> </w:t>
      </w:r>
      <w:r w:rsidR="00913213">
        <w:rPr>
          <w:szCs w:val="24"/>
        </w:rPr>
        <w:t>KO and GO annotations could not provide much knowledge about the functions of those micros</w:t>
      </w:r>
      <w:r w:rsidR="006967B3">
        <w:rPr>
          <w:szCs w:val="24"/>
        </w:rPr>
        <w:t xml:space="preserve">poridia specific proteins, they </w:t>
      </w:r>
      <w:r w:rsidR="00913213">
        <w:rPr>
          <w:szCs w:val="24"/>
        </w:rPr>
        <w:t>were suppos</w:t>
      </w:r>
      <w:r w:rsidR="000F678F">
        <w:rPr>
          <w:szCs w:val="24"/>
        </w:rPr>
        <w:t xml:space="preserve">ed to play an </w:t>
      </w:r>
      <w:r w:rsidR="00765F40">
        <w:rPr>
          <w:szCs w:val="24"/>
        </w:rPr>
        <w:t>important</w:t>
      </w:r>
      <w:r w:rsidR="000F678F">
        <w:rPr>
          <w:szCs w:val="24"/>
        </w:rPr>
        <w:t xml:space="preserve"> role </w:t>
      </w:r>
      <w:r w:rsidR="00765F40">
        <w:rPr>
          <w:szCs w:val="24"/>
        </w:rPr>
        <w:t>in the interactions between microsporidia and the host species</w:t>
      </w:r>
      <w:r w:rsidR="00EC55C2">
        <w:rPr>
          <w:szCs w:val="24"/>
        </w:rPr>
        <w:t xml:space="preserve"> for adapting with their parasitic lifestyle</w:t>
      </w:r>
      <w:r w:rsidR="005E7F77">
        <w:rPr>
          <w:szCs w:val="24"/>
        </w:rPr>
        <w:t xml:space="preserve"> </w:t>
      </w:r>
      <w:r w:rsidR="005E7F77">
        <w:rPr>
          <w:szCs w:val="24"/>
        </w:rPr>
        <w:fldChar w:fldCharType="begin"/>
      </w:r>
      <w:r w:rsidR="005E7F77">
        <w:rPr>
          <w:szCs w:val="24"/>
        </w:rPr>
        <w:instrText xml:space="preserve"> ADDIN ZOTERO_ITEM CSL_CITATION {"citationID":"bVImgYch","properties":{"formattedCitation":"\\uldash{(Nakjang {\\i{}et al.}, 2013)}","plainCitation":"(Nakjang et al., 2013)","noteIndex":0},"citationItems":[{"id":78,"uris":["http://zotero.org/users/4800858/items/M6QPSGQG"],"uri":["http://zotero.org/users/4800858/items/M6QPSGQG"],"itemData":{"id":78,"type":"article-journal","title":"Reduction and expansion in microsporidian genome evolution: new insights from comparative genomics.","container-title":"Genome biology and evolution","page":"2285-303","volume":"5","issue":"12","abstract":"Microsporidia are an abundant group of obligate intracellular parasites of other eukaryotes, including immunocompromised humans, but the molecular basis of their intracellular lifestyle and pathobiology are poorly understood. New genomes from a taxonomically broad range of microsporidians, complemented by published expression data, provide an opportunity for comparative analyses to identify conserved and lineage-specific patterns of microsporidian genome evolution that have underpinned this success. In this study, we infer that a dramatic bottleneck in the last common microsporidian ancestor (LCMA) left a small conserved core of genes that was subsequently embellished by gene family expansion driven by gene acquisition in different lineages. Novel expressed protein families represent a substantial fraction of sequenced microsporidian genomes and are significantly enriched for signals consistent with secretion or membrane location. Further evidence of selection is inferred from the gain and reciprocal loss of functional domains between paralogous genes, for example, affecting transport proteins. Gene expansions among transporter families preferentially affect those that are located on the plasma membrane of model organisms, consistent with recruitment to plug conserved gaps in microsporidian biosynthesis and metabolism. Core microsporidian genes shared with other eukaryotes are enriched in orthologs that, in yeast, are highly expressed, highly connected, and often essential, consistent with strong negative selection against further reduction of the conserved gene set since the LCMA. Our study reveals that microsporidian genome evolution is a highly dynamic process that has balanced constraint, reductive evolution, and genome expansion during adaptation to an extraordinarily successful obligate intracellular lifestyle.","DOI":"10.1093/gbe/evt184","ISSN":"1759-6653 (Electronic) 1759-6653 (Linking)","author":[{"family":"Nakjang","given":"Sirintra"},{"family":"Williams","given":"Tom","dropping-particle":"a"},{"family":"Heinz","given":"Eva"},{"family":"Watson","given":"Andrew K"},{"family":"Foster","given":"Peter G"},{"family":"Sendra","given":"Kacper M"},{"family":"Heaps","given":"Sarah E"},{"family":"Hirt","given":"Robert P"},{"family":"Martin Embley","given":"T"}],"issued":{"date-parts":[["2013"]]}}}],"schema":"https://github.com/citation-style-language/schema/raw/master/csl-citation.json"} </w:instrText>
      </w:r>
      <w:r w:rsidR="005E7F77">
        <w:rPr>
          <w:szCs w:val="24"/>
        </w:rPr>
        <w:fldChar w:fldCharType="separate"/>
      </w:r>
      <w:r w:rsidR="005E7F77" w:rsidRPr="005E7F77">
        <w:rPr>
          <w:szCs w:val="24"/>
          <w:u w:val="dash"/>
        </w:rPr>
        <w:t xml:space="preserve">(Nakjang </w:t>
      </w:r>
      <w:r w:rsidR="005E7F77" w:rsidRPr="005E7F77">
        <w:rPr>
          <w:i/>
          <w:iCs/>
          <w:szCs w:val="24"/>
          <w:u w:val="dash"/>
        </w:rPr>
        <w:t>et al.</w:t>
      </w:r>
      <w:r w:rsidR="005E7F77" w:rsidRPr="005E7F77">
        <w:rPr>
          <w:szCs w:val="24"/>
          <w:u w:val="dash"/>
        </w:rPr>
        <w:t>, 2013)</w:t>
      </w:r>
      <w:r w:rsidR="005E7F77">
        <w:rPr>
          <w:szCs w:val="24"/>
        </w:rPr>
        <w:fldChar w:fldCharType="end"/>
      </w:r>
      <w:r w:rsidR="00765F40">
        <w:rPr>
          <w:szCs w:val="24"/>
        </w:rPr>
        <w:t>.</w:t>
      </w:r>
    </w:p>
    <w:p w14:paraId="27D131F2" w14:textId="050F223D" w:rsidR="0033311C" w:rsidRPr="00076E91" w:rsidRDefault="0033311C" w:rsidP="00C90E9E">
      <w:pPr>
        <w:spacing w:after="0" w:line="360" w:lineRule="auto"/>
        <w:rPr>
          <w:szCs w:val="24"/>
        </w:rPr>
      </w:pPr>
    </w:p>
    <w:p w14:paraId="1F75DF84" w14:textId="77777777" w:rsidR="0033311C" w:rsidRPr="00076E91" w:rsidRDefault="0033311C" w:rsidP="008D799A">
      <w:pPr>
        <w:spacing w:after="0" w:line="360" w:lineRule="auto"/>
        <w:rPr>
          <w:szCs w:val="24"/>
        </w:rPr>
      </w:pPr>
    </w:p>
    <w:p w14:paraId="080C9330" w14:textId="2D3D9AF5" w:rsidR="0033311C" w:rsidRPr="00076E91" w:rsidRDefault="0033311C" w:rsidP="008D799A">
      <w:pPr>
        <w:spacing w:after="0" w:line="360" w:lineRule="auto"/>
        <w:rPr>
          <w:szCs w:val="24"/>
        </w:rPr>
        <w:sectPr w:rsidR="0033311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D07DEB" w14:textId="30F114D5" w:rsidR="00AD08DF" w:rsidRPr="00076E91" w:rsidRDefault="00AA39B5" w:rsidP="008D799A">
      <w:pPr>
        <w:spacing w:after="0" w:line="360" w:lineRule="auto"/>
        <w:rPr>
          <w:szCs w:val="24"/>
        </w:rPr>
      </w:pPr>
      <w:r>
        <w:rPr>
          <w:szCs w:val="24"/>
          <w:highlight w:val="yellow"/>
        </w:rPr>
        <w:t>HamFAS: a novel f</w:t>
      </w:r>
      <w:r w:rsidR="00AD08DF" w:rsidRPr="00E85F58">
        <w:rPr>
          <w:szCs w:val="24"/>
          <w:highlight w:val="yellow"/>
        </w:rPr>
        <w:t>unctional annotation</w:t>
      </w:r>
      <w:r>
        <w:rPr>
          <w:szCs w:val="24"/>
        </w:rPr>
        <w:t xml:space="preserve"> </w:t>
      </w:r>
      <w:r w:rsidRPr="00AA39B5">
        <w:rPr>
          <w:szCs w:val="24"/>
          <w:highlight w:val="yellow"/>
        </w:rPr>
        <w:t>approach based on feature-aware orthology inference</w:t>
      </w:r>
    </w:p>
    <w:p w14:paraId="62F4280C" w14:textId="77777777" w:rsidR="00743D43" w:rsidRDefault="00743D43" w:rsidP="008D799A">
      <w:pPr>
        <w:spacing w:after="0" w:line="360" w:lineRule="auto"/>
        <w:rPr>
          <w:szCs w:val="24"/>
          <w:highlight w:val="yellow"/>
        </w:rPr>
      </w:pPr>
    </w:p>
    <w:p w14:paraId="54552F6D" w14:textId="0700579B" w:rsidR="0077201E" w:rsidRDefault="00AD08DF" w:rsidP="008D799A">
      <w:pPr>
        <w:spacing w:after="0" w:line="360" w:lineRule="auto"/>
        <w:rPr>
          <w:szCs w:val="24"/>
        </w:rPr>
      </w:pPr>
      <w:r w:rsidRPr="00E85F58">
        <w:rPr>
          <w:szCs w:val="24"/>
          <w:highlight w:val="yellow"/>
        </w:rPr>
        <w:t>Introduction</w:t>
      </w:r>
    </w:p>
    <w:p w14:paraId="278C0181" w14:textId="548F0726" w:rsidR="00313F90" w:rsidRDefault="003E1DD6" w:rsidP="008D799A">
      <w:pPr>
        <w:spacing w:after="0" w:line="360" w:lineRule="auto"/>
        <w:rPr>
          <w:szCs w:val="24"/>
        </w:rPr>
      </w:pPr>
      <w:r>
        <w:rPr>
          <w:szCs w:val="24"/>
        </w:rPr>
        <w:t>Function assignment is o</w:t>
      </w:r>
      <w:r w:rsidR="000C7B6C">
        <w:rPr>
          <w:szCs w:val="24"/>
        </w:rPr>
        <w:t xml:space="preserve">ne of the </w:t>
      </w:r>
      <w:r w:rsidR="00605539">
        <w:rPr>
          <w:szCs w:val="24"/>
        </w:rPr>
        <w:t>crucial</w:t>
      </w:r>
      <w:r w:rsidR="000C7B6C">
        <w:rPr>
          <w:szCs w:val="24"/>
        </w:rPr>
        <w:t xml:space="preserve"> steps in all sequencing projects</w:t>
      </w:r>
      <w:r w:rsidR="002835BC">
        <w:rPr>
          <w:szCs w:val="24"/>
        </w:rPr>
        <w:t xml:space="preserve"> to characterize the predicted genes</w:t>
      </w:r>
      <w:r w:rsidR="00A46545">
        <w:rPr>
          <w:szCs w:val="24"/>
        </w:rPr>
        <w:t xml:space="preserve"> or proteins</w:t>
      </w:r>
      <w:r w:rsidR="005C7F43">
        <w:rPr>
          <w:szCs w:val="24"/>
        </w:rPr>
        <w:t xml:space="preserve"> in the new genomes</w:t>
      </w:r>
      <w:r w:rsidR="00E14A40">
        <w:rPr>
          <w:szCs w:val="24"/>
        </w:rPr>
        <w:t xml:space="preserve"> </w:t>
      </w:r>
      <w:r w:rsidR="00E14A40">
        <w:rPr>
          <w:szCs w:val="24"/>
        </w:rPr>
        <w:fldChar w:fldCharType="begin"/>
      </w:r>
      <w:r w:rsidR="00E14A40">
        <w:rPr>
          <w:szCs w:val="24"/>
        </w:rPr>
        <w:instrText xml:space="preserve"> ADDIN ZOTERO_ITEM CSL_CITATION {"citationID":"uUlHA0oD","properties":{"formattedCitation":"\\uldash{(Gabald\\uc0\\u243{}n and Huynen, 2004)}","plainCitation":"(Gabaldón and Huynen, 2004)","noteIndex":0},"citationItems":[{"id":290,"uris":["http://zotero.org/users/4800858/items/UEMQ4B6T"],"uri":["http://zotero.org/users/4800858/items/UEMQ4B6T"],"itemData":{"id":290,"type":"article-journal","title":"Prediction of protein function and pathways in the genome era","container-title":"Cellular and Molecular Life Sciences (CMLS)","page":"930-944","volume":"61","issue":"7-8","source":"CrossRef","DOI":"10.1007/s00018-003-3387-y","ISSN":"1420-682X, 1420-9071","language":"en","author":[{"family":"Gabaldón","given":"T."},{"family":"Huynen","given":"M. A."}],"issued":{"date-parts":[["2004",4,1]]}}}],"schema":"https://github.com/citation-style-language/schema/raw/master/csl-citation.json"} </w:instrText>
      </w:r>
      <w:r w:rsidR="00E14A40">
        <w:rPr>
          <w:szCs w:val="24"/>
        </w:rPr>
        <w:fldChar w:fldCharType="separate"/>
      </w:r>
      <w:r w:rsidR="00E14A40" w:rsidRPr="00E14A40">
        <w:rPr>
          <w:szCs w:val="24"/>
          <w:u w:val="dash"/>
        </w:rPr>
        <w:t>(Gabaldón and Huynen, 2004)</w:t>
      </w:r>
      <w:r w:rsidR="00E14A40">
        <w:rPr>
          <w:szCs w:val="24"/>
        </w:rPr>
        <w:fldChar w:fldCharType="end"/>
      </w:r>
      <w:r w:rsidR="00E14A40">
        <w:rPr>
          <w:szCs w:val="24"/>
        </w:rPr>
        <w:t xml:space="preserve">. </w:t>
      </w:r>
      <w:r w:rsidR="00C84792">
        <w:rPr>
          <w:szCs w:val="24"/>
        </w:rPr>
        <w:t xml:space="preserve">There are two main kinds of </w:t>
      </w:r>
      <w:r w:rsidR="00C9034C" w:rsidRPr="00C9034C">
        <w:rPr>
          <w:i/>
          <w:szCs w:val="24"/>
        </w:rPr>
        <w:t>in-silico</w:t>
      </w:r>
      <w:r w:rsidR="00C9034C">
        <w:rPr>
          <w:szCs w:val="24"/>
        </w:rPr>
        <w:t xml:space="preserve"> </w:t>
      </w:r>
      <w:r w:rsidR="00C84792">
        <w:rPr>
          <w:szCs w:val="24"/>
        </w:rPr>
        <w:t>methods for functional annotation, including structure-based and sequence-based approaches.</w:t>
      </w:r>
      <w:r w:rsidR="002D76FB">
        <w:rPr>
          <w:szCs w:val="24"/>
        </w:rPr>
        <w:t xml:space="preserve"> </w:t>
      </w:r>
      <w:r w:rsidR="00135944">
        <w:rPr>
          <w:szCs w:val="24"/>
        </w:rPr>
        <w:t xml:space="preserve">Because protein structures evolve exponentially slower than their amino acid sequences </w:t>
      </w:r>
      <w:r w:rsidR="00135944">
        <w:rPr>
          <w:szCs w:val="24"/>
        </w:rPr>
        <w:fldChar w:fldCharType="begin"/>
      </w:r>
      <w:r w:rsidR="00135944">
        <w:rPr>
          <w:szCs w:val="24"/>
        </w:rPr>
        <w:instrText xml:space="preserve"> ADDIN ZOTERO_ITEM CSL_CITATION {"citationID":"nPOS0CX3","properties":{"formattedCitation":"\\uldash{(Chothia and Lesk, 1986; Williams and Lovell, 2009)}","plainCitation":"(Chothia and Lesk, 1986; Williams and Lovell, 2009)","noteIndex":0},"citationItems":[{"id":291,"uris":["http://zotero.org/users/4800858/items/9H6CRBG7"],"uri":["http://zotero.org/users/4800858/items/9H6CRBG7"],"itemData":{"id":291,"type":"article-journal","title":"The relation between the divergence of sequence and structure in proteins.","container-title":"The EMBO Journal","page":"823-826","volume":"5","issue":"4","source":"PubMed Central","abstract":"Homologous proteins have regions which retain the same general fold and regions where the folds differ. For pairs of distantly related proteins (residue identity approximately 20%), the regions with the same fold may comprise less than half of each molecule. The regions with the same general fold differ in structure by amounts that increase as the amino acid sequences diverge. The root mean square deviation in the positions of the main chain atoms, delta, is related to the fraction of mutated residues, H, by the expression: delta(A) = 0.40 e1.87H.","ISSN":"0261-4189","note":"PMID: 3709526\nPMCID: PMC1166865","journalAbbreviation":"EMBO J","author":[{"family":"Chothia","given":"C"},{"family":"Lesk","given":"A M"}],"issued":{"date-parts":[["1986",4]]}}},{"id":295,"uris":["http://zotero.org/users/4800858/items/A6AJBJV2"],"uri":["http://zotero.org/users/4800858/items/A6AJBJV2"],"itemData":{"id":295,"type":"article-journal","title":"The Effect of Sequence Evolution on Protein Structural Divergence","container-title":"Molecular Biology and Evolution","page":"1055-1065","volume":"26","issue":"5","source":"CrossRef","DOI":"10.1093/molbev/msp020","ISSN":"1537-1719, 0737-4038","language":"en","author":[{"family":"Williams","given":"Simon G."},{"family":"Lovell","given":"Simon C."}],"issued":{"date-parts":[["2009",5]]}}}],"schema":"https://github.com/citation-style-language/schema/raw/master/csl-citation.json"} </w:instrText>
      </w:r>
      <w:r w:rsidR="00135944">
        <w:rPr>
          <w:szCs w:val="24"/>
        </w:rPr>
        <w:fldChar w:fldCharType="separate"/>
      </w:r>
      <w:r w:rsidR="00135944" w:rsidRPr="00135944">
        <w:rPr>
          <w:szCs w:val="24"/>
          <w:u w:val="dash"/>
        </w:rPr>
        <w:t>(Chothia and Lesk, 1986; Williams and Lovell, 2009)</w:t>
      </w:r>
      <w:r w:rsidR="00135944">
        <w:rPr>
          <w:szCs w:val="24"/>
        </w:rPr>
        <w:fldChar w:fldCharType="end"/>
      </w:r>
      <w:r w:rsidR="00135944">
        <w:rPr>
          <w:szCs w:val="24"/>
        </w:rPr>
        <w:t>, the s</w:t>
      </w:r>
      <w:r w:rsidR="002D76FB">
        <w:rPr>
          <w:szCs w:val="24"/>
        </w:rPr>
        <w:t xml:space="preserve">tructure-based </w:t>
      </w:r>
      <w:r w:rsidR="002D76FB" w:rsidRPr="002926CD">
        <w:rPr>
          <w:szCs w:val="24"/>
        </w:rPr>
        <w:t xml:space="preserve">annotation predictors </w:t>
      </w:r>
      <w:r w:rsidR="0027573A" w:rsidRPr="002926CD">
        <w:rPr>
          <w:szCs w:val="24"/>
        </w:rPr>
        <w:t xml:space="preserve">have advantage over </w:t>
      </w:r>
      <w:r w:rsidR="002926CD">
        <w:rPr>
          <w:szCs w:val="24"/>
        </w:rPr>
        <w:t>the other</w:t>
      </w:r>
      <w:r w:rsidR="002F55FD">
        <w:rPr>
          <w:szCs w:val="24"/>
        </w:rPr>
        <w:t>,</w:t>
      </w:r>
      <w:r w:rsidR="002926CD">
        <w:rPr>
          <w:szCs w:val="24"/>
        </w:rPr>
        <w:t xml:space="preserve"> when the sequence similarity is not sufficient enough for </w:t>
      </w:r>
      <w:r w:rsidR="003E2D83">
        <w:rPr>
          <w:szCs w:val="24"/>
        </w:rPr>
        <w:t>retaining the orthologous relationship between two proteins</w:t>
      </w:r>
      <w:r w:rsidR="00445AB4">
        <w:rPr>
          <w:szCs w:val="24"/>
        </w:rPr>
        <w:t xml:space="preserve"> </w:t>
      </w:r>
      <w:r w:rsidR="00445AB4">
        <w:rPr>
          <w:szCs w:val="24"/>
        </w:rPr>
        <w:fldChar w:fldCharType="begin"/>
      </w:r>
      <w:r w:rsidR="00445AB4">
        <w:rPr>
          <w:szCs w:val="24"/>
        </w:rPr>
        <w:instrText xml:space="preserve"> ADDIN ZOTERO_ITEM CSL_CITATION {"citationID":"aCkEb1Jl","properties":{"formattedCitation":"\\uldash{(Adams {\\i{}et al.}, 2007)}","plainCitation":"(Adams et al., 2007)","noteIndex":0},"citationItems":[{"id":296,"uris":["http://zotero.org/users/4800858/items/MSMR9IE7"],"uri":["http://zotero.org/users/4800858/items/MSMR9IE7"],"itemData":{"id":296,"type":"article-journal","title":"Piecing together the structure–function puzzle: Experiences in structure‐based functional annotation of hypothetical proteins","container-title":"PROTEOMICS","page":"2920-2932","volume":"7","issue":"16","source":"onlinelibrary.wiley.com","DOI":"10.1002/pmic.200700099","ISSN":"1615-9861","shortTitle":"Piecing together the structure–function puzzle","language":"en","author":[{"family":"Adams","given":"Melanie A."},{"family":"Suits","given":"Michael D. L."},{"family":"Zheng","given":"Jimin"},{"family":"Jia","given":"Zongchao"}],"issued":{"date-parts":[["2007",8,1]]}}}],"schema":"https://github.com/citation-style-language/schema/raw/master/csl-citation.json"} </w:instrText>
      </w:r>
      <w:r w:rsidR="00445AB4">
        <w:rPr>
          <w:szCs w:val="24"/>
        </w:rPr>
        <w:fldChar w:fldCharType="separate"/>
      </w:r>
      <w:r w:rsidR="00445AB4" w:rsidRPr="00445AB4">
        <w:rPr>
          <w:szCs w:val="24"/>
          <w:u w:val="dash"/>
        </w:rPr>
        <w:t xml:space="preserve">(Adams </w:t>
      </w:r>
      <w:r w:rsidR="00445AB4" w:rsidRPr="00445AB4">
        <w:rPr>
          <w:i/>
          <w:iCs/>
          <w:szCs w:val="24"/>
          <w:u w:val="dash"/>
        </w:rPr>
        <w:t>et al.</w:t>
      </w:r>
      <w:r w:rsidR="00445AB4" w:rsidRPr="00445AB4">
        <w:rPr>
          <w:szCs w:val="24"/>
          <w:u w:val="dash"/>
        </w:rPr>
        <w:t>, 2007)</w:t>
      </w:r>
      <w:r w:rsidR="00445AB4">
        <w:rPr>
          <w:szCs w:val="24"/>
        </w:rPr>
        <w:fldChar w:fldCharType="end"/>
      </w:r>
      <w:r w:rsidR="003E2D83">
        <w:rPr>
          <w:szCs w:val="24"/>
        </w:rPr>
        <w:t>.</w:t>
      </w:r>
      <w:r w:rsidR="002534D2">
        <w:rPr>
          <w:szCs w:val="24"/>
        </w:rPr>
        <w:t xml:space="preserve"> </w:t>
      </w:r>
      <w:r w:rsidR="00C9034C">
        <w:rPr>
          <w:szCs w:val="24"/>
        </w:rPr>
        <w:t>Nonetheless,</w:t>
      </w:r>
      <w:r w:rsidR="00E07923">
        <w:rPr>
          <w:szCs w:val="24"/>
        </w:rPr>
        <w:t xml:space="preserve"> the</w:t>
      </w:r>
      <w:r w:rsidR="00C9034C">
        <w:rPr>
          <w:szCs w:val="24"/>
        </w:rPr>
        <w:t xml:space="preserve"> </w:t>
      </w:r>
      <w:r w:rsidR="00C55A89">
        <w:rPr>
          <w:szCs w:val="24"/>
        </w:rPr>
        <w:t xml:space="preserve">protein </w:t>
      </w:r>
      <w:r w:rsidR="00DB68A6">
        <w:rPr>
          <w:szCs w:val="24"/>
        </w:rPr>
        <w:t>structure prediction</w:t>
      </w:r>
      <w:r w:rsidR="00D94037">
        <w:rPr>
          <w:szCs w:val="24"/>
        </w:rPr>
        <w:t xml:space="preserve"> process</w:t>
      </w:r>
      <w:r w:rsidR="00DB68A6">
        <w:rPr>
          <w:szCs w:val="24"/>
        </w:rPr>
        <w:t xml:space="preserve"> is </w:t>
      </w:r>
      <w:r w:rsidR="00C55A89">
        <w:rPr>
          <w:szCs w:val="24"/>
        </w:rPr>
        <w:t xml:space="preserve">time consuming and complicated </w:t>
      </w:r>
      <w:r w:rsidR="00C55A89">
        <w:rPr>
          <w:szCs w:val="24"/>
        </w:rPr>
        <w:fldChar w:fldCharType="begin"/>
      </w:r>
      <w:r w:rsidR="00C55A89">
        <w:rPr>
          <w:szCs w:val="24"/>
        </w:rPr>
        <w:instrText xml:space="preserve"> ADDIN ZOTERO_ITEM CSL_CITATION {"citationID":"hpJXYFRI","properties":{"formattedCitation":"\\uldash{(Baker, 2001)}","plainCitation":"(Baker, 2001)","noteIndex":0},"citationItems":[{"id":300,"uris":["http://zotero.org/users/4800858/items/4LBK5WWV"],"uri":["http://zotero.org/users/4800858/items/4LBK5WWV"],"itemData":{"id":300,"type":"article-journal","title":"Protein Structure Prediction and Structural Genomics","container-title":"Science","page":"93-96","volume":"294","issue":"5540","source":"CrossRef","DOI":"10.1126/science.1065659","ISSN":"00368075, 10959203","language":"en","author":[{"family":"Baker","given":"D."}],"issued":{"date-parts":[["2001",10,5]]}}}],"schema":"https://github.com/citation-style-language/schema/raw/master/csl-citation.json"} </w:instrText>
      </w:r>
      <w:r w:rsidR="00C55A89">
        <w:rPr>
          <w:szCs w:val="24"/>
        </w:rPr>
        <w:fldChar w:fldCharType="separate"/>
      </w:r>
      <w:r w:rsidR="00C55A89" w:rsidRPr="00C55A89">
        <w:rPr>
          <w:szCs w:val="24"/>
          <w:u w:val="dash"/>
        </w:rPr>
        <w:t>(Baker, 2001)</w:t>
      </w:r>
      <w:r w:rsidR="00C55A89">
        <w:rPr>
          <w:szCs w:val="24"/>
        </w:rPr>
        <w:fldChar w:fldCharType="end"/>
      </w:r>
      <w:r w:rsidR="00C55A89">
        <w:rPr>
          <w:szCs w:val="24"/>
        </w:rPr>
        <w:t xml:space="preserve">. </w:t>
      </w:r>
      <w:r w:rsidR="00A10E1E">
        <w:rPr>
          <w:szCs w:val="24"/>
        </w:rPr>
        <w:t>Thus, the sequence-based methods are still common</w:t>
      </w:r>
      <w:r w:rsidR="006E4FEA">
        <w:rPr>
          <w:szCs w:val="24"/>
        </w:rPr>
        <w:t>ly</w:t>
      </w:r>
      <w:r w:rsidR="00A10E1E">
        <w:rPr>
          <w:szCs w:val="24"/>
        </w:rPr>
        <w:t xml:space="preserve"> </w:t>
      </w:r>
      <w:r w:rsidR="006E4FEA">
        <w:rPr>
          <w:szCs w:val="24"/>
        </w:rPr>
        <w:t>used</w:t>
      </w:r>
      <w:r w:rsidR="00A10E1E">
        <w:rPr>
          <w:szCs w:val="24"/>
        </w:rPr>
        <w:t xml:space="preserve"> for functional annotation</w:t>
      </w:r>
      <w:r w:rsidR="006E4FEA">
        <w:rPr>
          <w:szCs w:val="24"/>
        </w:rPr>
        <w:t xml:space="preserve"> </w:t>
      </w:r>
      <w:r w:rsidR="006E4FEA">
        <w:rPr>
          <w:szCs w:val="24"/>
        </w:rPr>
        <w:fldChar w:fldCharType="begin"/>
      </w:r>
      <w:r w:rsidR="006E4FEA">
        <w:rPr>
          <w:szCs w:val="24"/>
        </w:rPr>
        <w:instrText xml:space="preserve"> ADDIN ZOTERO_ITEM CSL_CITATION {"citationID":"Fxpzaip8","properties":{"formattedCitation":"\\uldash{(Loewenstein {\\i{}et al.}, 2009)}","plainCitation":"(Loewenstein et al., 2009)","noteIndex":0},"citationItems":[{"id":282,"uris":["http://zotero.org/users/4800858/items/ZA26JDZE"],"uri":["http://zotero.org/users/4800858/items/ZA26JDZE"],"itemData":{"id":282,"type":"article-journal","title":"Protein function annotation by homology-based inference","container-title":"Genome Biology","page":"207","volume":"10","issue":"2","source":"PubMed Central","abstract":"Where information on homologous proteins is available,  \nprogress is being made in automated prediction of protein function  \nfrom sequence and structure., With many genomes now sequenced, computational annotation methods to characterize genes and proteins from their sequence are increasingly important. The BioSapiens Network has developed tools to address all stages of this process, and here we review progress in the automated prediction of protein function based on protein sequence and structure.","DOI":"10.1186/gb-2009-10-2-207","ISSN":"1465-6906","note":"PMID: 19226439\nPMCID: PMC2688287","journalAbbreviation":"Genome Biol","author":[{"family":"Loewenstein","given":"Yaniv"},{"family":"Raimondo","given":"Domenico"},{"family":"Redfern","given":"Oliver C"},{"family":"Watson","given":"James"},{"family":"Frishman","given":"Dmitrij"},{"family":"Linial","given":"Michal"},{"family":"Orengo","given":"Christine"},{"family":"Thornton","given":"Janet"},{"family":"Tramontano","given":"Anna"}],"issued":{"date-parts":[["2009"]]}}}],"schema":"https://github.com/citation-style-language/schema/raw/master/csl-citation.json"} </w:instrText>
      </w:r>
      <w:r w:rsidR="006E4FEA">
        <w:rPr>
          <w:szCs w:val="24"/>
        </w:rPr>
        <w:fldChar w:fldCharType="separate"/>
      </w:r>
      <w:r w:rsidR="006E4FEA" w:rsidRPr="00C14A21">
        <w:rPr>
          <w:szCs w:val="24"/>
          <w:u w:val="dash"/>
        </w:rPr>
        <w:t xml:space="preserve">(Loewenstein </w:t>
      </w:r>
      <w:r w:rsidR="006E4FEA" w:rsidRPr="00C14A21">
        <w:rPr>
          <w:i/>
          <w:iCs/>
          <w:szCs w:val="24"/>
          <w:u w:val="dash"/>
        </w:rPr>
        <w:t>et al.</w:t>
      </w:r>
      <w:r w:rsidR="006E4FEA" w:rsidRPr="00C14A21">
        <w:rPr>
          <w:szCs w:val="24"/>
          <w:u w:val="dash"/>
        </w:rPr>
        <w:t>, 2009)</w:t>
      </w:r>
      <w:r w:rsidR="006E4FEA">
        <w:rPr>
          <w:szCs w:val="24"/>
        </w:rPr>
        <w:fldChar w:fldCharType="end"/>
      </w:r>
      <w:r w:rsidR="006E4FEA">
        <w:rPr>
          <w:szCs w:val="24"/>
        </w:rPr>
        <w:t>.</w:t>
      </w:r>
      <w:r w:rsidR="007622E3">
        <w:rPr>
          <w:szCs w:val="24"/>
        </w:rPr>
        <w:t xml:space="preserve"> Nowadays, with the rapid increase</w:t>
      </w:r>
      <w:r w:rsidR="00E95023">
        <w:rPr>
          <w:szCs w:val="24"/>
        </w:rPr>
        <w:t xml:space="preserve"> of the new</w:t>
      </w:r>
      <w:r w:rsidR="005C7F43">
        <w:rPr>
          <w:szCs w:val="24"/>
        </w:rPr>
        <w:t>ly</w:t>
      </w:r>
      <w:r w:rsidR="00E95023">
        <w:rPr>
          <w:szCs w:val="24"/>
        </w:rPr>
        <w:t xml:space="preserve"> identified sequences, </w:t>
      </w:r>
      <w:r w:rsidR="007622E3">
        <w:rPr>
          <w:szCs w:val="24"/>
        </w:rPr>
        <w:t xml:space="preserve">these methods become more robust since they can be </w:t>
      </w:r>
      <w:r w:rsidR="005C7F43">
        <w:rPr>
          <w:szCs w:val="24"/>
        </w:rPr>
        <w:t>used to automatically annotate</w:t>
      </w:r>
      <w:r w:rsidR="007622E3">
        <w:rPr>
          <w:szCs w:val="24"/>
        </w:rPr>
        <w:t xml:space="preserve"> </w:t>
      </w:r>
      <w:r w:rsidR="00E95023">
        <w:rPr>
          <w:szCs w:val="24"/>
        </w:rPr>
        <w:t xml:space="preserve">a </w:t>
      </w:r>
      <w:r w:rsidR="005C7F43">
        <w:rPr>
          <w:szCs w:val="24"/>
        </w:rPr>
        <w:t>large</w:t>
      </w:r>
      <w:r w:rsidR="00E95023">
        <w:rPr>
          <w:szCs w:val="24"/>
        </w:rPr>
        <w:t xml:space="preserve"> number of </w:t>
      </w:r>
      <w:r w:rsidR="00821199">
        <w:rPr>
          <w:szCs w:val="24"/>
        </w:rPr>
        <w:t xml:space="preserve">uncharacterized </w:t>
      </w:r>
      <w:r w:rsidR="00346D5F">
        <w:rPr>
          <w:szCs w:val="24"/>
        </w:rPr>
        <w:t>proteins</w:t>
      </w:r>
      <w:r w:rsidR="000855D7">
        <w:rPr>
          <w:szCs w:val="24"/>
        </w:rPr>
        <w:t xml:space="preserve"> </w:t>
      </w:r>
      <w:r w:rsidR="00CD736A">
        <w:rPr>
          <w:szCs w:val="24"/>
        </w:rPr>
        <w:fldChar w:fldCharType="begin"/>
      </w:r>
      <w:r w:rsidR="00CD736A">
        <w:rPr>
          <w:szCs w:val="24"/>
        </w:rPr>
        <w:instrText xml:space="preserve"> ADDIN ZOTERO_ITEM CSL_CITATION {"citationID":"JcXWALZW","properties":{"formattedCitation":"\\uldash{(Sael {\\i{}et al.}, 2012)}","plainCitation":"(Sael et al., 2012)","noteIndex":0},"citationItems":[{"id":301,"uris":["http://zotero.org/users/4800858/items/GTETLPZ7"],"uri":["http://zotero.org/users/4800858/items/GTETLPZ7"],"itemData":{"id":301,"type":"article-journal","title":"Structure- and Sequence-Based Function Prediction for Non-Homologous Proteins","container-title":"Journal of Structural and Functional Genomics","page":"111-123","volume":"13","issue":"2","source":"PubMed Central","abstract":"The structural genomics projects have been accumulating an increasing number of protein structures, many of which remain functionally unknown. In parallel effort to experimental methods, computational methods are expected to make a significant contribution for functional elucidation of such proteins. However, conventional computational methods that transfer functions from homologous proteins do not help much for these uncharacterized protein structures because they do not have apparent structural or sequence similarity with the known proteins. Here, we briefly review two avenues of computational function prediction methods, i.e. structure-based methods and sequence-based methods. The focus is on our recently developments of local structure-based methods and sequence-based methods, which can effectively extract function information from distantly related proteins. Two structure-based methods, Pocket-Surfer and Patch-Surfer, identify similar known ligand binding sites for pocket regions in a query protein without using global protein fold similarity information. Two sequence-based methods, PFP and ESG, make use of weakly similar sequences that are conventionally discarded in homology based function annotation. Combined together with experimental methods we hope that computational methods will make leading contribution in functional elucidation of the protein structures.","DOI":"10.1007/s10969-012-9126-6","ISSN":"1345-711X","note":"PMID: 22270458\nPMCID: PMC3375349","journalAbbreviation":"J Struct Funct Genomics","author":[{"family":"Sael","given":"Lee"},{"family":"Chitale","given":"Meghana"},{"family":"Kihara","given":"Daisuke"}],"issued":{"date-parts":[["2012",6]]}}}],"schema":"https://github.com/citation-style-language/schema/raw/master/csl-citation.json"} </w:instrText>
      </w:r>
      <w:r w:rsidR="00CD736A">
        <w:rPr>
          <w:szCs w:val="24"/>
        </w:rPr>
        <w:fldChar w:fldCharType="separate"/>
      </w:r>
      <w:r w:rsidR="00CD736A" w:rsidRPr="00CD736A">
        <w:rPr>
          <w:szCs w:val="24"/>
          <w:u w:val="dash"/>
        </w:rPr>
        <w:t xml:space="preserve">(Sael </w:t>
      </w:r>
      <w:r w:rsidR="00CD736A" w:rsidRPr="00CD736A">
        <w:rPr>
          <w:i/>
          <w:iCs/>
          <w:szCs w:val="24"/>
          <w:u w:val="dash"/>
        </w:rPr>
        <w:t>et al.</w:t>
      </w:r>
      <w:r w:rsidR="00CD736A" w:rsidRPr="00CD736A">
        <w:rPr>
          <w:szCs w:val="24"/>
          <w:u w:val="dash"/>
        </w:rPr>
        <w:t>, 2012)</w:t>
      </w:r>
      <w:r w:rsidR="00CD736A">
        <w:rPr>
          <w:szCs w:val="24"/>
        </w:rPr>
        <w:fldChar w:fldCharType="end"/>
      </w:r>
      <w:r w:rsidR="00346D5F">
        <w:rPr>
          <w:szCs w:val="24"/>
        </w:rPr>
        <w:t>.</w:t>
      </w:r>
    </w:p>
    <w:p w14:paraId="5E5FFDC1" w14:textId="2396C356" w:rsidR="001521DE" w:rsidRDefault="00B01FCE" w:rsidP="008D799A">
      <w:pPr>
        <w:spacing w:after="0" w:line="360" w:lineRule="auto"/>
        <w:rPr>
          <w:szCs w:val="24"/>
        </w:rPr>
      </w:pPr>
      <w:r w:rsidRPr="00076E91">
        <w:rPr>
          <w:szCs w:val="24"/>
        </w:rPr>
        <w:t>Proteins that are orthologous to each other are likely to have similar functions</w:t>
      </w:r>
      <w:r w:rsidR="00267855">
        <w:rPr>
          <w:szCs w:val="24"/>
        </w:rPr>
        <w:t xml:space="preserve"> or retain the key properties </w:t>
      </w:r>
      <w:r w:rsidR="00267855">
        <w:rPr>
          <w:szCs w:val="24"/>
        </w:rPr>
        <w:fldChar w:fldCharType="begin"/>
      </w:r>
      <w:r w:rsidR="00267855">
        <w:rPr>
          <w:szCs w:val="24"/>
        </w:rPr>
        <w:instrText xml:space="preserve"> ADDIN ZOTERO_ITEM CSL_CITATION {"citationID":"kZ3lyrls","properties":{"formattedCitation":"\\uldash{(Gabald\\uc0\\u243{}n and Koonin, 2013)}","plainCitation":"(Gabaldón and Koonin, 2013)","noteIndex":0},"citationItems":[{"id":280,"uris":["http://zotero.org/users/4800858/items/W5AHCQ9Q"],"uri":["http://zotero.org/users/4800858/items/W5AHCQ9Q"],"itemData":{"id":280,"type":"article-journal","title":"Functional and evolutionary implications of gene orthology","container-title":"Nature Reviews Genetics","page":"360-366","volume":"14","issue":"5","source":"www.nature.com","abstract":"Orthologues and paralogues are types of homologous genes that are related by speciation or duplication, respectively. Orthologous genes are generally assumed to retain equivalent functions in different organisms and to share other key properties. Several recent comparative genomic studies have focused on testing these expectations. Here we discuss the complexity of the evolution of gene–phenotype relationships and assess the validity of the key implications of orthology and paralogy relationships as general statistical trends and guiding principles.","DOI":"10.1038/nrg3456","ISSN":"1471-0064","language":"en","author":[{"family":"Gabaldón","given":"Toni"},{"family":"Koonin","given":"Eugene V."}],"issued":{"date-parts":[["2013",5]]}}}],"schema":"https://github.com/citation-style-language/schema/raw/master/csl-citation.json"} </w:instrText>
      </w:r>
      <w:r w:rsidR="00267855">
        <w:rPr>
          <w:szCs w:val="24"/>
        </w:rPr>
        <w:fldChar w:fldCharType="separate"/>
      </w:r>
      <w:r w:rsidR="00267855" w:rsidRPr="00267855">
        <w:rPr>
          <w:szCs w:val="24"/>
          <w:u w:val="dash"/>
        </w:rPr>
        <w:t>(Gabaldón and Koonin, 2013)</w:t>
      </w:r>
      <w:r w:rsidR="00267855">
        <w:rPr>
          <w:szCs w:val="24"/>
        </w:rPr>
        <w:fldChar w:fldCharType="end"/>
      </w:r>
      <w:r w:rsidRPr="00076E91">
        <w:rPr>
          <w:szCs w:val="24"/>
        </w:rPr>
        <w:t>. The quality of orthology-based annotation transfer methods</w:t>
      </w:r>
      <w:r w:rsidR="008E473F">
        <w:rPr>
          <w:szCs w:val="24"/>
        </w:rPr>
        <w:t xml:space="preserve"> therefore</w:t>
      </w:r>
      <w:r w:rsidRPr="00076E91">
        <w:rPr>
          <w:szCs w:val="24"/>
        </w:rPr>
        <w:t xml:space="preserve"> depends strongly on the accuracy of the ortholog prediction. </w:t>
      </w:r>
      <w:r w:rsidR="00D81F54" w:rsidRPr="00A40CF6">
        <w:rPr>
          <w:szCs w:val="24"/>
        </w:rPr>
        <w:t>However,</w:t>
      </w:r>
      <w:r w:rsidR="004C2E0C" w:rsidRPr="00A40CF6">
        <w:rPr>
          <w:szCs w:val="24"/>
        </w:rPr>
        <w:t xml:space="preserve"> </w:t>
      </w:r>
      <w:r w:rsidR="0032219C" w:rsidRPr="00A40CF6">
        <w:rPr>
          <w:szCs w:val="24"/>
        </w:rPr>
        <w:t>orthology inference</w:t>
      </w:r>
      <w:r w:rsidR="008E009C" w:rsidRPr="00A40CF6">
        <w:rPr>
          <w:szCs w:val="24"/>
        </w:rPr>
        <w:t xml:space="preserve"> </w:t>
      </w:r>
      <w:r w:rsidR="009740A6" w:rsidRPr="00A40CF6">
        <w:rPr>
          <w:szCs w:val="24"/>
        </w:rPr>
        <w:t xml:space="preserve">is </w:t>
      </w:r>
      <w:r w:rsidR="002C2F41" w:rsidRPr="00A40CF6">
        <w:rPr>
          <w:szCs w:val="24"/>
        </w:rPr>
        <w:t xml:space="preserve">indeed </w:t>
      </w:r>
      <w:r w:rsidR="008E009C" w:rsidRPr="00A40CF6">
        <w:rPr>
          <w:szCs w:val="24"/>
        </w:rPr>
        <w:t xml:space="preserve">a </w:t>
      </w:r>
      <w:r w:rsidR="00A40CF6" w:rsidRPr="00A40CF6">
        <w:rPr>
          <w:szCs w:val="24"/>
        </w:rPr>
        <w:t>challenging</w:t>
      </w:r>
      <w:r w:rsidR="008E009C" w:rsidRPr="00A40CF6">
        <w:rPr>
          <w:szCs w:val="24"/>
        </w:rPr>
        <w:t xml:space="preserve"> process that is not error-free</w:t>
      </w:r>
      <w:r w:rsidR="0032219C" w:rsidRPr="00A40CF6">
        <w:rPr>
          <w:szCs w:val="24"/>
        </w:rPr>
        <w:t xml:space="preserve"> </w:t>
      </w:r>
      <w:r w:rsidR="0032219C" w:rsidRPr="00A40CF6">
        <w:rPr>
          <w:szCs w:val="24"/>
        </w:rPr>
        <w:fldChar w:fldCharType="begin"/>
      </w:r>
      <w:r w:rsidR="0032219C" w:rsidRPr="00A40CF6">
        <w:rPr>
          <w:szCs w:val="24"/>
        </w:rPr>
        <w:instrText xml:space="preserve"> ADDIN ZOTERO_ITEM CSL_CITATION {"citationID":"nDILWcle","properties":{"formattedCitation":"\\uldash{(Altenhoff {\\i{}et al.}, 2016)}","plainCitation":"(Altenhoff et al., 2016)","noteIndex":0},"citationItems":[{"id":26,"uris":["http://zotero.org/users/4800858/items/LUQKYGXN"],"uri":["http://zotero.org/users/4800858/items/LUQKYGXN"],"itemData":{"id":26,"type":"article-journal","title":"Standardized benchmarking in the quest for orthologs","container-title":"Nature Methods","page":"425-430","volume":"13","issue":"5","abstract":"Achieving high accuracy in orthology inference is essential for many comparative, evolutionary and functional genomic analyses, yet the true evolutionary history of genes is generally unknown and orthologs are used for very different applications across phyla, requiring different precision-recall trade-offs. As a result, it is difficult to assess the performance of orthology inference methods. Here, we present a community effort to establish standards and an automated web-based service to facilitate orthology benchmarking. Using this service, we characterize 15 well-established inference methods and resources on a battery of 20 different benchmarks. Standardized benchmarking provides a way for users to identify the most effective methods for the problem at hand, sets a minimum requirement for new tools and resources, and guides the development of more accurate orthology inference methods.","DOI":"10.1038/nmeth.3830","ISSN":"1548-7105 (Electronic)\\r1548-7091 (Linking)","author":[{"family":"Altenhoff","given":"Adrian M"},{"family":"Boeckmann","given":"Brigitte"},{"family":"Capella-Gutierrez","given":"Salvador"},{"family":"Dalquen","given":"Daniel A"},{"family":"DeLuca","given":"Todd"},{"family":"Forslund","given":"Kristoffer"},{"family":"Huerta-Cepas","given":"Jaime"},{"family":"Linard","given":"Benjamin"},{"family":"Pereira","given":"Cécile"},{"family":"Pryszcz","given":"Leszek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Bork","given":"Peer"},{"family":"Lecompte","given":"Odile"},{"family":"Mering","given":"Christian","non-dropping-particle":"von"},{"family":"Xenarios","given":"Ioannis"},{"family":"Sjölander","given":"Kimmen"},{"family":"Jensen","given":"Lars Juhl"},{"family":"Martin","given":"Maria J"},{"family":"Muffato","given":"Matthieu"},{"family":"Altenhoff","given":"Adrian M"},{"family":"Boeckmann","given":"Brigitte"},{"family":"Capella-Gutierrez","given":"Salvador"},{"family":"DeLuca","given":"Todd"},{"family":"Forslund","given":"Kristoffer"},{"family":"Huerta-Cepas","given":"Jaime"},{"family":"Linard","given":"Benjamin"},{"family":"Pereira","given":"Cécile"},{"family":"Pryszcz","given":"Leszek P"},{"family":"Schreiber","given":"Fabian"},{"family":"Silva","given":"Alan Sousa","non-dropping-particle":"da"},{"family":"Szklarczyk","given":"Damian"},{"family":"Train","given":"Clément-Marie"},{"family":"Lecompte","given":"Odile"},{"family":"Xenarios","given":"Ioannis"},{"family":"Sjölander","given":"Kimmen"},{"family":"Martin","given":"Maria J"},{"family":"Muffato","given":"Matthieu"},{"family":"Gabaldón","given":"Toni"},{"family":"Lewis","given":"Suzanna E"},{"family":"Thomas","given":"Paul D"},{"family":"Sonnhammer","given":"Erik"},{"family":"Dessimoz","given":"Christophe"},{"family":"Gabaldón","given":"Toni"},{"family":"Lewis","given":"Suzanna E"},{"family":"Thomas","given":"Paul D"},{"family":"Sonnhammer","given":"Erik"},{"family":"Dessimoz","given":"Christophe"}],"issued":{"date-parts":[["2016"]]}}}],"schema":"https://github.com/citation-style-language/schema/raw/master/csl-citation.json"} </w:instrText>
      </w:r>
      <w:r w:rsidR="0032219C" w:rsidRPr="00A40CF6">
        <w:rPr>
          <w:szCs w:val="24"/>
        </w:rPr>
        <w:fldChar w:fldCharType="separate"/>
      </w:r>
      <w:r w:rsidR="0032219C" w:rsidRPr="00A40CF6">
        <w:rPr>
          <w:szCs w:val="24"/>
          <w:u w:val="dash"/>
        </w:rPr>
        <w:t xml:space="preserve">(Altenhoff </w:t>
      </w:r>
      <w:r w:rsidR="0032219C" w:rsidRPr="00A40CF6">
        <w:rPr>
          <w:i/>
          <w:iCs/>
          <w:szCs w:val="24"/>
          <w:u w:val="dash"/>
        </w:rPr>
        <w:t>et al.</w:t>
      </w:r>
      <w:r w:rsidR="0032219C" w:rsidRPr="00A40CF6">
        <w:rPr>
          <w:szCs w:val="24"/>
          <w:u w:val="dash"/>
        </w:rPr>
        <w:t>, 2016)</w:t>
      </w:r>
      <w:r w:rsidR="0032219C" w:rsidRPr="00A40CF6">
        <w:rPr>
          <w:szCs w:val="24"/>
        </w:rPr>
        <w:fldChar w:fldCharType="end"/>
      </w:r>
      <w:r w:rsidR="008E009C" w:rsidRPr="00A40CF6">
        <w:rPr>
          <w:szCs w:val="24"/>
        </w:rPr>
        <w:t>.</w:t>
      </w:r>
      <w:r w:rsidR="0032219C" w:rsidRPr="00A40CF6">
        <w:rPr>
          <w:szCs w:val="24"/>
        </w:rPr>
        <w:t xml:space="preserve"> </w:t>
      </w:r>
      <w:r w:rsidR="00CE3F60" w:rsidRPr="00A40CF6">
        <w:rPr>
          <w:szCs w:val="24"/>
          <w:highlight w:val="yellow"/>
        </w:rPr>
        <w:t>Furthermore,</w:t>
      </w:r>
      <w:r w:rsidR="009E3CF6" w:rsidRPr="00A40CF6">
        <w:rPr>
          <w:szCs w:val="24"/>
          <w:highlight w:val="yellow"/>
        </w:rPr>
        <w:t xml:space="preserve"> ort</w:t>
      </w:r>
      <w:r w:rsidR="007E3B60" w:rsidRPr="00A40CF6">
        <w:rPr>
          <w:szCs w:val="24"/>
          <w:highlight w:val="yellow"/>
        </w:rPr>
        <w:t>hology does not always guarantee functional equivalence between proteins</w:t>
      </w:r>
      <w:r w:rsidR="002405A9" w:rsidRPr="00A40CF6">
        <w:rPr>
          <w:szCs w:val="24"/>
          <w:highlight w:val="yellow"/>
        </w:rPr>
        <w:t xml:space="preserve"> </w:t>
      </w:r>
      <w:r w:rsidR="002405A9" w:rsidRPr="00A40CF6">
        <w:rPr>
          <w:szCs w:val="24"/>
          <w:highlight w:val="yellow"/>
        </w:rPr>
        <w:fldChar w:fldCharType="begin"/>
      </w:r>
      <w:r w:rsidR="002405A9" w:rsidRPr="00A40CF6">
        <w:rPr>
          <w:szCs w:val="24"/>
          <w:highlight w:val="yellow"/>
        </w:rPr>
        <w:instrText xml:space="preserve"> ADDIN ZOTERO_ITEM CSL_CITATION {"citationID":"8xXrJ4OX","properties":{"formattedCitation":"\\uldash{(Studer and Robinson-Rechavi, 2009)}","plainCitation":"(Studer and Robinson-Rechavi, 2009)","noteIndex":0},"citationItems":[{"id":27,"uris":["http://zotero.org/users/4800858/items/7N3ICPC2"],"uri":["http://zotero.org/users/4800858/items/7N3ICPC2"],"itemData":{"id":27,"type":"article-journal","title":"How confident can we be that orthologs are similar, but paralogs differ?","container-title":"Trends in Genetics","page":"210-216","volume":"25","issue":"5","abstract":"Homologous genes are classified into orthologs and paralogs, depending on whether they arose by speciation or duplication. It is widely assumed that orthologs share similar functions, whereas paralogs are expected to diverge more from each other. But does this assumption hold up on further examination? We present evidence that orthologs and paralogs are not so different in either their evolutionary rates or their mechanisms of divergence. We emphasize the importance of appropriately designed studies to test models of gene evolution between orthologs and between paralogs. Thus, functional change between orthologs might be as common as between paralogs, and future studies should be designed to test the impact of duplication against this alternative model. © 2009 Elsevier Ltd. All rights reserved.","DOI":"10.1016/j.tig.2009.03.004","ISSN":"0168-9525 (Print)\\r0168-9525 (Linking)","author":[{"family":"Studer","given":"Romain A."},{"family":"Robinson-Rechavi","given":"Marc"}],"issued":{"date-parts":[["2009"]]}}}],"schema":"https://github.com/citation-style-language/schema/raw/master/csl-citation.json"} </w:instrText>
      </w:r>
      <w:r w:rsidR="002405A9" w:rsidRPr="00A40CF6">
        <w:rPr>
          <w:szCs w:val="24"/>
          <w:highlight w:val="yellow"/>
        </w:rPr>
        <w:fldChar w:fldCharType="separate"/>
      </w:r>
      <w:r w:rsidR="002405A9" w:rsidRPr="00A40CF6">
        <w:rPr>
          <w:szCs w:val="24"/>
          <w:highlight w:val="yellow"/>
          <w:u w:val="dash"/>
        </w:rPr>
        <w:t>(Studer and Robinson-Rechavi, 2009)</w:t>
      </w:r>
      <w:r w:rsidR="002405A9" w:rsidRPr="00A40CF6">
        <w:rPr>
          <w:szCs w:val="24"/>
          <w:highlight w:val="yellow"/>
        </w:rPr>
        <w:fldChar w:fldCharType="end"/>
      </w:r>
      <w:r w:rsidR="00D44552" w:rsidRPr="00A40CF6">
        <w:rPr>
          <w:szCs w:val="24"/>
          <w:highlight w:val="yellow"/>
        </w:rPr>
        <w:t>.</w:t>
      </w:r>
      <w:r w:rsidR="00D44552">
        <w:rPr>
          <w:szCs w:val="24"/>
        </w:rPr>
        <w:t xml:space="preserve"> Therefore, </w:t>
      </w:r>
      <w:r w:rsidR="00D932F9">
        <w:rPr>
          <w:szCs w:val="24"/>
        </w:rPr>
        <w:t xml:space="preserve">it </w:t>
      </w:r>
      <w:r w:rsidR="00487EF4">
        <w:rPr>
          <w:szCs w:val="24"/>
        </w:rPr>
        <w:t>needs</w:t>
      </w:r>
      <w:r w:rsidR="00D932F9">
        <w:rPr>
          <w:szCs w:val="24"/>
        </w:rPr>
        <w:t xml:space="preserve"> to be combined with other evidences like protein domains for a mor</w:t>
      </w:r>
      <w:r w:rsidR="00487EF4">
        <w:rPr>
          <w:szCs w:val="24"/>
        </w:rPr>
        <w:t>e accurate function prediction</w:t>
      </w:r>
      <w:r w:rsidR="00F141AD">
        <w:rPr>
          <w:szCs w:val="24"/>
        </w:rPr>
        <w:t>, especially for</w:t>
      </w:r>
      <w:r w:rsidR="00763112">
        <w:rPr>
          <w:szCs w:val="24"/>
        </w:rPr>
        <w:t xml:space="preserve"> transferring annotations between</w:t>
      </w:r>
      <w:r w:rsidR="00F141AD">
        <w:rPr>
          <w:szCs w:val="24"/>
        </w:rPr>
        <w:t xml:space="preserve"> distantly related species </w:t>
      </w:r>
      <w:r w:rsidR="00F141AD">
        <w:rPr>
          <w:szCs w:val="24"/>
        </w:rPr>
        <w:fldChar w:fldCharType="begin"/>
      </w:r>
      <w:r w:rsidR="00F141AD">
        <w:rPr>
          <w:szCs w:val="24"/>
        </w:rPr>
        <w:instrText xml:space="preserve"> ADDIN ZOTERO_ITEM CSL_CITATION {"citationID":"4HN70uVW","properties":{"formattedCitation":"\\uldash{(Apic {\\i{}et al.}, 2001; Reid {\\i{}et al.}, 2007)}","plainCitation":"(Apic et al., 2001; Reid et al., 2007)","noteIndex":0},"citationItems":[{"id":286,"uris":["http://zotero.org/users/4800858/items/AFVVVZ3U"],"uri":["http://zotero.org/users/4800858/items/AFVVVZ3U"],"itemData":{"id":286,"type":"article-journal","title":"Domain combinations in archaeal, eubacterial and eukaryotic proteomes","container-title":"Journal of Molecular Biology","page":"311-325","volume":"310","issue":"2","source":"CrossRef","DOI":"10.1006/jmbi.2001.4776","ISSN":"00222836","language":"en","author":[{"family":"Apic","given":"Gordana"},{"family":"Gough","given":"Julian"},{"family":"Teichmann","given":"Sarah A"}],"issued":{"date-parts":[["2001",7]]}}},{"id":288,"uris":["http://zotero.org/users/4800858/items/CQT7SDRA"],"uri":["http://zotero.org/users/4800858/items/CQT7SDRA"],"itemData":{"id":288,"type":"article-journal","title":"Methods of remote homology detection can be combined to increase coverage by 10% in the midnight zone","container-title":"Bioinformatics","page":"2353-2360","volume":"23","issue":"18","source":"CrossRef","abstract":"Motivation: A recent development in sequence-based remote homologue detection is the introduction of profile–profile comparison methods. These are more powerful than previous technologies and can detect potentially homologous relationships missed by structural classifications such as CATH and SCOP. As structural classifications traditionally act as the gold standard of homology this poses a challenge in benchmarking them.","DOI":"10.1093/bioinformatics/btm355","ISSN":"1460-2059, 1367-4803","language":"en","author":[{"family":"Reid","given":"Adam James"},{"family":"Yeats","given":"Corin"},{"family":"Orengo","given":"Christine Anne"}],"issued":{"date-parts":[["2007",9,15]]}}}],"schema":"https://github.com/citation-style-language/schema/raw/master/csl-citation.json"} </w:instrText>
      </w:r>
      <w:r w:rsidR="00F141AD">
        <w:rPr>
          <w:szCs w:val="24"/>
        </w:rPr>
        <w:fldChar w:fldCharType="separate"/>
      </w:r>
      <w:r w:rsidR="00F141AD" w:rsidRPr="00F141AD">
        <w:rPr>
          <w:szCs w:val="24"/>
          <w:u w:val="dash"/>
        </w:rPr>
        <w:t xml:space="preserve">(Apic </w:t>
      </w:r>
      <w:r w:rsidR="00F141AD" w:rsidRPr="00F141AD">
        <w:rPr>
          <w:i/>
          <w:iCs/>
          <w:szCs w:val="24"/>
          <w:u w:val="dash"/>
        </w:rPr>
        <w:t>et al.</w:t>
      </w:r>
      <w:r w:rsidR="00F141AD" w:rsidRPr="00F141AD">
        <w:rPr>
          <w:szCs w:val="24"/>
          <w:u w:val="dash"/>
        </w:rPr>
        <w:t xml:space="preserve">, 2001; Reid </w:t>
      </w:r>
      <w:r w:rsidR="00F141AD" w:rsidRPr="00F141AD">
        <w:rPr>
          <w:i/>
          <w:iCs/>
          <w:szCs w:val="24"/>
          <w:u w:val="dash"/>
        </w:rPr>
        <w:t>et al.</w:t>
      </w:r>
      <w:r w:rsidR="00F141AD" w:rsidRPr="00F141AD">
        <w:rPr>
          <w:szCs w:val="24"/>
          <w:u w:val="dash"/>
        </w:rPr>
        <w:t>, 2007)</w:t>
      </w:r>
      <w:r w:rsidR="00F141AD">
        <w:rPr>
          <w:szCs w:val="24"/>
        </w:rPr>
        <w:fldChar w:fldCharType="end"/>
      </w:r>
      <w:r w:rsidR="00F141AD">
        <w:rPr>
          <w:szCs w:val="24"/>
        </w:rPr>
        <w:t>.</w:t>
      </w:r>
    </w:p>
    <w:p w14:paraId="7A894535" w14:textId="7081C62B" w:rsidR="00D850D3" w:rsidRDefault="003B51B8" w:rsidP="008D799A">
      <w:pPr>
        <w:spacing w:after="0" w:line="360" w:lineRule="auto"/>
        <w:rPr>
          <w:szCs w:val="24"/>
        </w:rPr>
      </w:pPr>
      <w:r>
        <w:rPr>
          <w:szCs w:val="24"/>
        </w:rPr>
        <w:t>Hence,</w:t>
      </w:r>
      <w:r w:rsidR="00B01FCE" w:rsidRPr="00076E91">
        <w:rPr>
          <w:szCs w:val="24"/>
        </w:rPr>
        <w:t xml:space="preserve"> we </w:t>
      </w:r>
      <w:r w:rsidR="00890B49">
        <w:rPr>
          <w:szCs w:val="24"/>
        </w:rPr>
        <w:t>developed</w:t>
      </w:r>
      <w:r w:rsidR="00B01FCE" w:rsidRPr="00076E91">
        <w:rPr>
          <w:szCs w:val="24"/>
        </w:rPr>
        <w:t xml:space="preserve"> HamFAS, a </w:t>
      </w:r>
      <w:r>
        <w:rPr>
          <w:szCs w:val="24"/>
        </w:rPr>
        <w:t>novel</w:t>
      </w:r>
      <w:r w:rsidR="00B01FCE" w:rsidRPr="00076E91">
        <w:rPr>
          <w:szCs w:val="24"/>
        </w:rPr>
        <w:t xml:space="preserve"> annotation </w:t>
      </w:r>
      <w:r w:rsidR="0077201E">
        <w:rPr>
          <w:szCs w:val="24"/>
        </w:rPr>
        <w:t>approach</w:t>
      </w:r>
      <w:r w:rsidR="00B01FCE" w:rsidRPr="00076E91">
        <w:rPr>
          <w:szCs w:val="24"/>
        </w:rPr>
        <w:t xml:space="preserve"> based on fea</w:t>
      </w:r>
      <w:r w:rsidR="0041645E">
        <w:rPr>
          <w:szCs w:val="24"/>
        </w:rPr>
        <w:t>ture-aware orthology inference</w:t>
      </w:r>
      <w:r w:rsidR="000F40D6">
        <w:rPr>
          <w:szCs w:val="24"/>
        </w:rPr>
        <w:t>. We designed HamFAS to</w:t>
      </w:r>
      <w:r w:rsidR="0041645E">
        <w:rPr>
          <w:szCs w:val="24"/>
        </w:rPr>
        <w:t xml:space="preserve"> transfer </w:t>
      </w:r>
      <w:r w:rsidR="003D1C33">
        <w:rPr>
          <w:szCs w:val="24"/>
        </w:rPr>
        <w:t xml:space="preserve">the </w:t>
      </w:r>
      <w:r w:rsidR="00277F16">
        <w:rPr>
          <w:szCs w:val="24"/>
        </w:rPr>
        <w:t xml:space="preserve">KEGG Orthology identifiers </w:t>
      </w:r>
      <w:r w:rsidR="003D1C33">
        <w:rPr>
          <w:szCs w:val="24"/>
        </w:rPr>
        <w:t xml:space="preserve">from the Kyoto </w:t>
      </w:r>
      <w:r w:rsidR="00277F16" w:rsidRPr="00277F16">
        <w:rPr>
          <w:szCs w:val="24"/>
        </w:rPr>
        <w:t>Encyclopedia of Genes and Genomes</w:t>
      </w:r>
      <w:r w:rsidR="00277F16">
        <w:rPr>
          <w:szCs w:val="24"/>
        </w:rPr>
        <w:t xml:space="preserve"> (</w:t>
      </w:r>
      <w:r w:rsidR="00277F16">
        <w:rPr>
          <w:szCs w:val="24"/>
        </w:rPr>
        <w:fldChar w:fldCharType="begin"/>
      </w:r>
      <w:r w:rsidR="00277F16">
        <w:rPr>
          <w:szCs w:val="24"/>
        </w:rPr>
        <w:instrText xml:space="preserve"> ADDIN ZOTERO_ITEM CSL_CITATION {"citationID":"d0KXGuDg","properties":{"formattedCitation":"\\uldash{(Kanehisa and Goto, 2000; Kanehisa {\\i{}et al.}, 2016)}","plainCitation":"(Kanehisa and Goto, 2000; Kanehisa et al., 2016)","noteIndex":0},"citationItems":[{"id":169,"uris":["http://zotero.org/users/4800858/items/BZ76G885"],"uri":["http://zotero.org/users/4800858/items/BZ76G885"],"itemData":{"id":169,"type":"article-journal","title":"KEGG: kyoto encyclopedia of genes and genomes.","container-title":"Nucleic acids research","page":"27-30","volume":"28","issue":"1","abstract":"KEGG (Kyoto Encyclopedia of Genes and Genomes) is a knowledge base for systematic analysis of gene functions, linking genomic information with higher order functional information. The genomic information is stored in the GENES database, which is a collection of gene catalogs for all the completely sequenced genomes and some partial genomes with up-to-date annotation of gene functions. The higher order functional information is stored in the PATHWAY database, which contains graphical representations of cellular processes, such as metabolism, membrane transport, signal transduction and cell cycle. The PATHWAY database is supplemented by a set of ortholog group tables for the information about conserved subpathways (pathway motifs), which are often encoded by positionally coupled genes on the chromosome and which are especially useful in predicting gene functions. A third database in KEGG is LIGAND for the information about chemical compounds, enzyme molecules and enzymatic reactions. KEGG provides Java graphics tools for browsing genome maps, comparing two genome maps and manipulating expression maps, as well as computational tools for sequence comparison, graph comparison and path computation. The KEGG databases are daily updated and made freely available (http://www. genome.ad.jp/kegg/).","author":[{"family":"Kanehisa","given":"M"},{"family":"Goto","given":"S"}],"issued":{"date-parts":[["2000",1]]}}},{"id":59,"uris":["http://zotero.org/users/4800858/items/6CJJTNF9"],"uri":["http://zotero.org/users/4800858/items/6CJJTNF9"],"itemData":{"id":59,"type":"article-journal","title":"KEGG as a reference resource for gene and protein annotation","container-title":"Nucleic Acids Research","page":"D457-D462","volume":"44","issue":"D1","abstract":"KEGG (http://www.kegg.jp/ or http://www.genome.jp/ kegg/) is an integrated database resource for biolog-ical interpretation of genome sequences and other high-throughput data. Molecular functions of genes and proteins are associated with ortholog groups and stored in the KEGG Orthology (KO) database. The KEGG pathway maps, BRITE hierarchies and KEGG modules are developed as networks of KO nodes, representing high-level functions of the cell and the organism. Currently, more than 4000 com-plete genomes are annotated with KOs in the KEGG GENES database, which can be used as a refer-ence data set for KO assignment and subsequent reconstruction of KEGG pathways and other molec-ular networks. As an annotation resource, the fol-lowing improvements have been made. First, each KO record is re-examined and associated with pro-tein sequence data used in experiments of func-tional characterization. Second, the GENES database now includes viruses, plasmids, and the addendum category for functionally characterized proteins that are not represented in complete genomes. Third, new automatic annotation servers, BlastKOALA and GhostKOALA, are made available utilizing the non-redundant pangenome data set generated from the GENES database. As a resource for translational bioinformatics, various data sets are created for an-timicrobial resistance and drug interaction networks.","DOI":"10.1093/nar/gkv1070","ISSN":"0305-1048","author":[{"family":"Kanehisa","given":"Minoru"},{"family":"Sato","given":"Yoko"},{"family":"Kawashima","given":"Masayuki"},{"family":"Furumichi","given":"Miho"},{"family":"Tanabe","given":"Mao"}],"issued":{"date-parts":[["2016"]]}}}],"schema":"https://github.com/citation-style-language/schema/raw/master/csl-citation.json"} </w:instrText>
      </w:r>
      <w:r w:rsidR="00277F16">
        <w:rPr>
          <w:szCs w:val="24"/>
        </w:rPr>
        <w:fldChar w:fldCharType="separate"/>
      </w:r>
      <w:r w:rsidR="00277F16" w:rsidRPr="00277F16">
        <w:rPr>
          <w:szCs w:val="24"/>
          <w:u w:val="dash"/>
        </w:rPr>
        <w:t xml:space="preserve">(Kanehisa and Goto, 2000; Kanehisa </w:t>
      </w:r>
      <w:r w:rsidR="00277F16" w:rsidRPr="00277F16">
        <w:rPr>
          <w:i/>
          <w:iCs/>
          <w:szCs w:val="24"/>
          <w:u w:val="dash"/>
        </w:rPr>
        <w:t>et al.</w:t>
      </w:r>
      <w:r w:rsidR="00277F16" w:rsidRPr="00277F16">
        <w:rPr>
          <w:szCs w:val="24"/>
          <w:u w:val="dash"/>
        </w:rPr>
        <w:t>, 2016)</w:t>
      </w:r>
      <w:r w:rsidR="00277F16">
        <w:rPr>
          <w:szCs w:val="24"/>
        </w:rPr>
        <w:fldChar w:fldCharType="end"/>
      </w:r>
      <w:r w:rsidR="00277F16">
        <w:rPr>
          <w:szCs w:val="24"/>
        </w:rPr>
        <w:t xml:space="preserve">) </w:t>
      </w:r>
      <w:r w:rsidR="003C7AF5">
        <w:rPr>
          <w:szCs w:val="24"/>
        </w:rPr>
        <w:t>from the</w:t>
      </w:r>
      <w:r w:rsidR="0041645E">
        <w:rPr>
          <w:szCs w:val="24"/>
        </w:rPr>
        <w:t xml:space="preserve"> </w:t>
      </w:r>
      <w:r w:rsidR="003C7AF5">
        <w:rPr>
          <w:szCs w:val="24"/>
        </w:rPr>
        <w:t>already annotated proteins to their unannotated orthologs</w:t>
      </w:r>
      <w:r w:rsidR="0041645E">
        <w:rPr>
          <w:szCs w:val="24"/>
        </w:rPr>
        <w:t>.</w:t>
      </w:r>
      <w:r w:rsidR="001521DE">
        <w:rPr>
          <w:szCs w:val="24"/>
        </w:rPr>
        <w:t xml:space="preserve"> </w:t>
      </w:r>
      <w:r w:rsidR="003D1C33">
        <w:rPr>
          <w:szCs w:val="24"/>
        </w:rPr>
        <w:t>KEGG Ort</w:t>
      </w:r>
      <w:r w:rsidR="00277F16">
        <w:rPr>
          <w:szCs w:val="24"/>
        </w:rPr>
        <w:t>hology identifiers (</w:t>
      </w:r>
      <w:r w:rsidR="003D1C33">
        <w:rPr>
          <w:szCs w:val="24"/>
        </w:rPr>
        <w:t>K numbers or KOs</w:t>
      </w:r>
      <w:r w:rsidR="00277F16">
        <w:rPr>
          <w:szCs w:val="24"/>
        </w:rPr>
        <w:t>)</w:t>
      </w:r>
      <w:r w:rsidR="00370234">
        <w:rPr>
          <w:szCs w:val="24"/>
        </w:rPr>
        <w:t xml:space="preserve"> </w:t>
      </w:r>
      <w:r w:rsidR="00734B21">
        <w:rPr>
          <w:szCs w:val="24"/>
        </w:rPr>
        <w:t xml:space="preserve">are used to </w:t>
      </w:r>
      <w:r w:rsidR="007420BA">
        <w:rPr>
          <w:szCs w:val="24"/>
        </w:rPr>
        <w:t xml:space="preserve">link proteins with their genomic information including sequences and functional annotations; chemical information such as compound, glycan or reaction; and also their biological metabolic pathways </w:t>
      </w:r>
      <w:r w:rsidR="007420BA">
        <w:rPr>
          <w:szCs w:val="24"/>
        </w:rPr>
        <w:fldChar w:fldCharType="begin"/>
      </w:r>
      <w:r w:rsidR="007420BA">
        <w:rPr>
          <w:szCs w:val="24"/>
        </w:rPr>
        <w:instrText xml:space="preserve"> ADDIN ZOTERO_ITEM CSL_CITATION {"citationID":"RDw6m2LN","properties":{"formattedCitation":"\\uldash{(Kanehisa {\\i{}et al.}, 2014)}","plainCitation":"(Kanehisa et al., 2014)","noteIndex":0},"citationItems":[{"id":58,"uris":["http://zotero.org/users/4800858/items/YVBT8MG5"],"uri":["http://zotero.org/users/4800858/items/YVBT8MG5"],"itemData":{"id":58,"type":"article-journal","title":"Data, information, knowledge and principle: Back to metabolism in KEGG","container-title":"Nucleic Acids Research","volume":"42","issue":"D1","abstract":"In the hierarchy of data, information and knowledge, computational methods play a major role in the initial processing of data to extract information, but they alone become less effective to compile knowledge from information. The Kyoto Encyclopedia of Genes and Genomes (KEGG) resource (http://www.kegg.jp/ or http://www.genome.jp/kegg/) has been developed as a reference knowledge base to assist this latter process. In particular, the KEGG pathway maps are widely used for biological interpretation of genome sequences and other high-throughput data. The link from genomes to pathways is made through the KEGG Orthology system, a collection of manually defined ortholog groups identified by K numbers. To better automate this interpretation process the KEGG modules defined by Boolean expressions of K numbers have been expanded and improved. Once genes in a genome are annotated with K numbers, the KEGG modules can be computationally evaluated revealing metabolic capacities and other phenotypic features. The reaction modules, which represent chemical units of reactions, have been used to analyze design principles of metabolic networks and also to improve the definition of K numbers and associated annotations. For translational bioinformatics, the KEGG MEDICUS resource has been developed by integrating drug labels (package inserts) used in society.","DOI":"10.1093/nar/gkt1076","ISSN":"1362-4962 (Electronic)","author":[{"family":"Kanehisa","given":"Minoru"},{"family":"Goto","given":"Susumu"},{"family":"Sato","given":"Yoko"},{"family":"Kawashima","given":"Masayuki"},{"family":"Furumichi","given":"Miho"},{"family":"Tanabe","given":"Mao"}],"issued":{"date-parts":[["2014"]]}}}],"schema":"https://github.com/citation-style-language/schema/raw/master/csl-citation.json"} </w:instrText>
      </w:r>
      <w:r w:rsidR="007420BA">
        <w:rPr>
          <w:szCs w:val="24"/>
        </w:rPr>
        <w:fldChar w:fldCharType="separate"/>
      </w:r>
      <w:r w:rsidR="007420BA" w:rsidRPr="007420BA">
        <w:rPr>
          <w:szCs w:val="24"/>
          <w:u w:val="dash"/>
        </w:rPr>
        <w:t xml:space="preserve">(Kanehisa </w:t>
      </w:r>
      <w:r w:rsidR="007420BA" w:rsidRPr="007420BA">
        <w:rPr>
          <w:i/>
          <w:iCs/>
          <w:szCs w:val="24"/>
          <w:u w:val="dash"/>
        </w:rPr>
        <w:t>et al.</w:t>
      </w:r>
      <w:r w:rsidR="007420BA" w:rsidRPr="007420BA">
        <w:rPr>
          <w:szCs w:val="24"/>
          <w:u w:val="dash"/>
        </w:rPr>
        <w:t>, 2014)</w:t>
      </w:r>
      <w:r w:rsidR="007420BA">
        <w:rPr>
          <w:szCs w:val="24"/>
        </w:rPr>
        <w:fldChar w:fldCharType="end"/>
      </w:r>
      <w:r w:rsidR="00BD4F02">
        <w:rPr>
          <w:szCs w:val="24"/>
        </w:rPr>
        <w:t>.</w:t>
      </w:r>
    </w:p>
    <w:p w14:paraId="6C4F69B1" w14:textId="77777777" w:rsidR="00E85F58" w:rsidRDefault="00E85F58" w:rsidP="008D799A">
      <w:pPr>
        <w:spacing w:after="0" w:line="360" w:lineRule="auto"/>
        <w:rPr>
          <w:szCs w:val="24"/>
        </w:rPr>
      </w:pPr>
    </w:p>
    <w:p w14:paraId="2B7AF9FC" w14:textId="77777777" w:rsidR="00AD08DF" w:rsidRDefault="00AD08DF" w:rsidP="008D799A">
      <w:pPr>
        <w:spacing w:after="0" w:line="360" w:lineRule="auto"/>
        <w:rPr>
          <w:szCs w:val="24"/>
        </w:rPr>
      </w:pPr>
      <w:r w:rsidRPr="00E85F58">
        <w:rPr>
          <w:szCs w:val="24"/>
          <w:highlight w:val="yellow"/>
        </w:rPr>
        <w:t>Methods</w:t>
      </w:r>
    </w:p>
    <w:p w14:paraId="1461D92F" w14:textId="77777777" w:rsidR="006F071A" w:rsidRPr="00076E91" w:rsidRDefault="006F071A" w:rsidP="008D799A">
      <w:pPr>
        <w:spacing w:after="0" w:line="360" w:lineRule="auto"/>
        <w:rPr>
          <w:szCs w:val="24"/>
        </w:rPr>
      </w:pPr>
    </w:p>
    <w:p w14:paraId="2FAC3F1D" w14:textId="072634A5" w:rsidR="00F31F1F" w:rsidRPr="00076E91" w:rsidRDefault="00343CC4" w:rsidP="008D799A">
      <w:pPr>
        <w:spacing w:after="0" w:line="360" w:lineRule="auto"/>
        <w:rPr>
          <w:szCs w:val="24"/>
        </w:rPr>
      </w:pPr>
      <w:r w:rsidRPr="006F071A">
        <w:rPr>
          <w:szCs w:val="24"/>
          <w:highlight w:val="yellow"/>
        </w:rPr>
        <w:t xml:space="preserve">HamFAS </w:t>
      </w:r>
      <w:r w:rsidR="00AA51C4" w:rsidRPr="006F071A">
        <w:rPr>
          <w:szCs w:val="24"/>
          <w:highlight w:val="yellow"/>
        </w:rPr>
        <w:t>approach</w:t>
      </w:r>
    </w:p>
    <w:p w14:paraId="14278F0C" w14:textId="13363E7F" w:rsidR="000E0EEC" w:rsidRPr="00076E91" w:rsidRDefault="00F31F1F" w:rsidP="008D799A">
      <w:pPr>
        <w:spacing w:after="0" w:line="360" w:lineRule="auto"/>
        <w:rPr>
          <w:szCs w:val="24"/>
        </w:rPr>
      </w:pPr>
      <w:r w:rsidRPr="00076E91">
        <w:rPr>
          <w:szCs w:val="24"/>
        </w:rPr>
        <w:t xml:space="preserve">HamFAS </w:t>
      </w:r>
      <w:r w:rsidR="002A5E7B">
        <w:rPr>
          <w:szCs w:val="24"/>
        </w:rPr>
        <w:t>is a hybrid approach for KO annotation transfer combining both orthology relationship and protein domain architecture similarity</w:t>
      </w:r>
      <w:r w:rsidR="000E0EEC" w:rsidRPr="00076E91">
        <w:rPr>
          <w:szCs w:val="24"/>
        </w:rPr>
        <w:t xml:space="preserve">. </w:t>
      </w:r>
      <w:r w:rsidR="00B01FCE" w:rsidRPr="00076E91">
        <w:rPr>
          <w:szCs w:val="24"/>
        </w:rPr>
        <w:fldChar w:fldCharType="begin"/>
      </w:r>
      <w:r w:rsidR="00B01FCE" w:rsidRPr="00076E91">
        <w:rPr>
          <w:szCs w:val="24"/>
        </w:rPr>
        <w:instrText xml:space="preserve"> REF _Ref381605755 \h </w:instrText>
      </w:r>
      <w:r w:rsidR="00B01FCE" w:rsidRPr="00076E91">
        <w:rPr>
          <w:szCs w:val="24"/>
        </w:rPr>
      </w:r>
      <w:r w:rsidR="00B01FCE" w:rsidRPr="00076E91">
        <w:rPr>
          <w:szCs w:val="24"/>
        </w:rPr>
        <w:fldChar w:fldCharType="separate"/>
      </w:r>
      <w:r w:rsidR="00883492" w:rsidRPr="00076E91">
        <w:t xml:space="preserve">Figure </w:t>
      </w:r>
      <w:r w:rsidR="00883492">
        <w:rPr>
          <w:noProof/>
        </w:rPr>
        <w:t>A</w:t>
      </w:r>
      <w:r w:rsidR="00883492">
        <w:noBreakHyphen/>
      </w:r>
      <w:r w:rsidR="00883492">
        <w:rPr>
          <w:noProof/>
        </w:rPr>
        <w:t>19</w:t>
      </w:r>
      <w:r w:rsidR="00B01FCE" w:rsidRPr="00076E91">
        <w:rPr>
          <w:szCs w:val="24"/>
        </w:rPr>
        <w:fldChar w:fldCharType="end"/>
      </w:r>
      <w:r w:rsidR="00B01FCE" w:rsidRPr="00076E91">
        <w:rPr>
          <w:szCs w:val="24"/>
        </w:rPr>
        <w:t xml:space="preserve"> demonstrates the </w:t>
      </w:r>
      <w:r w:rsidR="002A5E7B">
        <w:rPr>
          <w:szCs w:val="24"/>
        </w:rPr>
        <w:t>workflow</w:t>
      </w:r>
      <w:r w:rsidR="00B01FCE" w:rsidRPr="00076E91">
        <w:rPr>
          <w:szCs w:val="24"/>
        </w:rPr>
        <w:t xml:space="preserve"> of </w:t>
      </w:r>
      <w:r w:rsidRPr="00076E91">
        <w:rPr>
          <w:szCs w:val="24"/>
        </w:rPr>
        <w:t>HamFAS</w:t>
      </w:r>
      <w:r w:rsidR="00B01FCE" w:rsidRPr="00076E91">
        <w:rPr>
          <w:szCs w:val="24"/>
        </w:rPr>
        <w:t>.</w:t>
      </w:r>
    </w:p>
    <w:p w14:paraId="6A0D6CE7" w14:textId="77777777" w:rsidR="00B01FCE" w:rsidRPr="00076E91" w:rsidRDefault="00B01FCE" w:rsidP="008D799A">
      <w:pPr>
        <w:keepNext/>
        <w:spacing w:after="0" w:line="360" w:lineRule="auto"/>
        <w:rPr>
          <w:szCs w:val="24"/>
        </w:rPr>
      </w:pPr>
      <w:r w:rsidRPr="00076E91">
        <w:rPr>
          <w:noProof/>
          <w:szCs w:val="24"/>
        </w:rPr>
        <w:drawing>
          <wp:inline distT="0" distB="0" distL="0" distR="0" wp14:anchorId="04B53096" wp14:editId="2D59330B">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53BCBBDF" w14:textId="46DD683F" w:rsidR="000E0EEC" w:rsidRPr="00076E91" w:rsidRDefault="00B01FCE" w:rsidP="008D799A">
      <w:pPr>
        <w:pStyle w:val="Caption"/>
        <w:spacing w:after="0" w:line="360" w:lineRule="auto"/>
      </w:pPr>
      <w:bookmarkStart w:id="21" w:name="_Ref381605755"/>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19</w:t>
      </w:r>
      <w:r w:rsidR="00FF4EEF">
        <w:fldChar w:fldCharType="end"/>
      </w:r>
      <w:bookmarkEnd w:id="21"/>
      <w:r w:rsidRPr="00076E91">
        <w:t>: KO annotation transfer using HamFAS approach.</w:t>
      </w:r>
    </w:p>
    <w:p w14:paraId="52C6C072" w14:textId="31086907" w:rsidR="00B01FCE" w:rsidRPr="00076E91" w:rsidRDefault="00C22FAE" w:rsidP="008D799A">
      <w:pPr>
        <w:spacing w:after="0" w:line="360" w:lineRule="auto"/>
        <w:rPr>
          <w:szCs w:val="24"/>
        </w:rPr>
      </w:pPr>
      <w:r>
        <w:rPr>
          <w:szCs w:val="24"/>
        </w:rPr>
        <w:t>First, p</w:t>
      </w:r>
      <w:r w:rsidR="00B01FCE" w:rsidRPr="00076E91">
        <w:rPr>
          <w:szCs w:val="24"/>
        </w:rPr>
        <w:t>rotein sets of 30 manually KO-annotated reference species (</w:t>
      </w:r>
      <w:r w:rsidR="00B01FCE" w:rsidRPr="00076E91">
        <w:rPr>
          <w:szCs w:val="24"/>
        </w:rPr>
        <w:fldChar w:fldCharType="begin"/>
      </w:r>
      <w:r w:rsidR="00B01FCE" w:rsidRPr="00076E91">
        <w:rPr>
          <w:szCs w:val="24"/>
        </w:rPr>
        <w:instrText xml:space="preserve"> REF _Ref371837253 \h </w:instrText>
      </w:r>
      <w:r w:rsidR="00B01FCE" w:rsidRPr="00076E91">
        <w:rPr>
          <w:szCs w:val="24"/>
        </w:rPr>
      </w:r>
      <w:r w:rsidR="00B01FCE" w:rsidRPr="00076E91">
        <w:rPr>
          <w:szCs w:val="24"/>
        </w:rPr>
        <w:fldChar w:fldCharType="separate"/>
      </w:r>
      <w:r w:rsidR="00883492" w:rsidRPr="00076E91">
        <w:t xml:space="preserve">Table </w:t>
      </w:r>
      <w:r w:rsidR="00883492">
        <w:rPr>
          <w:noProof/>
        </w:rPr>
        <w:t>A</w:t>
      </w:r>
      <w:r w:rsidR="00883492">
        <w:noBreakHyphen/>
      </w:r>
      <w:r w:rsidR="00883492">
        <w:rPr>
          <w:noProof/>
        </w:rPr>
        <w:t>5</w:t>
      </w:r>
      <w:r w:rsidR="00B01FCE" w:rsidRPr="00076E91">
        <w:rPr>
          <w:szCs w:val="24"/>
        </w:rPr>
        <w:fldChar w:fldCharType="end"/>
      </w:r>
      <w:r w:rsidR="00B01FCE" w:rsidRPr="00076E91">
        <w:rPr>
          <w:szCs w:val="24"/>
        </w:rPr>
        <w:t xml:space="preserve">) have been downloaded from KEGG database. </w:t>
      </w:r>
      <w:r w:rsidR="00A366F9">
        <w:rPr>
          <w:szCs w:val="24"/>
        </w:rPr>
        <w:t>We then grouped the obtained sequences by their KEGG Orthology identifiers (KOs). All-vs-all p</w:t>
      </w:r>
      <w:r w:rsidR="00B01FCE" w:rsidRPr="00076E91">
        <w:rPr>
          <w:szCs w:val="24"/>
        </w:rPr>
        <w:t>airwise FAS scores of all reference proteins within a KO group have been calculated. A group's mean FAS score serves then as a</w:t>
      </w:r>
      <w:r w:rsidR="00A366F9">
        <w:rPr>
          <w:szCs w:val="24"/>
        </w:rPr>
        <w:t xml:space="preserve"> KO specific</w:t>
      </w:r>
      <w:r w:rsidR="00B01FCE" w:rsidRPr="00076E91">
        <w:rPr>
          <w:szCs w:val="24"/>
        </w:rPr>
        <w:t xml:space="preserve"> cutoff (T</w:t>
      </w:r>
      <w:r w:rsidR="00B01FCE" w:rsidRPr="00076E91">
        <w:rPr>
          <w:szCs w:val="24"/>
          <w:vertAlign w:val="subscript"/>
        </w:rPr>
        <w:t>FAS_KO</w:t>
      </w:r>
      <w:r w:rsidR="00B01FCE" w:rsidRPr="00076E91">
        <w:rPr>
          <w:szCs w:val="24"/>
        </w:rPr>
        <w:t>) that must be exceeded to warrant transfer of its KO identifier to the seed proteins.</w:t>
      </w:r>
    </w:p>
    <w:p w14:paraId="6A37A051" w14:textId="59B01043" w:rsidR="00B01FCE" w:rsidRDefault="00B01FCE" w:rsidP="008D799A">
      <w:pPr>
        <w:spacing w:after="0" w:line="360" w:lineRule="auto"/>
        <w:rPr>
          <w:szCs w:val="24"/>
        </w:rPr>
      </w:pPr>
      <w:r w:rsidRPr="00076E91">
        <w:rPr>
          <w:szCs w:val="24"/>
        </w:rPr>
        <w:t>Given a list of uncharacterized proteins (seed</w:t>
      </w:r>
      <w:r w:rsidR="00A366F9">
        <w:rPr>
          <w:szCs w:val="24"/>
        </w:rPr>
        <w:t>s</w:t>
      </w:r>
      <w:r w:rsidRPr="00076E91">
        <w:rPr>
          <w:szCs w:val="24"/>
        </w:rPr>
        <w:t>), we search</w:t>
      </w:r>
      <w:r w:rsidR="00503BB1">
        <w:rPr>
          <w:szCs w:val="24"/>
        </w:rPr>
        <w:t>ed</w:t>
      </w:r>
      <w:r w:rsidRPr="00076E91">
        <w:rPr>
          <w:szCs w:val="24"/>
        </w:rPr>
        <w:t xml:space="preserve"> for their orthologs in the reference species using HaMStR</w:t>
      </w:r>
      <w:r w:rsidR="00A366F9">
        <w:rPr>
          <w:szCs w:val="24"/>
        </w:rPr>
        <w:t xml:space="preserve">. </w:t>
      </w:r>
      <w:r w:rsidR="005C4256">
        <w:rPr>
          <w:szCs w:val="24"/>
        </w:rPr>
        <w:t xml:space="preserve">In order to </w:t>
      </w:r>
      <w:r w:rsidR="00F17AAF">
        <w:rPr>
          <w:szCs w:val="24"/>
        </w:rPr>
        <w:t>reduce</w:t>
      </w:r>
      <w:r w:rsidR="00550F97">
        <w:rPr>
          <w:szCs w:val="24"/>
        </w:rPr>
        <w:t xml:space="preserve"> the number of</w:t>
      </w:r>
      <w:r w:rsidR="005C4256">
        <w:rPr>
          <w:szCs w:val="24"/>
        </w:rPr>
        <w:t xml:space="preserve"> false positive orthologs, w</w:t>
      </w:r>
      <w:r w:rsidR="00400C48">
        <w:rPr>
          <w:szCs w:val="24"/>
        </w:rPr>
        <w:t xml:space="preserve">e </w:t>
      </w:r>
      <w:r w:rsidR="00503BB1">
        <w:rPr>
          <w:szCs w:val="24"/>
        </w:rPr>
        <w:t>made</w:t>
      </w:r>
      <w:r w:rsidR="00400C48">
        <w:rPr>
          <w:szCs w:val="24"/>
        </w:rPr>
        <w:t xml:space="preserve"> the orthology inference </w:t>
      </w:r>
      <w:r w:rsidR="00400C48" w:rsidRPr="005C4256">
        <w:rPr>
          <w:szCs w:val="24"/>
        </w:rPr>
        <w:t>strict</w:t>
      </w:r>
      <w:r w:rsidR="005C4256">
        <w:rPr>
          <w:szCs w:val="24"/>
        </w:rPr>
        <w:t>er</w:t>
      </w:r>
      <w:r w:rsidR="00400C48" w:rsidRPr="005C4256">
        <w:rPr>
          <w:szCs w:val="24"/>
        </w:rPr>
        <w:t xml:space="preserve"> </w:t>
      </w:r>
      <w:r w:rsidR="006C06CB" w:rsidRPr="005C4256">
        <w:rPr>
          <w:szCs w:val="24"/>
        </w:rPr>
        <w:t>by a</w:t>
      </w:r>
      <w:r w:rsidR="005C4256" w:rsidRPr="005C4256">
        <w:rPr>
          <w:szCs w:val="24"/>
        </w:rPr>
        <w:t>ccept</w:t>
      </w:r>
      <w:r w:rsidR="005C4256">
        <w:rPr>
          <w:szCs w:val="24"/>
        </w:rPr>
        <w:t>ing</w:t>
      </w:r>
      <w:r w:rsidR="005C4256" w:rsidRPr="005C4256">
        <w:rPr>
          <w:szCs w:val="24"/>
        </w:rPr>
        <w:t xml:space="preserve"> only </w:t>
      </w:r>
      <w:r w:rsidR="005C4256">
        <w:rPr>
          <w:szCs w:val="24"/>
        </w:rPr>
        <w:t>the reciprocal best hit from both HMM and reverse BLAST searc</w:t>
      </w:r>
      <w:r w:rsidR="005C4256" w:rsidRPr="002C199C">
        <w:rPr>
          <w:szCs w:val="24"/>
        </w:rPr>
        <w:t>h</w:t>
      </w:r>
      <w:r w:rsidR="002C199C" w:rsidRPr="002C199C">
        <w:rPr>
          <w:szCs w:val="24"/>
        </w:rPr>
        <w:t xml:space="preserve">. </w:t>
      </w:r>
      <w:r w:rsidR="00DB3270">
        <w:rPr>
          <w:szCs w:val="24"/>
        </w:rPr>
        <w:t xml:space="preserve">After that, </w:t>
      </w:r>
      <w:r w:rsidRPr="002C199C">
        <w:rPr>
          <w:szCs w:val="24"/>
        </w:rPr>
        <w:t>F</w:t>
      </w:r>
      <w:r w:rsidRPr="00076E91">
        <w:rPr>
          <w:szCs w:val="24"/>
        </w:rPr>
        <w:t xml:space="preserve">AS scores between seed proteins and their orthologs </w:t>
      </w:r>
      <w:r w:rsidR="00503BB1">
        <w:rPr>
          <w:szCs w:val="24"/>
        </w:rPr>
        <w:t>were</w:t>
      </w:r>
      <w:r w:rsidRPr="00076E91">
        <w:rPr>
          <w:szCs w:val="24"/>
        </w:rPr>
        <w:t xml:space="preserve"> identified. </w:t>
      </w:r>
      <w:r w:rsidR="002251C6">
        <w:rPr>
          <w:szCs w:val="24"/>
        </w:rPr>
        <w:t xml:space="preserve">Lastly, we </w:t>
      </w:r>
      <w:r w:rsidR="004A5C95">
        <w:rPr>
          <w:szCs w:val="24"/>
        </w:rPr>
        <w:t>compared the</w:t>
      </w:r>
      <w:r w:rsidRPr="00076E91">
        <w:rPr>
          <w:szCs w:val="24"/>
        </w:rPr>
        <w:t xml:space="preserve"> calculated FAS scores </w:t>
      </w:r>
      <w:r w:rsidR="004A5C95">
        <w:rPr>
          <w:szCs w:val="24"/>
        </w:rPr>
        <w:t>with</w:t>
      </w:r>
      <w:r w:rsidRPr="00076E91">
        <w:rPr>
          <w:szCs w:val="24"/>
        </w:rPr>
        <w:t xml:space="preserve"> the corresponding T</w:t>
      </w:r>
      <w:r w:rsidRPr="00076E91">
        <w:rPr>
          <w:szCs w:val="24"/>
          <w:vertAlign w:val="subscript"/>
        </w:rPr>
        <w:t>FAS_KO</w:t>
      </w:r>
      <w:r w:rsidR="004A5C95">
        <w:rPr>
          <w:szCs w:val="24"/>
        </w:rPr>
        <w:t xml:space="preserve"> in order to</w:t>
      </w:r>
      <w:r w:rsidRPr="00076E91">
        <w:rPr>
          <w:szCs w:val="24"/>
        </w:rPr>
        <w:t xml:space="preserve"> </w:t>
      </w:r>
      <w:r w:rsidR="004A5C95">
        <w:rPr>
          <w:szCs w:val="24"/>
        </w:rPr>
        <w:t xml:space="preserve">decide, if </w:t>
      </w:r>
      <w:r w:rsidRPr="00076E91">
        <w:rPr>
          <w:szCs w:val="24"/>
        </w:rPr>
        <w:t>the ava</w:t>
      </w:r>
      <w:r w:rsidR="008D764B">
        <w:rPr>
          <w:szCs w:val="24"/>
        </w:rPr>
        <w:t>ilable KEGG identifiers of the</w:t>
      </w:r>
      <w:r w:rsidRPr="00076E91">
        <w:rPr>
          <w:szCs w:val="24"/>
        </w:rPr>
        <w:t xml:space="preserve"> paired orthologs </w:t>
      </w:r>
      <w:r w:rsidR="00D74DE6">
        <w:rPr>
          <w:szCs w:val="24"/>
        </w:rPr>
        <w:t>can</w:t>
      </w:r>
      <w:r w:rsidRPr="00076E91">
        <w:rPr>
          <w:szCs w:val="24"/>
        </w:rPr>
        <w:t xml:space="preserve"> </w:t>
      </w:r>
      <w:r w:rsidR="00C4567A">
        <w:rPr>
          <w:szCs w:val="24"/>
        </w:rPr>
        <w:t>used as potential annotations for</w:t>
      </w:r>
      <w:r w:rsidRPr="00076E91">
        <w:rPr>
          <w:szCs w:val="24"/>
        </w:rPr>
        <w:t xml:space="preserve"> seed proteins.</w:t>
      </w:r>
    </w:p>
    <w:p w14:paraId="08D59C3F" w14:textId="77777777" w:rsidR="006F071A" w:rsidRPr="00076E91" w:rsidRDefault="006F071A" w:rsidP="008D799A">
      <w:pPr>
        <w:spacing w:after="0" w:line="360" w:lineRule="auto"/>
        <w:rPr>
          <w:szCs w:val="24"/>
        </w:rPr>
      </w:pPr>
    </w:p>
    <w:p w14:paraId="196AC24A" w14:textId="5AC244FE" w:rsidR="00F31F1F" w:rsidRPr="00076E91" w:rsidRDefault="006D12A5" w:rsidP="008D799A">
      <w:pPr>
        <w:spacing w:after="0" w:line="360" w:lineRule="auto"/>
        <w:rPr>
          <w:szCs w:val="24"/>
        </w:rPr>
      </w:pPr>
      <w:r w:rsidRPr="006F071A">
        <w:rPr>
          <w:szCs w:val="24"/>
          <w:highlight w:val="yellow"/>
        </w:rPr>
        <w:t>Benchmarking HamFAS</w:t>
      </w:r>
    </w:p>
    <w:p w14:paraId="4C7D5CF2" w14:textId="635A4DC7" w:rsidR="006D12A5" w:rsidRPr="00076E91" w:rsidRDefault="006D12A5" w:rsidP="008D799A">
      <w:pPr>
        <w:spacing w:after="0" w:line="360" w:lineRule="auto"/>
        <w:rPr>
          <w:szCs w:val="24"/>
        </w:rPr>
      </w:pPr>
      <w:r w:rsidRPr="00076E91">
        <w:rPr>
          <w:szCs w:val="24"/>
        </w:rPr>
        <w:t xml:space="preserve">We used </w:t>
      </w:r>
      <w:r w:rsidRPr="00076E91">
        <w:rPr>
          <w:i/>
          <w:szCs w:val="24"/>
        </w:rPr>
        <w:t>S.cerevisiae</w:t>
      </w:r>
      <w:r w:rsidRPr="00076E91">
        <w:rPr>
          <w:szCs w:val="24"/>
        </w:rPr>
        <w:t xml:space="preserve"> </w:t>
      </w:r>
      <w:r w:rsidR="00890900">
        <w:rPr>
          <w:szCs w:val="24"/>
        </w:rPr>
        <w:t xml:space="preserve">(yeast) </w:t>
      </w:r>
      <w:r w:rsidRPr="00076E91">
        <w:rPr>
          <w:szCs w:val="24"/>
        </w:rPr>
        <w:t xml:space="preserve">as a test species to benchmark </w:t>
      </w:r>
      <w:r w:rsidR="00286945">
        <w:rPr>
          <w:szCs w:val="24"/>
        </w:rPr>
        <w:t>the</w:t>
      </w:r>
      <w:r w:rsidRPr="00076E91">
        <w:rPr>
          <w:szCs w:val="24"/>
        </w:rPr>
        <w:t xml:space="preserve"> HamFAS</w:t>
      </w:r>
      <w:r w:rsidR="00726860">
        <w:rPr>
          <w:szCs w:val="24"/>
        </w:rPr>
        <w:t xml:space="preserve"> approach</w:t>
      </w:r>
      <w:r w:rsidRPr="00076E91">
        <w:rPr>
          <w:szCs w:val="24"/>
        </w:rPr>
        <w:t xml:space="preserve">. The protein set of yeast </w:t>
      </w:r>
      <w:r w:rsidR="00346973">
        <w:rPr>
          <w:szCs w:val="24"/>
        </w:rPr>
        <w:t>was</w:t>
      </w:r>
      <w:r w:rsidRPr="00076E91">
        <w:rPr>
          <w:szCs w:val="24"/>
        </w:rPr>
        <w:t xml:space="preserve"> obtained from KEGG</w:t>
      </w:r>
      <w:r w:rsidR="00665438">
        <w:rPr>
          <w:szCs w:val="24"/>
        </w:rPr>
        <w:t xml:space="preserve"> database</w:t>
      </w:r>
      <w:r w:rsidR="00346973">
        <w:rPr>
          <w:szCs w:val="24"/>
        </w:rPr>
        <w:t>. It was divided into two subsets, including one set with</w:t>
      </w:r>
      <w:r w:rsidRPr="00076E91">
        <w:rPr>
          <w:szCs w:val="24"/>
        </w:rPr>
        <w:t xml:space="preserve"> 3457 KO-annotated and </w:t>
      </w:r>
      <w:r w:rsidR="00346973">
        <w:rPr>
          <w:szCs w:val="24"/>
        </w:rPr>
        <w:t xml:space="preserve">the second set comprise of </w:t>
      </w:r>
      <w:r w:rsidRPr="00076E91">
        <w:rPr>
          <w:szCs w:val="24"/>
        </w:rPr>
        <w:t>3158 un-annotated se</w:t>
      </w:r>
      <w:r w:rsidR="00346973">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sidR="00346973">
        <w:rPr>
          <w:szCs w:val="24"/>
        </w:rPr>
        <w:t xml:space="preserve"> tow state-of-the-art online annotators</w:t>
      </w:r>
      <w:r w:rsidRPr="00076E91">
        <w:rPr>
          <w:szCs w:val="24"/>
        </w:rPr>
        <w:t xml:space="preserve"> KAAS</w:t>
      </w:r>
      <w:r w:rsidR="00023C60">
        <w:rPr>
          <w:szCs w:val="24"/>
        </w:rPr>
        <w:t xml:space="preserve"> </w:t>
      </w:r>
      <w:r w:rsidR="00023C60">
        <w:rPr>
          <w:szCs w:val="24"/>
        </w:rPr>
        <w:fldChar w:fldCharType="begin"/>
      </w:r>
      <w:r w:rsidR="00023C60">
        <w:rPr>
          <w:szCs w:val="24"/>
        </w:rPr>
        <w:instrText xml:space="preserve"> ADDIN ZOTERO_ITEM CSL_CITATION {"citationID":"1c1MptS0","properties":{"formattedCitation":"\\uldash{(Moriya {\\i{}et al.}, 2007)}","plainCitation":"(Moriya et al., 2007)","noteIndex":0},"citationItems":[{"id":139,"uris":["http://zotero.org/users/4800858/items/JF7QTC4R"],"uri":["http://zotero.org/users/4800858/items/JF7QTC4R"],"itemData":{"id":139,"type":"article-journal","title":"KAAS: an automatic genome annotation and pathway reconstruction server.","container-title":"Nucleic acids research","page":"W182-5","volume":"35","issue":"Web Server issue","abstract":"The number of complete and draft genomes is rapidly growing in recent years, and it has become increasingly important to automate the identification of functional properties and biological roles of genes in these genomes. In the KEGG database, genes in complete genomes are annotated with the KEGG orthology (KO) identifiers, or the K numbers, based on the best hit information using Smith-Waterman scores as well as by the manual curation. Each K number represents an ortholog group of genes, and it is directly linked to an object in the KEGG pathway map or the BRITE functional hierarchy. Here, we have developed a web-based server called KAAS (KEGG Automatic Annotation Server: http://www.genome.jp/kegg/kaas/) i.e. an implementation of a rapid method to automatically assign K numbers to genes in the genome, enabling reconstruction of KEGG pathways and BRITE hierarchies. The method is based on sequence similarities, bi-directional best hit information and some heuristics, and has achieved a high degree of accuracy when compared with the manually curated KEGG GENES database.","DOI":"10.1093/nar/gkm321","author":[{"family":"Moriya","given":"Yuki"},{"family":"Itoh","given":"Masumi"},{"family":"Okuda","given":"Shujiro"},{"family":"Yoshizawa","given":"Akiyasu C"},{"family":"Kanehisa","given":"Minoru"}],"issued":{"date-parts":[["2007",7]]}}}],"schema":"https://github.com/citation-style-language/schema/raw/master/csl-citation.json"} </w:instrText>
      </w:r>
      <w:r w:rsidR="00023C60">
        <w:rPr>
          <w:szCs w:val="24"/>
        </w:rPr>
        <w:fldChar w:fldCharType="separate"/>
      </w:r>
      <w:r w:rsidR="00023C60" w:rsidRPr="00023C60">
        <w:rPr>
          <w:szCs w:val="24"/>
          <w:u w:val="dash"/>
        </w:rPr>
        <w:t xml:space="preserve">(Moriya </w:t>
      </w:r>
      <w:r w:rsidR="00023C60" w:rsidRPr="00023C60">
        <w:rPr>
          <w:i/>
          <w:iCs/>
          <w:szCs w:val="24"/>
          <w:u w:val="dash"/>
        </w:rPr>
        <w:t>et al.</w:t>
      </w:r>
      <w:r w:rsidR="00023C60" w:rsidRPr="00023C60">
        <w:rPr>
          <w:szCs w:val="24"/>
          <w:u w:val="dash"/>
        </w:rPr>
        <w:t>, 2007)</w:t>
      </w:r>
      <w:r w:rsidR="00023C60">
        <w:rPr>
          <w:szCs w:val="24"/>
        </w:rPr>
        <w:fldChar w:fldCharType="end"/>
      </w:r>
      <w:r w:rsidRPr="00076E91">
        <w:rPr>
          <w:szCs w:val="24"/>
        </w:rPr>
        <w:t xml:space="preserve"> and BlastKOALA</w:t>
      </w:r>
      <w:r w:rsidR="00023C60">
        <w:rPr>
          <w:szCs w:val="24"/>
        </w:rPr>
        <w:t xml:space="preserve"> </w:t>
      </w:r>
      <w:r w:rsidR="00023C60">
        <w:rPr>
          <w:szCs w:val="24"/>
        </w:rPr>
        <w:fldChar w:fldCharType="begin"/>
      </w:r>
      <w:r w:rsidR="00023C60">
        <w:rPr>
          <w:szCs w:val="24"/>
        </w:rPr>
        <w:instrText xml:space="preserve"> ADDIN ZOTERO_ITEM CSL_CITATION {"citationID":"k5kq8RXg","properties":{"formattedCitation":"\\uldash{(Kanehisa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023C60">
        <w:rPr>
          <w:szCs w:val="24"/>
        </w:rPr>
        <w:fldChar w:fldCharType="separate"/>
      </w:r>
      <w:r w:rsidR="00023C60" w:rsidRPr="00023C60">
        <w:rPr>
          <w:szCs w:val="24"/>
          <w:u w:val="dash"/>
        </w:rPr>
        <w:t xml:space="preserve">(Kanehisa </w:t>
      </w:r>
      <w:r w:rsidR="00023C60" w:rsidRPr="00023C60">
        <w:rPr>
          <w:i/>
          <w:iCs/>
          <w:szCs w:val="24"/>
          <w:u w:val="dash"/>
        </w:rPr>
        <w:t>et al.</w:t>
      </w:r>
      <w:r w:rsidR="00023C60" w:rsidRPr="00023C60">
        <w:rPr>
          <w:szCs w:val="24"/>
          <w:u w:val="dash"/>
        </w:rPr>
        <w:t>, 2016)</w:t>
      </w:r>
      <w:r w:rsidR="00023C60">
        <w:rPr>
          <w:szCs w:val="24"/>
        </w:rPr>
        <w:fldChar w:fldCharType="end"/>
      </w:r>
      <w:r w:rsidR="00346973">
        <w:rPr>
          <w:szCs w:val="24"/>
        </w:rPr>
        <w:t xml:space="preserve"> from KEGG</w:t>
      </w:r>
      <w:r w:rsidRPr="00076E91">
        <w:rPr>
          <w:szCs w:val="24"/>
        </w:rPr>
        <w:t>.</w:t>
      </w:r>
    </w:p>
    <w:p w14:paraId="46984600" w14:textId="53A74095" w:rsidR="006D12A5" w:rsidRPr="001A3E4F" w:rsidRDefault="004E0D5E" w:rsidP="00B05D2D">
      <w:pPr>
        <w:spacing w:after="0" w:line="360" w:lineRule="auto"/>
        <w:rPr>
          <w:strike/>
          <w:szCs w:val="24"/>
        </w:rPr>
      </w:pPr>
      <w:r>
        <w:rPr>
          <w:szCs w:val="24"/>
        </w:rPr>
        <w:t>For this benchmarking purpose, w</w:t>
      </w:r>
      <w:r w:rsidR="006D12A5" w:rsidRPr="00076E91">
        <w:rPr>
          <w:szCs w:val="24"/>
        </w:rPr>
        <w:t xml:space="preserve">e removed </w:t>
      </w:r>
      <w:r w:rsidR="006D12A5" w:rsidRPr="00076E91">
        <w:rPr>
          <w:i/>
          <w:szCs w:val="24"/>
        </w:rPr>
        <w:t>S.cerevisiae</w:t>
      </w:r>
      <w:r w:rsidR="006D12A5" w:rsidRPr="00076E91">
        <w:rPr>
          <w:szCs w:val="24"/>
        </w:rPr>
        <w:t xml:space="preserve"> out of the reference species list </w:t>
      </w:r>
      <w:r w:rsidR="003A782C">
        <w:rPr>
          <w:szCs w:val="24"/>
        </w:rPr>
        <w:t>to</w:t>
      </w:r>
      <w:r w:rsidR="006D12A5" w:rsidRPr="00076E91">
        <w:rPr>
          <w:szCs w:val="24"/>
        </w:rPr>
        <w:t xml:space="preserve"> avoid redundant information while </w:t>
      </w:r>
      <w:r w:rsidR="008334CD">
        <w:rPr>
          <w:szCs w:val="24"/>
        </w:rPr>
        <w:t>performing</w:t>
      </w:r>
      <w:r w:rsidR="006D12A5" w:rsidRPr="00076E91">
        <w:rPr>
          <w:szCs w:val="24"/>
        </w:rPr>
        <w:t xml:space="preserve"> orthology search. The same reference species have been used for KAAS approach. With BlastKOALA, however, we couldn't remove yeast annotations out of the reference data</w:t>
      </w:r>
      <w:r w:rsidR="00A20B32">
        <w:rPr>
          <w:szCs w:val="24"/>
        </w:rPr>
        <w:t xml:space="preserve"> since this approach use a</w:t>
      </w:r>
      <w:r w:rsidR="004016E3">
        <w:rPr>
          <w:szCs w:val="24"/>
        </w:rPr>
        <w:t xml:space="preserve"> non-redundant data set </w:t>
      </w:r>
      <w:r w:rsidR="006C059D">
        <w:rPr>
          <w:szCs w:val="24"/>
        </w:rPr>
        <w:t xml:space="preserve">established from the whole KEGG's GENES database </w:t>
      </w:r>
      <w:r w:rsidR="006C059D">
        <w:rPr>
          <w:szCs w:val="24"/>
        </w:rPr>
        <w:fldChar w:fldCharType="begin"/>
      </w:r>
      <w:r w:rsidR="006C059D">
        <w:rPr>
          <w:szCs w:val="24"/>
        </w:rPr>
        <w:instrText xml:space="preserve"> ADDIN ZOTERO_ITEM CSL_CITATION {"citationID":"KWKTyoK3","properties":{"formattedCitation":"\\uldash{(Kanehisa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6C059D">
        <w:rPr>
          <w:szCs w:val="24"/>
        </w:rPr>
        <w:fldChar w:fldCharType="separate"/>
      </w:r>
      <w:r w:rsidR="006C059D" w:rsidRPr="006C059D">
        <w:rPr>
          <w:szCs w:val="24"/>
          <w:u w:val="dash"/>
        </w:rPr>
        <w:t xml:space="preserve">(Kanehisa </w:t>
      </w:r>
      <w:r w:rsidR="006C059D" w:rsidRPr="006C059D">
        <w:rPr>
          <w:i/>
          <w:iCs/>
          <w:szCs w:val="24"/>
          <w:u w:val="dash"/>
        </w:rPr>
        <w:t>et al.</w:t>
      </w:r>
      <w:r w:rsidR="006C059D" w:rsidRPr="006C059D">
        <w:rPr>
          <w:szCs w:val="24"/>
          <w:u w:val="dash"/>
        </w:rPr>
        <w:t>, 2016)</w:t>
      </w:r>
      <w:r w:rsidR="006C059D">
        <w:rPr>
          <w:szCs w:val="24"/>
        </w:rPr>
        <w:fldChar w:fldCharType="end"/>
      </w:r>
      <w:r w:rsidR="00EC0334">
        <w:rPr>
          <w:szCs w:val="24"/>
        </w:rPr>
        <w:t xml:space="preserve"> as reference sequences</w:t>
      </w:r>
      <w:r w:rsidR="00146147">
        <w:rPr>
          <w:szCs w:val="24"/>
        </w:rPr>
        <w:t xml:space="preserve"> for the KO assignment</w:t>
      </w:r>
      <w:r w:rsidR="006D12A5" w:rsidRPr="00076E91">
        <w:rPr>
          <w:szCs w:val="24"/>
        </w:rPr>
        <w:t>.</w:t>
      </w:r>
    </w:p>
    <w:p w14:paraId="17F8AE95" w14:textId="77777777" w:rsidR="00B01FCE" w:rsidRPr="00076E91" w:rsidRDefault="00B01FCE" w:rsidP="008D799A">
      <w:pPr>
        <w:spacing w:after="0" w:line="360" w:lineRule="auto"/>
        <w:rPr>
          <w:szCs w:val="24"/>
        </w:rPr>
      </w:pPr>
    </w:p>
    <w:p w14:paraId="27D5025A" w14:textId="77777777" w:rsidR="00AD08DF" w:rsidRPr="00076E91" w:rsidRDefault="00AD08DF" w:rsidP="008D799A">
      <w:pPr>
        <w:spacing w:after="0" w:line="360" w:lineRule="auto"/>
        <w:rPr>
          <w:szCs w:val="24"/>
        </w:rPr>
      </w:pPr>
      <w:r w:rsidRPr="006F071A">
        <w:rPr>
          <w:szCs w:val="24"/>
          <w:highlight w:val="yellow"/>
        </w:rPr>
        <w:t>Results</w:t>
      </w:r>
    </w:p>
    <w:p w14:paraId="2D24063F" w14:textId="77777777" w:rsidR="00272471" w:rsidRDefault="00272471" w:rsidP="008D799A">
      <w:pPr>
        <w:spacing w:after="0" w:line="360" w:lineRule="auto"/>
        <w:rPr>
          <w:szCs w:val="24"/>
          <w:highlight w:val="yellow"/>
        </w:rPr>
      </w:pPr>
    </w:p>
    <w:p w14:paraId="390FA781" w14:textId="389EBED4" w:rsidR="00E33B6B" w:rsidRDefault="00E33B6B" w:rsidP="008D799A">
      <w:pPr>
        <w:spacing w:after="0" w:line="360" w:lineRule="auto"/>
        <w:rPr>
          <w:szCs w:val="24"/>
        </w:rPr>
      </w:pPr>
      <w:r>
        <w:rPr>
          <w:szCs w:val="24"/>
          <w:highlight w:val="yellow"/>
        </w:rPr>
        <w:t>The establishment</w:t>
      </w:r>
      <w:r w:rsidRPr="00E33B6B">
        <w:rPr>
          <w:szCs w:val="24"/>
          <w:highlight w:val="yellow"/>
        </w:rPr>
        <w:t xml:space="preserve"> of </w:t>
      </w:r>
      <w:r>
        <w:rPr>
          <w:szCs w:val="24"/>
          <w:highlight w:val="yellow"/>
        </w:rPr>
        <w:t xml:space="preserve">the </w:t>
      </w:r>
      <w:r w:rsidRPr="00E33B6B">
        <w:rPr>
          <w:szCs w:val="24"/>
          <w:highlight w:val="yellow"/>
        </w:rPr>
        <w:t xml:space="preserve">reference </w:t>
      </w:r>
      <w:r w:rsidR="00D74ED0">
        <w:rPr>
          <w:szCs w:val="24"/>
          <w:highlight w:val="yellow"/>
        </w:rPr>
        <w:t xml:space="preserve">species and </w:t>
      </w:r>
      <w:r w:rsidRPr="00E33B6B">
        <w:rPr>
          <w:szCs w:val="24"/>
          <w:highlight w:val="yellow"/>
        </w:rPr>
        <w:t>annotations</w:t>
      </w:r>
    </w:p>
    <w:p w14:paraId="3F1C5B2E" w14:textId="3B47300D" w:rsidR="00814A0A" w:rsidRPr="00076E91" w:rsidRDefault="00E472B4" w:rsidP="001E703A">
      <w:pPr>
        <w:spacing w:after="0" w:line="360" w:lineRule="auto"/>
        <w:rPr>
          <w:szCs w:val="24"/>
        </w:rPr>
      </w:pPr>
      <w:r>
        <w:rPr>
          <w:szCs w:val="24"/>
        </w:rPr>
        <w:t xml:space="preserve">We yielded in total 12,748 different KO groups from 30 KEGG reference species. </w:t>
      </w:r>
      <w:r w:rsidR="002F3B7E">
        <w:rPr>
          <w:szCs w:val="24"/>
        </w:rPr>
        <w:t xml:space="preserve">The proteins in each group are very similar with each other in term of feature architecture, which can be accounted from the FAS score distribution in </w:t>
      </w:r>
      <w:r w:rsidR="002F3B7E">
        <w:rPr>
          <w:szCs w:val="24"/>
        </w:rPr>
        <w:fldChar w:fldCharType="begin"/>
      </w:r>
      <w:r w:rsidR="002F3B7E">
        <w:rPr>
          <w:szCs w:val="24"/>
        </w:rPr>
        <w:instrText xml:space="preserve"> REF _Ref371838184 \h </w:instrText>
      </w:r>
      <w:r w:rsidR="002F3B7E">
        <w:rPr>
          <w:szCs w:val="24"/>
        </w:rPr>
      </w:r>
      <w:r w:rsidR="002F3B7E">
        <w:rPr>
          <w:szCs w:val="24"/>
        </w:rPr>
        <w:fldChar w:fldCharType="separate"/>
      </w:r>
      <w:r w:rsidR="00883492" w:rsidRPr="00076E91">
        <w:t xml:space="preserve">Figure </w:t>
      </w:r>
      <w:r w:rsidR="00883492">
        <w:rPr>
          <w:noProof/>
        </w:rPr>
        <w:t>A</w:t>
      </w:r>
      <w:r w:rsidR="00883492">
        <w:noBreakHyphen/>
      </w:r>
      <w:r w:rsidR="00883492">
        <w:rPr>
          <w:noProof/>
        </w:rPr>
        <w:t>20</w:t>
      </w:r>
      <w:r w:rsidR="002F3B7E">
        <w:rPr>
          <w:szCs w:val="24"/>
        </w:rPr>
        <w:fldChar w:fldCharType="end"/>
      </w:r>
      <w:r w:rsidR="002F3B7E">
        <w:rPr>
          <w:szCs w:val="24"/>
        </w:rPr>
        <w:t xml:space="preserve">. </w:t>
      </w:r>
    </w:p>
    <w:p w14:paraId="3DE2C83B" w14:textId="77777777" w:rsidR="00814A0A" w:rsidRPr="00076E91" w:rsidRDefault="00814A0A" w:rsidP="008D799A">
      <w:pPr>
        <w:keepNext/>
        <w:spacing w:after="0" w:line="360" w:lineRule="auto"/>
        <w:rPr>
          <w:szCs w:val="24"/>
        </w:rPr>
      </w:pPr>
      <w:r w:rsidRPr="00076E91">
        <w:rPr>
          <w:noProof/>
          <w:szCs w:val="24"/>
        </w:rPr>
        <w:drawing>
          <wp:inline distT="0" distB="0" distL="0" distR="0" wp14:anchorId="4E2D8E16" wp14:editId="44B0B516">
            <wp:extent cx="2580118" cy="2069919"/>
            <wp:effectExtent l="0" t="0" r="1079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1979" cy="2071412"/>
                    </a:xfrm>
                    <a:prstGeom prst="rect">
                      <a:avLst/>
                    </a:prstGeom>
                    <a:noFill/>
                    <a:ln>
                      <a:noFill/>
                    </a:ln>
                  </pic:spPr>
                </pic:pic>
              </a:graphicData>
            </a:graphic>
          </wp:inline>
        </w:drawing>
      </w:r>
    </w:p>
    <w:p w14:paraId="40286377" w14:textId="19D4EFB0" w:rsidR="00814A0A" w:rsidRPr="00076E91" w:rsidRDefault="00814A0A" w:rsidP="008D799A">
      <w:pPr>
        <w:pStyle w:val="Caption"/>
        <w:spacing w:after="0" w:line="360" w:lineRule="auto"/>
      </w:pPr>
      <w:bookmarkStart w:id="22" w:name="_Ref371838184"/>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20</w:t>
      </w:r>
      <w:r w:rsidR="00FF4EEF">
        <w:fldChar w:fldCharType="end"/>
      </w:r>
      <w:bookmarkEnd w:id="22"/>
      <w:r w:rsidRPr="00076E91">
        <w:t xml:space="preserve">: </w:t>
      </w:r>
      <w:r w:rsidR="001E703A">
        <w:t>(</w:t>
      </w:r>
      <w:r w:rsidR="001E703A" w:rsidRPr="001E703A">
        <w:rPr>
          <w:highlight w:val="yellow"/>
        </w:rPr>
        <w:t>INCREASE X AXIS</w:t>
      </w:r>
      <w:r w:rsidR="001E703A">
        <w:t xml:space="preserve">) </w:t>
      </w:r>
      <w:r w:rsidRPr="00076E91">
        <w:t>Distribution of T</w:t>
      </w:r>
      <w:r w:rsidRPr="00076E91">
        <w:rPr>
          <w:vertAlign w:val="subscript"/>
        </w:rPr>
        <w:t>FAS_KO</w:t>
      </w:r>
      <w:r w:rsidRPr="00076E91">
        <w:t xml:space="preserve"> for 12,748 KO groups</w:t>
      </w:r>
    </w:p>
    <w:p w14:paraId="687C9283" w14:textId="5402B9F3" w:rsidR="00814A0A" w:rsidRPr="00076E91" w:rsidRDefault="00814A0A" w:rsidP="008D799A">
      <w:pPr>
        <w:spacing w:after="0" w:line="360" w:lineRule="auto"/>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w:t>
      </w:r>
      <w:proofErr w:type="gramStart"/>
      <w:r w:rsidRPr="00076E91">
        <w:rPr>
          <w:szCs w:val="24"/>
        </w:rPr>
        <w:t>The low T</w:t>
      </w:r>
      <w:r w:rsidRPr="00076E91">
        <w:rPr>
          <w:szCs w:val="24"/>
          <w:vertAlign w:val="subscript"/>
        </w:rPr>
        <w:t>FAS_KO</w:t>
      </w:r>
      <w:r w:rsidRPr="00076E91">
        <w:rPr>
          <w:szCs w:val="24"/>
        </w:rPr>
        <w:t xml:space="preserve"> values are caused mostly by the uninformative protein members</w:t>
      </w:r>
      <w:proofErr w:type="gramEnd"/>
      <w:r w:rsidRPr="00076E91">
        <w:rPr>
          <w:szCs w:val="24"/>
        </w:rPr>
        <w:t xml:space="preserve">.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21</w:t>
      </w:r>
      <w:r w:rsidRPr="00076E91">
        <w:rPr>
          <w:szCs w:val="24"/>
        </w:rPr>
        <w:fldChar w:fldCharType="end"/>
      </w:r>
      <w:r w:rsidRPr="00076E91">
        <w:rPr>
          <w:szCs w:val="24"/>
        </w:rPr>
        <w:t xml:space="preserve"> shows 2 examples</w:t>
      </w:r>
      <w:r w:rsidR="00C70E4D">
        <w:rPr>
          <w:szCs w:val="24"/>
        </w:rPr>
        <w:t xml:space="preserve"> for representing a low </w:t>
      </w:r>
      <w:r w:rsidR="00C70E4D" w:rsidRPr="00076E91">
        <w:rPr>
          <w:szCs w:val="24"/>
        </w:rPr>
        <w:t>T</w:t>
      </w:r>
      <w:r w:rsidR="00C70E4D" w:rsidRPr="00076E91">
        <w:rPr>
          <w:szCs w:val="24"/>
          <w:vertAlign w:val="subscript"/>
        </w:rPr>
        <w:t>FAS_KO</w:t>
      </w:r>
      <w:r w:rsidR="00C70E4D" w:rsidRPr="00076E91">
        <w:rPr>
          <w:szCs w:val="24"/>
        </w:rPr>
        <w:t xml:space="preserve"> group</w:t>
      </w:r>
      <w:r w:rsidR="00C70E4D">
        <w:rPr>
          <w:szCs w:val="24"/>
        </w:rPr>
        <w:t xml:space="preserve"> (</w:t>
      </w:r>
      <w:r w:rsidRPr="00076E91">
        <w:rPr>
          <w:szCs w:val="24"/>
        </w:rPr>
        <w:t>K00542</w:t>
      </w:r>
      <w:r w:rsidR="00C70E4D">
        <w:rPr>
          <w:szCs w:val="24"/>
        </w:rPr>
        <w:t>) and a</w:t>
      </w:r>
      <w:r w:rsidRPr="00076E91">
        <w:rPr>
          <w:szCs w:val="24"/>
        </w:rPr>
        <w:t xml:space="preserve"> high T</w:t>
      </w:r>
      <w:r w:rsidRPr="00076E91">
        <w:rPr>
          <w:szCs w:val="24"/>
          <w:vertAlign w:val="subscript"/>
        </w:rPr>
        <w:t>FAS_KO</w:t>
      </w:r>
      <w:r w:rsidRPr="00076E91">
        <w:rPr>
          <w:szCs w:val="24"/>
        </w:rPr>
        <w:t xml:space="preserve"> group</w:t>
      </w:r>
      <w:r w:rsidR="00C70E4D">
        <w:rPr>
          <w:szCs w:val="24"/>
        </w:rPr>
        <w:t xml:space="preserve"> (K0788)</w:t>
      </w:r>
      <w:r w:rsidRPr="00076E91">
        <w:rPr>
          <w:szCs w:val="24"/>
        </w:rPr>
        <w:t>.</w:t>
      </w:r>
    </w:p>
    <w:p w14:paraId="0E0D93F8" w14:textId="77777777" w:rsidR="00814A0A" w:rsidRPr="00076E91" w:rsidRDefault="00814A0A" w:rsidP="008D799A">
      <w:pPr>
        <w:spacing w:after="0" w:line="360" w:lineRule="auto"/>
        <w:rPr>
          <w:szCs w:val="24"/>
        </w:rPr>
      </w:pPr>
      <w:r w:rsidRPr="00076E91">
        <w:rPr>
          <w:noProof/>
          <w:szCs w:val="24"/>
        </w:rPr>
        <w:drawing>
          <wp:inline distT="0" distB="0" distL="0" distR="0" wp14:anchorId="4A1FF7B1" wp14:editId="476E0DF4">
            <wp:extent cx="3779792" cy="185573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756" cy="1856209"/>
                    </a:xfrm>
                    <a:prstGeom prst="rect">
                      <a:avLst/>
                    </a:prstGeom>
                    <a:noFill/>
                    <a:ln>
                      <a:noFill/>
                    </a:ln>
                  </pic:spPr>
                </pic:pic>
              </a:graphicData>
            </a:graphic>
          </wp:inline>
        </w:drawing>
      </w:r>
    </w:p>
    <w:p w14:paraId="39F2458B" w14:textId="096A8D06" w:rsidR="00814A0A" w:rsidRPr="00076E91" w:rsidRDefault="00814A0A" w:rsidP="008D799A">
      <w:pPr>
        <w:pStyle w:val="Caption"/>
        <w:spacing w:after="0" w:line="360" w:lineRule="auto"/>
      </w:pPr>
      <w:bookmarkStart w:id="23" w:name="_Ref339564538"/>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21</w:t>
      </w:r>
      <w:r w:rsidR="00FF4EEF">
        <w:fldChar w:fldCharType="end"/>
      </w:r>
      <w:bookmarkEnd w:id="23"/>
      <w:r w:rsidRPr="00076E91">
        <w:t>: FAS score density of KO group K00542 (left) and K07888 (right)</w:t>
      </w:r>
    </w:p>
    <w:p w14:paraId="1E62C508" w14:textId="11A85053" w:rsidR="00814A0A" w:rsidRPr="00076E91" w:rsidRDefault="00814A0A" w:rsidP="008D799A">
      <w:pPr>
        <w:spacing w:after="0" w:line="360" w:lineRule="auto"/>
        <w:rPr>
          <w:szCs w:val="24"/>
        </w:rPr>
      </w:pPr>
      <w:r w:rsidRPr="00076E91">
        <w:rPr>
          <w:szCs w:val="24"/>
        </w:rPr>
        <w:t>In ortholog group K00542 (guanidinoacetate N-methyltransferase), only one protein member (rat rno</w:t>
      </w:r>
      <w:proofErr w:type="gramStart"/>
      <w:r w:rsidRPr="00076E91">
        <w:rPr>
          <w:szCs w:val="24"/>
        </w:rPr>
        <w:t>:25257</w:t>
      </w:r>
      <w:proofErr w:type="gramEnd"/>
      <w:r w:rsidRPr="00076E91">
        <w:rPr>
          <w:szCs w:val="24"/>
        </w:rPr>
        <w:t xml:space="preserve">) has </w:t>
      </w:r>
      <w:r w:rsidR="006A2535">
        <w:rPr>
          <w:szCs w:val="24"/>
        </w:rPr>
        <w:t>a single</w:t>
      </w:r>
      <w:r w:rsidRPr="00076E91">
        <w:rPr>
          <w:szCs w:val="24"/>
        </w:rPr>
        <w:t xml:space="preserve"> Pfam domain (Orn_DAP_Arg_deC). The lack of Pfam domain annotation of other proteins (human hsa</w:t>
      </w:r>
      <w:proofErr w:type="gramStart"/>
      <w:r w:rsidRPr="00076E91">
        <w:rPr>
          <w:szCs w:val="24"/>
        </w:rPr>
        <w:t>:2593</w:t>
      </w:r>
      <w:proofErr w:type="gramEnd"/>
      <w:r w:rsidRPr="00076E91">
        <w:rPr>
          <w:szCs w:val="24"/>
        </w:rPr>
        <w:t xml:space="preserve">,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sidR="00496C28">
        <w:rPr>
          <w:szCs w:val="24"/>
        </w:rPr>
        <w:t xml:space="preserve">mean score of </w:t>
      </w:r>
      <w:r w:rsidRPr="00076E91">
        <w:rPr>
          <w:szCs w:val="24"/>
        </w:rPr>
        <w:t>0.224) for the whole group. On the contrary, 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646F9F2C" w14:textId="77777777" w:rsidR="0036245E" w:rsidRDefault="0036245E" w:rsidP="008D799A">
      <w:pPr>
        <w:spacing w:after="0" w:line="360" w:lineRule="auto"/>
        <w:rPr>
          <w:szCs w:val="24"/>
          <w:highlight w:val="yellow"/>
        </w:rPr>
      </w:pPr>
    </w:p>
    <w:p w14:paraId="002FA6BD" w14:textId="17CF95E6" w:rsidR="00814A0A" w:rsidRPr="00076E91" w:rsidRDefault="006D12A5" w:rsidP="008D799A">
      <w:pPr>
        <w:spacing w:after="0" w:line="360" w:lineRule="auto"/>
        <w:rPr>
          <w:szCs w:val="24"/>
        </w:rPr>
      </w:pPr>
      <w:r w:rsidRPr="00E33B6B">
        <w:rPr>
          <w:szCs w:val="24"/>
          <w:highlight w:val="yellow"/>
        </w:rPr>
        <w:t>Benchmarking result</w:t>
      </w:r>
    </w:p>
    <w:p w14:paraId="024F7E9C" w14:textId="77777777" w:rsidR="00C76CCB" w:rsidRDefault="00C76CCB" w:rsidP="008D799A">
      <w:pPr>
        <w:spacing w:after="0" w:line="360" w:lineRule="auto"/>
        <w:rPr>
          <w:szCs w:val="24"/>
          <w:highlight w:val="yellow"/>
        </w:rPr>
      </w:pPr>
    </w:p>
    <w:p w14:paraId="01C258A6" w14:textId="5BB5C3C3" w:rsidR="006D12A5" w:rsidRPr="00076E91" w:rsidRDefault="00C76CCB" w:rsidP="008D799A">
      <w:pPr>
        <w:spacing w:after="0" w:line="360" w:lineRule="auto"/>
        <w:rPr>
          <w:szCs w:val="24"/>
        </w:rPr>
      </w:pPr>
      <w:r>
        <w:rPr>
          <w:szCs w:val="24"/>
          <w:highlight w:val="yellow"/>
        </w:rPr>
        <w:t>The specificity of HamFAS approach</w:t>
      </w:r>
    </w:p>
    <w:p w14:paraId="6C45743A" w14:textId="7B00BE14" w:rsidR="006D12A5" w:rsidRPr="00076E91" w:rsidRDefault="004A1BA9" w:rsidP="004A1BA9">
      <w:pPr>
        <w:spacing w:after="0" w:line="360" w:lineRule="auto"/>
        <w:rPr>
          <w:szCs w:val="24"/>
        </w:rPr>
      </w:pPr>
      <w:r>
        <w:rPr>
          <w:szCs w:val="24"/>
        </w:rPr>
        <w:t>The data used for this testing was</w:t>
      </w:r>
      <w:r w:rsidR="00C76CCB">
        <w:rPr>
          <w:szCs w:val="24"/>
        </w:rPr>
        <w:t xml:space="preserve"> the </w:t>
      </w:r>
      <w:r w:rsidR="00C76CCB" w:rsidRPr="00C76CCB">
        <w:rPr>
          <w:szCs w:val="24"/>
        </w:rPr>
        <w:t xml:space="preserve">KO-annotated yeast </w:t>
      </w:r>
      <w:r>
        <w:rPr>
          <w:szCs w:val="24"/>
        </w:rPr>
        <w:t>proteins. For assessing the specificity, we</w:t>
      </w:r>
      <w:r w:rsidR="006D12A5" w:rsidRPr="00076E91">
        <w:rPr>
          <w:szCs w:val="24"/>
        </w:rPr>
        <w:t xml:space="preserve"> </w:t>
      </w:r>
      <w:r>
        <w:rPr>
          <w:szCs w:val="24"/>
        </w:rPr>
        <w:t>calculated</w:t>
      </w:r>
      <w:r w:rsidR="006D12A5" w:rsidRPr="00076E91">
        <w:rPr>
          <w:szCs w:val="24"/>
        </w:rPr>
        <w:t xml:space="preserve"> the recall, precision and F1 score</w:t>
      </w:r>
      <w:r>
        <w:rPr>
          <w:szCs w:val="24"/>
        </w:rPr>
        <w:t xml:space="preserve"> for HamFAS and compared them with the one of BlastKOALA and KAAS.</w:t>
      </w:r>
    </w:p>
    <w:p w14:paraId="3F88B3C8" w14:textId="77777777" w:rsidR="006D12A5" w:rsidRPr="00076E91" w:rsidRDefault="006D12A5" w:rsidP="008D799A">
      <w:pPr>
        <w:spacing w:after="0" w:line="360" w:lineRule="auto"/>
        <w:rPr>
          <w:szCs w:val="24"/>
        </w:rPr>
      </w:pPr>
      <w:proofErr w:type="gramStart"/>
      <w:r w:rsidRPr="00076E91">
        <w:rPr>
          <w:szCs w:val="24"/>
        </w:rPr>
        <w:t>recall</w:t>
      </w:r>
      <w:proofErr w:type="gramEnd"/>
      <w:r w:rsidRPr="00076E91">
        <w:rPr>
          <w:szCs w:val="24"/>
        </w:rPr>
        <w:t xml:space="preserve"> = TP / (TP + FN)</w:t>
      </w:r>
    </w:p>
    <w:p w14:paraId="7A65C9E8" w14:textId="77777777" w:rsidR="006D12A5" w:rsidRPr="00076E91" w:rsidRDefault="006D12A5" w:rsidP="008D799A">
      <w:pPr>
        <w:spacing w:after="0" w:line="360" w:lineRule="auto"/>
        <w:rPr>
          <w:szCs w:val="24"/>
        </w:rPr>
      </w:pPr>
      <w:proofErr w:type="gramStart"/>
      <w:r w:rsidRPr="00076E91">
        <w:rPr>
          <w:szCs w:val="24"/>
        </w:rPr>
        <w:t>precision</w:t>
      </w:r>
      <w:proofErr w:type="gramEnd"/>
      <w:r w:rsidRPr="00076E91">
        <w:rPr>
          <w:szCs w:val="24"/>
        </w:rPr>
        <w:t xml:space="preserve"> = TP / (TP + FP)</w:t>
      </w:r>
    </w:p>
    <w:p w14:paraId="1B55E326" w14:textId="2DFFC9B6" w:rsidR="006D12A5" w:rsidRPr="00076E91" w:rsidRDefault="006D12A5" w:rsidP="008D799A">
      <w:pPr>
        <w:spacing w:after="0" w:line="360" w:lineRule="auto"/>
        <w:rPr>
          <w:szCs w:val="24"/>
        </w:rPr>
      </w:pPr>
      <w:r w:rsidRPr="00076E91">
        <w:rPr>
          <w:szCs w:val="24"/>
        </w:rPr>
        <w:t>F1 = (2*precision*recall)/(precision+recall)</w:t>
      </w:r>
    </w:p>
    <w:p w14:paraId="56EBA168" w14:textId="5A2CBE78" w:rsidR="006D12A5" w:rsidRPr="00076E91" w:rsidRDefault="00C93EAE" w:rsidP="008D799A">
      <w:pPr>
        <w:spacing w:after="0" w:line="360" w:lineRule="auto"/>
        <w:rPr>
          <w:szCs w:val="24"/>
        </w:rPr>
      </w:pPr>
      <w:r>
        <w:rPr>
          <w:szCs w:val="24"/>
        </w:rPr>
        <w:fldChar w:fldCharType="begin"/>
      </w:r>
      <w:r>
        <w:rPr>
          <w:szCs w:val="24"/>
        </w:rPr>
        <w:instrText xml:space="preserve"> REF _Ref383951269 \h </w:instrText>
      </w:r>
      <w:r>
        <w:rPr>
          <w:szCs w:val="24"/>
        </w:rPr>
      </w:r>
      <w:r>
        <w:rPr>
          <w:szCs w:val="24"/>
        </w:rPr>
        <w:fldChar w:fldCharType="separate"/>
      </w:r>
      <w:r w:rsidR="00883492">
        <w:t xml:space="preserve">Table </w:t>
      </w:r>
      <w:r w:rsidR="00883492">
        <w:rPr>
          <w:noProof/>
        </w:rPr>
        <w:t>A</w:t>
      </w:r>
      <w:r w:rsidR="00883492">
        <w:noBreakHyphen/>
      </w:r>
      <w:r w:rsidR="00883492">
        <w:rPr>
          <w:noProof/>
        </w:rPr>
        <w:t>4</w:t>
      </w:r>
      <w:r>
        <w:rPr>
          <w:szCs w:val="24"/>
        </w:rPr>
        <w:fldChar w:fldCharType="end"/>
      </w:r>
      <w:r>
        <w:rPr>
          <w:szCs w:val="24"/>
        </w:rPr>
        <w:t xml:space="preserve"> </w:t>
      </w:r>
      <w:r w:rsidR="006D12A5" w:rsidRPr="00076E91">
        <w:rPr>
          <w:szCs w:val="24"/>
        </w:rPr>
        <w:t xml:space="preserve">shows the evaluations </w:t>
      </w:r>
      <w:r w:rsidR="003D4DB9">
        <w:rPr>
          <w:szCs w:val="24"/>
        </w:rPr>
        <w:t xml:space="preserve">of HamFAS, BlastKOALA and KAAS. </w:t>
      </w:r>
      <w:r w:rsidR="006D12A5" w:rsidRPr="00076E91">
        <w:rPr>
          <w:szCs w:val="24"/>
        </w:rPr>
        <w:t>HamFAS performed best in term of precision, while F1-score is lower then KAAS due to its lower recall. Interestingly, the latest annotation tool from KEGG, BlastKOALA, has the lowest scores in both recall and precision.</w:t>
      </w:r>
    </w:p>
    <w:p w14:paraId="71D5B22D" w14:textId="1053D947" w:rsidR="00D41C46" w:rsidRDefault="00D41C46" w:rsidP="00D41C46">
      <w:pPr>
        <w:pStyle w:val="Caption"/>
        <w:keepNext/>
      </w:pPr>
      <w:bookmarkStart w:id="24" w:name="_Ref383951269"/>
      <w:r>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4</w:t>
      </w:r>
      <w:r w:rsidR="009E69A4">
        <w:fldChar w:fldCharType="end"/>
      </w:r>
      <w:bookmarkEnd w:id="24"/>
      <w:r>
        <w:t xml:space="preserve">: </w:t>
      </w:r>
      <w:r w:rsidRPr="00076E91">
        <w:t>Recall, precision and F1-score of HamFAS in comparison to BlastKOALA and KAAS. Second column shows values of HamFAS after filtering the orthology assignment with InParanoid's orthologs.</w:t>
      </w:r>
    </w:p>
    <w:tbl>
      <w:tblPr>
        <w:tblStyle w:val="TableGrid"/>
        <w:tblW w:w="0" w:type="auto"/>
        <w:tblLook w:val="04A0" w:firstRow="1" w:lastRow="0" w:firstColumn="1" w:lastColumn="0" w:noHBand="0" w:noVBand="1"/>
      </w:tblPr>
      <w:tblGrid>
        <w:gridCol w:w="1574"/>
        <w:gridCol w:w="1544"/>
        <w:gridCol w:w="2457"/>
        <w:gridCol w:w="1714"/>
        <w:gridCol w:w="1431"/>
      </w:tblGrid>
      <w:tr w:rsidR="00270618" w14:paraId="4A4BF7F9" w14:textId="77777777" w:rsidTr="00D41C46">
        <w:tc>
          <w:tcPr>
            <w:tcW w:w="1574" w:type="dxa"/>
          </w:tcPr>
          <w:p w14:paraId="6D3F3BD7" w14:textId="72E9108F" w:rsidR="00270618" w:rsidRDefault="00270618" w:rsidP="008D799A">
            <w:pPr>
              <w:spacing w:line="360" w:lineRule="auto"/>
              <w:rPr>
                <w:szCs w:val="24"/>
              </w:rPr>
            </w:pPr>
            <w:r w:rsidRPr="00076E91">
              <w:rPr>
                <w:rFonts w:cs="Times New Roman"/>
                <w:b/>
                <w:bCs/>
                <w:color w:val="000000"/>
                <w:szCs w:val="24"/>
              </w:rPr>
              <w:t>Approach</w:t>
            </w:r>
          </w:p>
        </w:tc>
        <w:tc>
          <w:tcPr>
            <w:tcW w:w="1544" w:type="dxa"/>
          </w:tcPr>
          <w:p w14:paraId="2DE796A3" w14:textId="722D22E0" w:rsidR="00270618" w:rsidRDefault="00270618" w:rsidP="008D799A">
            <w:pPr>
              <w:spacing w:line="360" w:lineRule="auto"/>
              <w:rPr>
                <w:szCs w:val="24"/>
              </w:rPr>
            </w:pPr>
            <w:r w:rsidRPr="00076E91">
              <w:rPr>
                <w:rFonts w:cs="Times New Roman"/>
                <w:b/>
                <w:bCs/>
                <w:color w:val="000000"/>
                <w:szCs w:val="24"/>
              </w:rPr>
              <w:t>HamFAS</w:t>
            </w:r>
          </w:p>
        </w:tc>
        <w:tc>
          <w:tcPr>
            <w:tcW w:w="2457" w:type="dxa"/>
          </w:tcPr>
          <w:p w14:paraId="288AC043" w14:textId="489FDEFD" w:rsidR="00270618" w:rsidRDefault="00270618" w:rsidP="008D799A">
            <w:pPr>
              <w:spacing w:line="360" w:lineRule="auto"/>
              <w:rPr>
                <w:szCs w:val="24"/>
              </w:rPr>
            </w:pPr>
            <w:proofErr w:type="gramStart"/>
            <w:r w:rsidRPr="00076E91">
              <w:rPr>
                <w:rFonts w:cs="Times New Roman"/>
                <w:b/>
                <w:bCs/>
                <w:color w:val="A2A2A2"/>
                <w:szCs w:val="24"/>
              </w:rPr>
              <w:t>supported</w:t>
            </w:r>
            <w:proofErr w:type="gramEnd"/>
            <w:r w:rsidRPr="00076E91">
              <w:rPr>
                <w:rFonts w:cs="Times New Roman"/>
                <w:b/>
                <w:bCs/>
                <w:color w:val="A2A2A2"/>
                <w:szCs w:val="24"/>
              </w:rPr>
              <w:t>_HamFAS</w:t>
            </w:r>
          </w:p>
        </w:tc>
        <w:tc>
          <w:tcPr>
            <w:tcW w:w="1714" w:type="dxa"/>
          </w:tcPr>
          <w:p w14:paraId="6DFE8408" w14:textId="383A743D" w:rsidR="00270618" w:rsidRDefault="00270618" w:rsidP="008D799A">
            <w:pPr>
              <w:spacing w:line="360" w:lineRule="auto"/>
              <w:rPr>
                <w:szCs w:val="24"/>
              </w:rPr>
            </w:pPr>
            <w:r w:rsidRPr="00076E91">
              <w:rPr>
                <w:rFonts w:cs="Times New Roman"/>
                <w:b/>
                <w:bCs/>
                <w:color w:val="000000"/>
                <w:szCs w:val="24"/>
              </w:rPr>
              <w:t>BlastKOALA</w:t>
            </w:r>
          </w:p>
        </w:tc>
        <w:tc>
          <w:tcPr>
            <w:tcW w:w="1431" w:type="dxa"/>
          </w:tcPr>
          <w:p w14:paraId="581C21DD" w14:textId="358A2A51" w:rsidR="00270618" w:rsidRDefault="00270618" w:rsidP="008D799A">
            <w:pPr>
              <w:spacing w:line="360" w:lineRule="auto"/>
              <w:rPr>
                <w:szCs w:val="24"/>
              </w:rPr>
            </w:pPr>
            <w:r w:rsidRPr="00076E91">
              <w:rPr>
                <w:rFonts w:cs="Times New Roman"/>
                <w:b/>
                <w:bCs/>
                <w:color w:val="000000"/>
                <w:szCs w:val="24"/>
              </w:rPr>
              <w:t>KAAS</w:t>
            </w:r>
          </w:p>
        </w:tc>
      </w:tr>
      <w:tr w:rsidR="00270618" w14:paraId="431C7E3D" w14:textId="77777777" w:rsidTr="00D41C46">
        <w:tc>
          <w:tcPr>
            <w:tcW w:w="1574" w:type="dxa"/>
          </w:tcPr>
          <w:p w14:paraId="5F74D962" w14:textId="10863D52" w:rsidR="00270618" w:rsidRDefault="00270618" w:rsidP="008D799A">
            <w:pPr>
              <w:spacing w:line="360" w:lineRule="auto"/>
              <w:rPr>
                <w:szCs w:val="24"/>
              </w:rPr>
            </w:pPr>
            <w:r w:rsidRPr="00076E91">
              <w:rPr>
                <w:rFonts w:cs="Times New Roman"/>
                <w:color w:val="000000"/>
                <w:szCs w:val="24"/>
              </w:rPr>
              <w:t>Recall</w:t>
            </w:r>
          </w:p>
        </w:tc>
        <w:tc>
          <w:tcPr>
            <w:tcW w:w="1544" w:type="dxa"/>
          </w:tcPr>
          <w:p w14:paraId="20C45AD9" w14:textId="08EB28BE" w:rsidR="00270618" w:rsidRDefault="00270618" w:rsidP="008D799A">
            <w:pPr>
              <w:spacing w:line="360" w:lineRule="auto"/>
              <w:rPr>
                <w:szCs w:val="24"/>
              </w:rPr>
            </w:pPr>
            <w:r w:rsidRPr="00076E91">
              <w:rPr>
                <w:rFonts w:cs="Times New Roman"/>
                <w:color w:val="000000"/>
                <w:szCs w:val="24"/>
              </w:rPr>
              <w:t>0.915</w:t>
            </w:r>
          </w:p>
        </w:tc>
        <w:tc>
          <w:tcPr>
            <w:tcW w:w="2457" w:type="dxa"/>
          </w:tcPr>
          <w:p w14:paraId="27DDECEF" w14:textId="4086AC1C" w:rsidR="00270618" w:rsidRDefault="00270618" w:rsidP="008D799A">
            <w:pPr>
              <w:spacing w:line="360" w:lineRule="auto"/>
              <w:rPr>
                <w:szCs w:val="24"/>
              </w:rPr>
            </w:pPr>
            <w:r w:rsidRPr="00076E91">
              <w:rPr>
                <w:rFonts w:cs="Times New Roman"/>
                <w:color w:val="A2A2A2"/>
                <w:szCs w:val="24"/>
              </w:rPr>
              <w:t>0.861</w:t>
            </w:r>
          </w:p>
        </w:tc>
        <w:tc>
          <w:tcPr>
            <w:tcW w:w="1714" w:type="dxa"/>
          </w:tcPr>
          <w:p w14:paraId="07D745D9" w14:textId="098572A9" w:rsidR="00270618" w:rsidRDefault="00270618" w:rsidP="008D799A">
            <w:pPr>
              <w:spacing w:line="360" w:lineRule="auto"/>
              <w:rPr>
                <w:szCs w:val="24"/>
              </w:rPr>
            </w:pPr>
            <w:r w:rsidRPr="00076E91">
              <w:rPr>
                <w:rFonts w:cs="Times New Roman"/>
                <w:color w:val="000000"/>
                <w:szCs w:val="24"/>
              </w:rPr>
              <w:t>0.905</w:t>
            </w:r>
          </w:p>
        </w:tc>
        <w:tc>
          <w:tcPr>
            <w:tcW w:w="1431" w:type="dxa"/>
          </w:tcPr>
          <w:p w14:paraId="689F5212" w14:textId="5F8C719E" w:rsidR="00270618" w:rsidRDefault="00270618" w:rsidP="008D799A">
            <w:pPr>
              <w:spacing w:line="360" w:lineRule="auto"/>
              <w:rPr>
                <w:szCs w:val="24"/>
              </w:rPr>
            </w:pPr>
            <w:r w:rsidRPr="00076E91">
              <w:rPr>
                <w:rFonts w:cs="Times New Roman"/>
                <w:color w:val="000000"/>
                <w:szCs w:val="24"/>
                <w:u w:val="single"/>
              </w:rPr>
              <w:t>0.931</w:t>
            </w:r>
          </w:p>
        </w:tc>
      </w:tr>
      <w:tr w:rsidR="00270618" w14:paraId="334A99E4" w14:textId="77777777" w:rsidTr="00D41C46">
        <w:tc>
          <w:tcPr>
            <w:tcW w:w="1574" w:type="dxa"/>
          </w:tcPr>
          <w:p w14:paraId="3723D41C" w14:textId="29EFAB64" w:rsidR="00270618" w:rsidRDefault="00270618" w:rsidP="008D799A">
            <w:pPr>
              <w:spacing w:line="360" w:lineRule="auto"/>
              <w:rPr>
                <w:szCs w:val="24"/>
              </w:rPr>
            </w:pPr>
            <w:r w:rsidRPr="00076E91">
              <w:rPr>
                <w:rFonts w:cs="Times New Roman"/>
                <w:color w:val="000000"/>
                <w:szCs w:val="24"/>
              </w:rPr>
              <w:t>Precision</w:t>
            </w:r>
          </w:p>
        </w:tc>
        <w:tc>
          <w:tcPr>
            <w:tcW w:w="1544" w:type="dxa"/>
          </w:tcPr>
          <w:p w14:paraId="748D09DD" w14:textId="6A8EF1DE" w:rsidR="00270618" w:rsidRDefault="00270618" w:rsidP="008D799A">
            <w:pPr>
              <w:spacing w:line="360" w:lineRule="auto"/>
              <w:rPr>
                <w:szCs w:val="24"/>
              </w:rPr>
            </w:pPr>
            <w:r w:rsidRPr="00076E91">
              <w:rPr>
                <w:rFonts w:cs="Times New Roman"/>
                <w:color w:val="000000"/>
                <w:szCs w:val="24"/>
                <w:u w:val="single"/>
              </w:rPr>
              <w:t>0.985</w:t>
            </w:r>
          </w:p>
        </w:tc>
        <w:tc>
          <w:tcPr>
            <w:tcW w:w="2457" w:type="dxa"/>
          </w:tcPr>
          <w:p w14:paraId="61C05F5D" w14:textId="08E1C9FD" w:rsidR="00270618" w:rsidRPr="00C91DB1" w:rsidRDefault="00270618" w:rsidP="008D799A">
            <w:pPr>
              <w:spacing w:line="360" w:lineRule="auto"/>
              <w:rPr>
                <w:szCs w:val="24"/>
                <w:u w:val="single"/>
              </w:rPr>
            </w:pPr>
            <w:r w:rsidRPr="00C91DB1">
              <w:rPr>
                <w:rFonts w:cs="Times New Roman"/>
                <w:color w:val="A2A2A2"/>
                <w:szCs w:val="24"/>
                <w:u w:val="single"/>
              </w:rPr>
              <w:t>0.985</w:t>
            </w:r>
          </w:p>
        </w:tc>
        <w:tc>
          <w:tcPr>
            <w:tcW w:w="1714" w:type="dxa"/>
          </w:tcPr>
          <w:p w14:paraId="2C176B32" w14:textId="590E9772" w:rsidR="00270618" w:rsidRDefault="00270618" w:rsidP="008D799A">
            <w:pPr>
              <w:spacing w:line="360" w:lineRule="auto"/>
              <w:rPr>
                <w:szCs w:val="24"/>
              </w:rPr>
            </w:pPr>
            <w:r w:rsidRPr="00076E91">
              <w:rPr>
                <w:rFonts w:cs="Times New Roman"/>
                <w:color w:val="000000"/>
                <w:szCs w:val="24"/>
              </w:rPr>
              <w:t>0.979</w:t>
            </w:r>
          </w:p>
        </w:tc>
        <w:tc>
          <w:tcPr>
            <w:tcW w:w="1431" w:type="dxa"/>
          </w:tcPr>
          <w:p w14:paraId="19783309" w14:textId="1FD4D485" w:rsidR="00270618" w:rsidRDefault="00270618" w:rsidP="008D799A">
            <w:pPr>
              <w:spacing w:line="360" w:lineRule="auto"/>
              <w:rPr>
                <w:szCs w:val="24"/>
              </w:rPr>
            </w:pPr>
            <w:r w:rsidRPr="00076E91">
              <w:rPr>
                <w:rFonts w:cs="Times New Roman"/>
                <w:color w:val="000000"/>
                <w:szCs w:val="24"/>
              </w:rPr>
              <w:t>0.984</w:t>
            </w:r>
          </w:p>
        </w:tc>
      </w:tr>
      <w:tr w:rsidR="00270618" w14:paraId="05940659" w14:textId="77777777" w:rsidTr="00D41C46">
        <w:tc>
          <w:tcPr>
            <w:tcW w:w="1574" w:type="dxa"/>
          </w:tcPr>
          <w:p w14:paraId="4FFE8D74" w14:textId="42E9BF91" w:rsidR="00270618" w:rsidRDefault="00270618" w:rsidP="008D799A">
            <w:pPr>
              <w:spacing w:line="360" w:lineRule="auto"/>
              <w:rPr>
                <w:szCs w:val="24"/>
              </w:rPr>
            </w:pPr>
            <w:r w:rsidRPr="00076E91">
              <w:rPr>
                <w:rFonts w:cs="Times New Roman"/>
                <w:color w:val="000000"/>
                <w:szCs w:val="24"/>
              </w:rPr>
              <w:t>F1-score</w:t>
            </w:r>
          </w:p>
        </w:tc>
        <w:tc>
          <w:tcPr>
            <w:tcW w:w="1544" w:type="dxa"/>
          </w:tcPr>
          <w:p w14:paraId="73857BDF" w14:textId="1C6701EF" w:rsidR="00270618" w:rsidRDefault="00270618" w:rsidP="008D799A">
            <w:pPr>
              <w:spacing w:line="360" w:lineRule="auto"/>
              <w:rPr>
                <w:szCs w:val="24"/>
              </w:rPr>
            </w:pPr>
            <w:r w:rsidRPr="00076E91">
              <w:rPr>
                <w:rFonts w:cs="Times New Roman"/>
                <w:color w:val="000000"/>
                <w:szCs w:val="24"/>
              </w:rPr>
              <w:t>0.949</w:t>
            </w:r>
          </w:p>
        </w:tc>
        <w:tc>
          <w:tcPr>
            <w:tcW w:w="2457" w:type="dxa"/>
          </w:tcPr>
          <w:p w14:paraId="62EE06F5" w14:textId="36C1E2A6" w:rsidR="00270618" w:rsidRDefault="00270618" w:rsidP="008D799A">
            <w:pPr>
              <w:spacing w:line="360" w:lineRule="auto"/>
              <w:rPr>
                <w:szCs w:val="24"/>
              </w:rPr>
            </w:pPr>
            <w:r w:rsidRPr="00076E91">
              <w:rPr>
                <w:rFonts w:cs="Times New Roman"/>
                <w:color w:val="A2A2A2"/>
                <w:szCs w:val="24"/>
              </w:rPr>
              <w:t>0.919</w:t>
            </w:r>
          </w:p>
        </w:tc>
        <w:tc>
          <w:tcPr>
            <w:tcW w:w="1714" w:type="dxa"/>
          </w:tcPr>
          <w:p w14:paraId="608DC30A" w14:textId="4720D651" w:rsidR="00270618" w:rsidRDefault="00270618" w:rsidP="008D799A">
            <w:pPr>
              <w:spacing w:line="360" w:lineRule="auto"/>
              <w:rPr>
                <w:szCs w:val="24"/>
              </w:rPr>
            </w:pPr>
            <w:r w:rsidRPr="00076E91">
              <w:rPr>
                <w:rFonts w:cs="Times New Roman"/>
                <w:color w:val="000000"/>
                <w:szCs w:val="24"/>
              </w:rPr>
              <w:t>0.940</w:t>
            </w:r>
          </w:p>
        </w:tc>
        <w:tc>
          <w:tcPr>
            <w:tcW w:w="1431" w:type="dxa"/>
          </w:tcPr>
          <w:p w14:paraId="39802EE6" w14:textId="51CABD5D" w:rsidR="00270618" w:rsidRDefault="00270618" w:rsidP="008D799A">
            <w:pPr>
              <w:spacing w:line="360" w:lineRule="auto"/>
              <w:rPr>
                <w:szCs w:val="24"/>
              </w:rPr>
            </w:pPr>
            <w:r w:rsidRPr="00076E91">
              <w:rPr>
                <w:rFonts w:cs="Times New Roman"/>
                <w:color w:val="000000"/>
                <w:szCs w:val="24"/>
                <w:u w:val="single"/>
              </w:rPr>
              <w:t>0.957</w:t>
            </w:r>
          </w:p>
        </w:tc>
      </w:tr>
    </w:tbl>
    <w:p w14:paraId="01BACE3A" w14:textId="77777777" w:rsidR="00270618" w:rsidRPr="00076E91" w:rsidRDefault="00270618" w:rsidP="008D799A">
      <w:pPr>
        <w:spacing w:after="0" w:line="360" w:lineRule="auto"/>
        <w:rPr>
          <w:szCs w:val="24"/>
        </w:rPr>
      </w:pPr>
    </w:p>
    <w:p w14:paraId="6B0E8E90" w14:textId="6250D90D" w:rsidR="006D12A5" w:rsidRPr="00076E91" w:rsidRDefault="006D12A5" w:rsidP="008D799A">
      <w:pPr>
        <w:spacing w:after="0" w:line="360" w:lineRule="auto"/>
        <w:rPr>
          <w:szCs w:val="24"/>
        </w:rPr>
      </w:pPr>
      <w:r w:rsidRPr="00076E91">
        <w:rPr>
          <w:szCs w:val="24"/>
        </w:rPr>
        <w:t xml:space="preserve">For </w:t>
      </w:r>
      <w:r w:rsidR="00356DCA">
        <w:rPr>
          <w:szCs w:val="24"/>
        </w:rPr>
        <w:t>gaining more confidence about</w:t>
      </w:r>
      <w:r w:rsidRPr="00076E91">
        <w:rPr>
          <w:szCs w:val="24"/>
        </w:rPr>
        <w:t xml:space="preserve"> the ortholog prediction result </w:t>
      </w:r>
      <w:r w:rsidR="00356DCA">
        <w:rPr>
          <w:szCs w:val="24"/>
        </w:rPr>
        <w:t>from</w:t>
      </w:r>
      <w:r w:rsidRPr="00076E91">
        <w:rPr>
          <w:szCs w:val="24"/>
        </w:rPr>
        <w:t xml:space="preserve"> HaMStR, we evaluated the annotation transfer again using only orthologs that </w:t>
      </w:r>
      <w:r w:rsidR="00356DCA">
        <w:rPr>
          <w:szCs w:val="24"/>
        </w:rPr>
        <w:t>obtained by HaMStR and further</w:t>
      </w:r>
      <w:r w:rsidRPr="00076E91">
        <w:rPr>
          <w:szCs w:val="24"/>
        </w:rPr>
        <w:t xml:space="preserve"> supported by InParanoid</w:t>
      </w:r>
      <w:r w:rsidR="00233217">
        <w:rPr>
          <w:szCs w:val="24"/>
        </w:rPr>
        <w:t xml:space="preserve"> </w:t>
      </w:r>
      <w:r w:rsidR="00B83F9E">
        <w:rPr>
          <w:szCs w:val="24"/>
        </w:rPr>
        <w:fldChar w:fldCharType="begin"/>
      </w:r>
      <w:r w:rsidR="00B83F9E">
        <w:rPr>
          <w:szCs w:val="24"/>
        </w:rPr>
        <w:instrText xml:space="preserve"> ADDIN ZOTERO_ITEM CSL_CITATION {"citationID":"itTlmL8a","properties":{"formattedCitation":"\\uldash{(O\\uc0\\u8217{}Brien {\\i{}et al.}, 2005; Sonnhammer and \\uc0\\u214{}stlund, 2015)}","plainCitation":"(O’Brien et al., 2005; Sonnhammer and Östlund, 2015)","noteIndex":0},"citationItems":[{"id":143,"uris":["http://zotero.org/users/4800858/items/76BKE5V6"],"uri":["http://zotero.org/users/4800858/items/76BKE5V6"],"itemData":{"id":143,"type":"article-journal","title":"Inparanoid: a comprehensive database of eukaryotic orthologs.","container-title":"Nucleic acids research","page":"D476-80","volume":"33","issue":"Database issue","abstract":"The Inparanoid eukaryotic ortholog database (http://inparanoid.cgb.ki.se/) is a collection of pairwise ortholog groups between 17 whole genomes; Anopheles gambiae, Caenorhabditis briggsae, Caenorhabditis elegans, Drosophila melanogaster, Danio rerio, Takifugu rubripes, Gallus gallus, Homo sapiens, Mus musculus, Pan troglodytes, Rattus norvegicus, Oryza sativa, Plasmodium falciparum, Arabidopsis thaliana, Escherichia coli, Saccharomyces cerevisiae and Schizosaccharomyces pombe. Complete proteomes for these genomes were derived from Ensembl and UniProt and compared pairwise using Blast, followed by a clustering step using the Inparanoid program. An Inparanoid cluster is seeded by a reciprocally best-matching ortholog pair, around which inparalogs (should they exist) are gathered independently, while outparalogs are excluded. The ortholog clusters can be searched on the website using Ensembl gene/protein or UniProt identifiers, annotation text or by Blast alignment against our protein datasets. The entire dataset can be downloaded, as can the Inparanoid program itself.","DOI":"10.1093/nar/gki107","author":[{"family":"O'Brien","given":"Kevin P"},{"family":"Remm","given":"Maido"},{"family":"Sonnhammer","given":"Erik L L"}],"issued":{"date-parts":[["2005",1]]}}},{"id":35,"uris":["http://zotero.org/users/4800858/items/5QHTP9S2"],"uri":["http://zotero.org/users/4800858/items/5QHTP9S2"],"itemData":{"id":35,"type":"article-journal","title":"InParanoid 8: Orthology analysis between 273 proteomes, mostly eukaryotic","container-title":"Nucleic Acids Research","page":"D234-D239","volume":"43","issue":"D1","abstract":"The InParanoid database (http://InParanoid.sbc.su.se) provides a user interface to orthologs inferred by the InParanoid algorithm. As there are now international efforts to curate and standardize complete proteomes, we have switched to using these resources rather than gathering and curating the proteomes ourselves. InParanoid release 8 is based on the 66 reference proteomes that the 'Quest for Orthologs' community has agreed on using, plus 207 additional proteomes from the UniProt complete proteomes--in total 273 species. These represent 246 eukaryotes, 20 bacteria and seven archaea. Compared to the previous release, this increases the number of species by 173% and the number of pairwise species comparisons by 650%. In turn, the number of ortholog groups has increased by 423%. We present the contents and usages of InParanoid 8, and a detailed analysis of how the proteome content has changed since the previous release.","DOI":"10.1093/nar/gku1203","ISSN":"1362-4962 (Electronic)\\r0305-1048 (Linking)","author":[{"family":"Sonnhammer","given":"Erik L L"},{"family":"Östlund","given":"Gabriel"}],"issued":{"date-parts":[["2015"]]}}}],"schema":"https://github.com/citation-style-language/schema/raw/master/csl-citation.json"} </w:instrText>
      </w:r>
      <w:r w:rsidR="00B83F9E">
        <w:rPr>
          <w:szCs w:val="24"/>
        </w:rPr>
        <w:fldChar w:fldCharType="separate"/>
      </w:r>
      <w:r w:rsidR="00B83F9E" w:rsidRPr="00B83F9E">
        <w:rPr>
          <w:szCs w:val="24"/>
          <w:u w:val="dash"/>
        </w:rPr>
        <w:t xml:space="preserve">(O’Brien </w:t>
      </w:r>
      <w:r w:rsidR="00B83F9E" w:rsidRPr="00B83F9E">
        <w:rPr>
          <w:i/>
          <w:iCs/>
          <w:szCs w:val="24"/>
          <w:u w:val="dash"/>
        </w:rPr>
        <w:t>et al.</w:t>
      </w:r>
      <w:r w:rsidR="00B83F9E" w:rsidRPr="00B83F9E">
        <w:rPr>
          <w:szCs w:val="24"/>
          <w:u w:val="dash"/>
        </w:rPr>
        <w:t>, 2005; Sonnhammer and Östlund, 2015)</w:t>
      </w:r>
      <w:r w:rsidR="00B83F9E">
        <w:rPr>
          <w:szCs w:val="24"/>
        </w:rPr>
        <w:fldChar w:fldCharType="end"/>
      </w:r>
      <w:r w:rsidRPr="00076E91">
        <w:rPr>
          <w:szCs w:val="24"/>
        </w:rPr>
        <w:t xml:space="preserve">. Predicted KOs of 188 yeast proteins has been removed after filtering based on </w:t>
      </w:r>
      <w:r w:rsidR="003767B8">
        <w:rPr>
          <w:szCs w:val="24"/>
        </w:rPr>
        <w:t xml:space="preserve">InParanoid's orthologs. It resulted in a </w:t>
      </w:r>
      <w:r w:rsidRPr="00076E91">
        <w:rPr>
          <w:szCs w:val="24"/>
        </w:rPr>
        <w:t>decrease of</w:t>
      </w:r>
      <w:r w:rsidR="003767B8">
        <w:rPr>
          <w:szCs w:val="24"/>
        </w:rPr>
        <w:t xml:space="preserve"> the</w:t>
      </w:r>
      <w:r w:rsidRPr="00076E91">
        <w:rPr>
          <w:szCs w:val="24"/>
        </w:rPr>
        <w:t xml:space="preserve"> recall and F1-score</w:t>
      </w:r>
      <w:r w:rsidR="00045850">
        <w:rPr>
          <w:szCs w:val="24"/>
        </w:rPr>
        <w:t xml:space="preserve"> of HamFAS approach</w:t>
      </w:r>
      <w:r w:rsidRPr="00076E91">
        <w:rPr>
          <w:szCs w:val="24"/>
        </w:rPr>
        <w:t>. However, the precision is not affected (see</w:t>
      </w:r>
      <w:r w:rsidR="003D4DB9">
        <w:rPr>
          <w:szCs w:val="24"/>
        </w:rPr>
        <w:t xml:space="preserve"> </w:t>
      </w:r>
      <w:r w:rsidR="003D4DB9">
        <w:rPr>
          <w:szCs w:val="24"/>
        </w:rPr>
        <w:fldChar w:fldCharType="begin"/>
      </w:r>
      <w:r w:rsidR="003D4DB9">
        <w:rPr>
          <w:szCs w:val="24"/>
        </w:rPr>
        <w:instrText xml:space="preserve"> REF _Ref383951269 \h </w:instrText>
      </w:r>
      <w:r w:rsidR="003D4DB9">
        <w:rPr>
          <w:szCs w:val="24"/>
        </w:rPr>
      </w:r>
      <w:r w:rsidR="003D4DB9">
        <w:rPr>
          <w:szCs w:val="24"/>
        </w:rPr>
        <w:fldChar w:fldCharType="separate"/>
      </w:r>
      <w:r w:rsidR="00883492">
        <w:t xml:space="preserve">Table </w:t>
      </w:r>
      <w:r w:rsidR="00883492">
        <w:rPr>
          <w:noProof/>
        </w:rPr>
        <w:t>A</w:t>
      </w:r>
      <w:r w:rsidR="00883492">
        <w:noBreakHyphen/>
      </w:r>
      <w:r w:rsidR="00883492">
        <w:rPr>
          <w:noProof/>
        </w:rPr>
        <w:t>4</w:t>
      </w:r>
      <w:r w:rsidR="003D4DB9">
        <w:rPr>
          <w:szCs w:val="24"/>
        </w:rPr>
        <w:fldChar w:fldCharType="end"/>
      </w:r>
      <w:r w:rsidRPr="00076E91">
        <w:rPr>
          <w:szCs w:val="24"/>
        </w:rPr>
        <w:t>).</w:t>
      </w:r>
      <w:r w:rsidR="00F31205">
        <w:rPr>
          <w:szCs w:val="24"/>
        </w:rPr>
        <w:t xml:space="preserve"> The</w:t>
      </w:r>
      <w:r w:rsidRPr="00076E91">
        <w:rPr>
          <w:szCs w:val="24"/>
        </w:rPr>
        <w:t xml:space="preserve"> FAS scores of</w:t>
      </w:r>
      <w:r w:rsidR="00E8103B">
        <w:rPr>
          <w:szCs w:val="24"/>
        </w:rPr>
        <w:t xml:space="preserve"> the</w:t>
      </w:r>
      <w:r w:rsidRPr="00076E91">
        <w:rPr>
          <w:szCs w:val="24"/>
        </w:rPr>
        <w:t xml:space="preserve"> unsupported orthologs are slightly smaller than the ones of </w:t>
      </w:r>
      <w:r w:rsidR="00E8103B">
        <w:rPr>
          <w:szCs w:val="24"/>
        </w:rPr>
        <w:t>the</w:t>
      </w:r>
      <w:r w:rsidR="00983946">
        <w:rPr>
          <w:szCs w:val="24"/>
        </w:rPr>
        <w:t xml:space="preserve"> </w:t>
      </w:r>
      <w:r w:rsidRPr="00076E91">
        <w:rPr>
          <w:szCs w:val="24"/>
        </w:rPr>
        <w:t>supported orthologs</w:t>
      </w:r>
      <w:r w:rsidR="000172D6">
        <w:rPr>
          <w:szCs w:val="24"/>
        </w:rPr>
        <w:t xml:space="preserve"> (</w:t>
      </w:r>
      <w:r w:rsidR="000172D6" w:rsidRPr="00AC2785">
        <w:rPr>
          <w:szCs w:val="24"/>
          <w:highlight w:val="yellow"/>
        </w:rPr>
        <w:t>p-value = ..</w:t>
      </w:r>
      <w:r w:rsidR="00AC2785">
        <w:rPr>
          <w:szCs w:val="24"/>
          <w:highlight w:val="yellow"/>
        </w:rPr>
        <w:t>. DO SOME TEST HERE, U-TEST</w:t>
      </w:r>
      <w:proofErr w:type="gramStart"/>
      <w:r w:rsidR="00AC2785">
        <w:rPr>
          <w:szCs w:val="24"/>
          <w:highlight w:val="yellow"/>
        </w:rPr>
        <w:t>?</w:t>
      </w:r>
      <w:r w:rsidR="000172D6" w:rsidRPr="00AC2785">
        <w:rPr>
          <w:szCs w:val="24"/>
          <w:highlight w:val="yellow"/>
        </w:rPr>
        <w:t>.</w:t>
      </w:r>
      <w:proofErr w:type="gramEnd"/>
      <w:r w:rsidR="000172D6">
        <w:rPr>
          <w:szCs w:val="24"/>
        </w:rPr>
        <w:t>)</w:t>
      </w:r>
      <w:r w:rsidRPr="00076E91">
        <w:rPr>
          <w:szCs w:val="24"/>
        </w:rPr>
        <w:t>, with</w:t>
      </w:r>
      <w:r w:rsidR="00C91DB1">
        <w:rPr>
          <w:szCs w:val="24"/>
        </w:rPr>
        <w:t xml:space="preserve"> the</w:t>
      </w:r>
      <w:r w:rsidRPr="00076E91">
        <w:rPr>
          <w:szCs w:val="24"/>
        </w:rPr>
        <w:t xml:space="preserve"> mean score of 0,918 and 0,988 respectively (see </w:t>
      </w:r>
      <w:r w:rsidRPr="00076E91">
        <w:rPr>
          <w:szCs w:val="24"/>
        </w:rPr>
        <w:fldChar w:fldCharType="begin"/>
      </w:r>
      <w:r w:rsidRPr="00076E91">
        <w:rPr>
          <w:szCs w:val="24"/>
        </w:rPr>
        <w:instrText xml:space="preserve"> REF _Ref371840327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22</w:t>
      </w:r>
      <w:r w:rsidRPr="00076E91">
        <w:rPr>
          <w:szCs w:val="24"/>
        </w:rPr>
        <w:fldChar w:fldCharType="end"/>
      </w:r>
      <w:r w:rsidRPr="00076E91">
        <w:rPr>
          <w:szCs w:val="24"/>
        </w:rPr>
        <w:t>).</w:t>
      </w:r>
    </w:p>
    <w:p w14:paraId="28801490"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72F54675" wp14:editId="469CDDE8">
            <wp:extent cx="3888649" cy="304218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9163" cy="3042583"/>
                    </a:xfrm>
                    <a:prstGeom prst="rect">
                      <a:avLst/>
                    </a:prstGeom>
                    <a:noFill/>
                    <a:ln>
                      <a:noFill/>
                    </a:ln>
                  </pic:spPr>
                </pic:pic>
              </a:graphicData>
            </a:graphic>
          </wp:inline>
        </w:drawing>
      </w:r>
    </w:p>
    <w:p w14:paraId="54A1A1AB" w14:textId="5C232D83" w:rsidR="006D12A5" w:rsidRPr="00076E91" w:rsidRDefault="006D12A5" w:rsidP="008D799A">
      <w:pPr>
        <w:pStyle w:val="Caption"/>
        <w:spacing w:after="0" w:line="360" w:lineRule="auto"/>
      </w:pPr>
      <w:bookmarkStart w:id="25" w:name="_Ref371840327"/>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22</w:t>
      </w:r>
      <w:r w:rsidR="00FF4EEF">
        <w:fldChar w:fldCharType="end"/>
      </w:r>
      <w:bookmarkEnd w:id="25"/>
      <w:r w:rsidR="001054B0" w:rsidRPr="00076E91">
        <w:t>:</w:t>
      </w:r>
      <w:r w:rsidRPr="00076E91">
        <w:t xml:space="preserve"> FAS score distribution of all HamFAS orthologs, only supported orthologs and unsupported orthologs</w:t>
      </w:r>
    </w:p>
    <w:p w14:paraId="57C3F04A" w14:textId="2F2BC86C" w:rsidR="006D12A5" w:rsidRPr="00076E91" w:rsidRDefault="00895370" w:rsidP="008D799A">
      <w:pPr>
        <w:spacing w:after="0" w:line="360" w:lineRule="auto"/>
        <w:rPr>
          <w:szCs w:val="24"/>
        </w:rPr>
      </w:pPr>
      <w:r>
        <w:rPr>
          <w:szCs w:val="24"/>
        </w:rPr>
        <w:t>W</w:t>
      </w:r>
      <w:r w:rsidR="006D12A5" w:rsidRPr="00076E91">
        <w:rPr>
          <w:szCs w:val="24"/>
        </w:rPr>
        <w:t xml:space="preserve">e </w:t>
      </w:r>
      <w:r>
        <w:rPr>
          <w:szCs w:val="24"/>
        </w:rPr>
        <w:t xml:space="preserve">further </w:t>
      </w:r>
      <w:r w:rsidR="00C74949">
        <w:rPr>
          <w:szCs w:val="24"/>
        </w:rPr>
        <w:t>analyzed</w:t>
      </w:r>
      <w:r w:rsidR="006D12A5" w:rsidRPr="00076E91">
        <w:rPr>
          <w:szCs w:val="24"/>
        </w:rPr>
        <w:t xml:space="preserve"> the fractions of proteins annotated by HamFAS, BlastKOALA and KAAS. </w:t>
      </w:r>
      <w:r w:rsidR="00404EE2">
        <w:rPr>
          <w:szCs w:val="24"/>
        </w:rPr>
        <w:t xml:space="preserve">The result is shown in </w:t>
      </w:r>
      <w:r w:rsidR="00404EE2" w:rsidRPr="00076E91">
        <w:rPr>
          <w:szCs w:val="24"/>
        </w:rPr>
        <w:fldChar w:fldCharType="begin"/>
      </w:r>
      <w:r w:rsidR="00404EE2" w:rsidRPr="00076E91">
        <w:rPr>
          <w:szCs w:val="24"/>
        </w:rPr>
        <w:instrText xml:space="preserve"> REF _Ref371840694 \h </w:instrText>
      </w:r>
      <w:r w:rsidR="00404EE2" w:rsidRPr="00076E91">
        <w:rPr>
          <w:szCs w:val="24"/>
        </w:rPr>
      </w:r>
      <w:r w:rsidR="00404EE2" w:rsidRPr="00076E91">
        <w:rPr>
          <w:szCs w:val="24"/>
        </w:rPr>
        <w:fldChar w:fldCharType="separate"/>
      </w:r>
      <w:r w:rsidR="00883492" w:rsidRPr="00076E91">
        <w:t xml:space="preserve">Figure </w:t>
      </w:r>
      <w:r w:rsidR="00883492">
        <w:rPr>
          <w:noProof/>
        </w:rPr>
        <w:t>A</w:t>
      </w:r>
      <w:r w:rsidR="00883492">
        <w:noBreakHyphen/>
      </w:r>
      <w:r w:rsidR="00883492">
        <w:rPr>
          <w:noProof/>
        </w:rPr>
        <w:t>23</w:t>
      </w:r>
      <w:r w:rsidR="00404EE2" w:rsidRPr="00076E91">
        <w:rPr>
          <w:szCs w:val="24"/>
        </w:rPr>
        <w:fldChar w:fldCharType="end"/>
      </w:r>
      <w:r w:rsidR="00404EE2">
        <w:rPr>
          <w:szCs w:val="24"/>
        </w:rPr>
        <w:t xml:space="preserve"> with </w:t>
      </w:r>
      <w:r w:rsidR="006D12A5" w:rsidRPr="00076E91">
        <w:rPr>
          <w:szCs w:val="24"/>
        </w:rPr>
        <w:t>85,6% of the seed proteins has been</w:t>
      </w:r>
      <w:r w:rsidR="00404EE2">
        <w:rPr>
          <w:szCs w:val="24"/>
        </w:rPr>
        <w:t xml:space="preserve"> annotated by all 3 approaches</w:t>
      </w:r>
      <w:r w:rsidR="009456C7">
        <w:rPr>
          <w:szCs w:val="24"/>
        </w:rPr>
        <w:t>.</w:t>
      </w:r>
      <w:r w:rsidR="00404EE2">
        <w:rPr>
          <w:szCs w:val="24"/>
        </w:rPr>
        <w:t xml:space="preserve"> </w:t>
      </w:r>
      <w:r w:rsidR="009456C7">
        <w:rPr>
          <w:szCs w:val="24"/>
        </w:rPr>
        <w:t>While</w:t>
      </w:r>
      <w:r w:rsidR="00404EE2">
        <w:rPr>
          <w:szCs w:val="24"/>
        </w:rPr>
        <w:t xml:space="preserve"> only </w:t>
      </w:r>
      <w:r w:rsidR="0080500C">
        <w:rPr>
          <w:szCs w:val="24"/>
        </w:rPr>
        <w:t>a small fraction is specific for each tool</w:t>
      </w:r>
      <w:r w:rsidR="009456C7">
        <w:rPr>
          <w:szCs w:val="24"/>
        </w:rPr>
        <w:t xml:space="preserve">. In particularly, </w:t>
      </w:r>
      <w:r w:rsidR="009E17ED">
        <w:rPr>
          <w:szCs w:val="24"/>
        </w:rPr>
        <w:t>2,1% proteins were only annotated by BlastKOALA</w:t>
      </w:r>
      <w:r w:rsidR="009456C7">
        <w:rPr>
          <w:szCs w:val="24"/>
        </w:rPr>
        <w:t>, and 0,6% in case of HamFAS or KAAS.</w:t>
      </w:r>
    </w:p>
    <w:p w14:paraId="12E6388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0AF9DA3C" wp14:editId="2E35F82E">
            <wp:extent cx="1531892" cy="106381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3588" cy="1064993"/>
                    </a:xfrm>
                    <a:prstGeom prst="rect">
                      <a:avLst/>
                    </a:prstGeom>
                    <a:noFill/>
                    <a:ln>
                      <a:noFill/>
                    </a:ln>
                  </pic:spPr>
                </pic:pic>
              </a:graphicData>
            </a:graphic>
          </wp:inline>
        </w:drawing>
      </w:r>
    </w:p>
    <w:p w14:paraId="251441C1" w14:textId="7D6A972F" w:rsidR="006D12A5" w:rsidRPr="00076E91" w:rsidRDefault="006D12A5" w:rsidP="008D799A">
      <w:pPr>
        <w:pStyle w:val="Caption"/>
        <w:spacing w:after="0" w:line="360" w:lineRule="auto"/>
      </w:pPr>
      <w:bookmarkStart w:id="26" w:name="_Ref371840694"/>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23</w:t>
      </w:r>
      <w:r w:rsidR="00FF4EEF">
        <w:fldChar w:fldCharType="end"/>
      </w:r>
      <w:bookmarkEnd w:id="26"/>
      <w:r w:rsidR="001054B0" w:rsidRPr="00076E91">
        <w:t>:</w:t>
      </w:r>
      <w:r w:rsidRPr="00076E91">
        <w:t xml:space="preserve"> Fraction of proteins annotated by HamFAS, BlastKOALA and KAAS</w:t>
      </w:r>
    </w:p>
    <w:p w14:paraId="592308C8" w14:textId="77777777" w:rsidR="00276974" w:rsidRDefault="00276974" w:rsidP="008D799A">
      <w:pPr>
        <w:spacing w:after="0" w:line="360" w:lineRule="auto"/>
        <w:rPr>
          <w:szCs w:val="24"/>
        </w:rPr>
      </w:pPr>
    </w:p>
    <w:p w14:paraId="71B3376E" w14:textId="50BFFFB9" w:rsidR="006534D5" w:rsidRDefault="009D59F5" w:rsidP="008D799A">
      <w:pPr>
        <w:spacing w:after="0" w:line="360" w:lineRule="auto"/>
        <w:rPr>
          <w:szCs w:val="24"/>
        </w:rPr>
      </w:pPr>
      <w:r>
        <w:rPr>
          <w:szCs w:val="24"/>
        </w:rPr>
        <w:t xml:space="preserve">For each </w:t>
      </w:r>
      <w:r w:rsidR="000E012F">
        <w:rPr>
          <w:szCs w:val="24"/>
        </w:rPr>
        <w:t>protein</w:t>
      </w:r>
      <w:r>
        <w:rPr>
          <w:szCs w:val="24"/>
        </w:rPr>
        <w:t xml:space="preserve"> that </w:t>
      </w:r>
      <w:r w:rsidR="006F5348">
        <w:rPr>
          <w:szCs w:val="24"/>
        </w:rPr>
        <w:t>was</w:t>
      </w:r>
      <w:r>
        <w:rPr>
          <w:szCs w:val="24"/>
        </w:rPr>
        <w:t xml:space="preserve"> annotated by at least two different approaches, we then compared </w:t>
      </w:r>
      <w:r w:rsidR="000E012F">
        <w:rPr>
          <w:szCs w:val="24"/>
        </w:rPr>
        <w:t>the</w:t>
      </w:r>
      <w:r>
        <w:rPr>
          <w:szCs w:val="24"/>
        </w:rPr>
        <w:t xml:space="preserve"> transferred </w:t>
      </w:r>
      <w:r w:rsidRPr="00076E91">
        <w:rPr>
          <w:szCs w:val="24"/>
        </w:rPr>
        <w:t>KEGG identifiers</w:t>
      </w:r>
      <w:r w:rsidR="000E012F">
        <w:rPr>
          <w:szCs w:val="24"/>
        </w:rPr>
        <w:t>.</w:t>
      </w:r>
      <w:r w:rsidR="000E012F" w:rsidRPr="00076E91">
        <w:rPr>
          <w:szCs w:val="24"/>
        </w:rPr>
        <w:t xml:space="preserve"> </w:t>
      </w:r>
      <w:r w:rsidR="006D12A5" w:rsidRPr="00076E91">
        <w:rPr>
          <w:szCs w:val="24"/>
        </w:rPr>
        <w:t xml:space="preserve">There is a small difference between the </w:t>
      </w:r>
      <w:r w:rsidR="000E012F">
        <w:rPr>
          <w:szCs w:val="24"/>
        </w:rPr>
        <w:t>KOs</w:t>
      </w:r>
      <w:r w:rsidR="006D12A5" w:rsidRPr="00076E91">
        <w:rPr>
          <w:szCs w:val="24"/>
        </w:rPr>
        <w:t xml:space="preserve"> annotated by each approach, which is shown in </w:t>
      </w:r>
      <w:r w:rsidR="00633E86">
        <w:rPr>
          <w:szCs w:val="24"/>
        </w:rPr>
        <w:fldChar w:fldCharType="begin"/>
      </w:r>
      <w:r w:rsidR="00633E86">
        <w:rPr>
          <w:szCs w:val="24"/>
        </w:rPr>
        <w:instrText xml:space="preserve"> REF _Ref383957002 \h </w:instrText>
      </w:r>
      <w:r w:rsidR="00633E86">
        <w:rPr>
          <w:szCs w:val="24"/>
        </w:rPr>
      </w:r>
      <w:r w:rsidR="00633E86">
        <w:rPr>
          <w:szCs w:val="24"/>
        </w:rPr>
        <w:fldChar w:fldCharType="separate"/>
      </w:r>
      <w:r w:rsidR="00883492">
        <w:t xml:space="preserve">Table </w:t>
      </w:r>
      <w:r w:rsidR="00883492">
        <w:rPr>
          <w:noProof/>
        </w:rPr>
        <w:t>A</w:t>
      </w:r>
      <w:r w:rsidR="00883492">
        <w:noBreakHyphen/>
      </w:r>
      <w:r w:rsidR="00883492">
        <w:rPr>
          <w:noProof/>
        </w:rPr>
        <w:t>5</w:t>
      </w:r>
      <w:r w:rsidR="00633E86">
        <w:rPr>
          <w:szCs w:val="24"/>
        </w:rPr>
        <w:fldChar w:fldCharType="end"/>
      </w:r>
      <w:r w:rsidR="00633E86">
        <w:rPr>
          <w:szCs w:val="24"/>
        </w:rPr>
        <w:t xml:space="preserve"> </w:t>
      </w:r>
      <w:r w:rsidR="006D12A5" w:rsidRPr="00076E91">
        <w:rPr>
          <w:szCs w:val="24"/>
        </w:rPr>
        <w:t>below.</w:t>
      </w:r>
    </w:p>
    <w:p w14:paraId="581DCCC2" w14:textId="7C5FB332" w:rsidR="006D12A5" w:rsidRPr="00076E91" w:rsidRDefault="006D12A5" w:rsidP="008D799A">
      <w:pPr>
        <w:spacing w:after="0" w:line="360" w:lineRule="auto"/>
        <w:rPr>
          <w:szCs w:val="24"/>
        </w:rPr>
      </w:pPr>
      <w:r w:rsidRPr="00076E91">
        <w:rPr>
          <w:szCs w:val="24"/>
        </w:rPr>
        <w:t xml:space="preserve">Although those KEGG identifiers are different, most of them are "synonymous" KOs. </w:t>
      </w:r>
      <w:r w:rsidR="00232E81">
        <w:rPr>
          <w:szCs w:val="24"/>
        </w:rPr>
        <w:t>We defined two KOs are "synonymous", if t</w:t>
      </w:r>
      <w:r w:rsidRPr="00076E91">
        <w:rPr>
          <w:szCs w:val="24"/>
        </w:rPr>
        <w:t>hey either have the same EC numbers, same EC classes, same GO numbers, or are the same components in KEGG pathways, res</w:t>
      </w:r>
      <w:r w:rsidR="00007CFE">
        <w:rPr>
          <w:szCs w:val="24"/>
        </w:rPr>
        <w:t>ponsible for the same reactions</w:t>
      </w:r>
      <w:r w:rsidRPr="00076E91">
        <w:rPr>
          <w:szCs w:val="24"/>
        </w:rPr>
        <w:t xml:space="preserve">. </w:t>
      </w:r>
    </w:p>
    <w:p w14:paraId="0A450C4A" w14:textId="0EE08B23" w:rsidR="006D12A5" w:rsidRPr="00076E91" w:rsidRDefault="006D12A5" w:rsidP="008D799A">
      <w:pPr>
        <w:spacing w:after="0" w:line="360" w:lineRule="auto"/>
        <w:rPr>
          <w:szCs w:val="24"/>
        </w:rPr>
      </w:pPr>
      <w:r w:rsidRPr="00076E91">
        <w:rPr>
          <w:szCs w:val="24"/>
        </w:rPr>
        <w:t xml:space="preserve">Some examples of synonymous KOs: </w:t>
      </w:r>
      <w:r w:rsidR="00CB1CA5">
        <w:rPr>
          <w:szCs w:val="24"/>
        </w:rPr>
        <w:t>(</w:t>
      </w:r>
      <w:r w:rsidR="00CB1CA5" w:rsidRPr="00CB1CA5">
        <w:rPr>
          <w:szCs w:val="24"/>
          <w:highlight w:val="yellow"/>
        </w:rPr>
        <w:t>ADD KO NUMBER</w:t>
      </w:r>
      <w:r w:rsidR="00CB1CA5">
        <w:rPr>
          <w:szCs w:val="24"/>
        </w:rPr>
        <w:t>)</w:t>
      </w:r>
    </w:p>
    <w:p w14:paraId="15F5363F" w14:textId="6AEB9F10" w:rsidR="006D12A5" w:rsidRPr="00076E91" w:rsidRDefault="006D12A5" w:rsidP="00007CFE">
      <w:pPr>
        <w:spacing w:after="0" w:line="360" w:lineRule="auto"/>
        <w:rPr>
          <w:szCs w:val="24"/>
        </w:rPr>
      </w:pPr>
      <w:r w:rsidRPr="00076E91">
        <w:rPr>
          <w:szCs w:val="24"/>
        </w:rPr>
        <w:t xml:space="preserve">1 KO is very general described (putative ABC transport system ATP-binding protein) while the other is </w:t>
      </w:r>
      <w:r w:rsidR="003459F6">
        <w:rPr>
          <w:szCs w:val="24"/>
        </w:rPr>
        <w:t xml:space="preserve">more </w:t>
      </w:r>
      <w:r w:rsidRPr="00076E91">
        <w:rPr>
          <w:szCs w:val="24"/>
        </w:rPr>
        <w:t>specific (phospholipid/cholesterol/gamma-HCH transport system ATP-binding protein).</w:t>
      </w:r>
    </w:p>
    <w:p w14:paraId="7B2ECDAC" w14:textId="35B9C84F" w:rsidR="006D12A5" w:rsidRPr="00076E91" w:rsidRDefault="00E654E0" w:rsidP="00007CFE">
      <w:pPr>
        <w:spacing w:after="0" w:line="360" w:lineRule="auto"/>
        <w:rPr>
          <w:szCs w:val="24"/>
        </w:rPr>
      </w:pPr>
      <w:r>
        <w:rPr>
          <w:szCs w:val="24"/>
        </w:rPr>
        <w:t>2 KOs have s</w:t>
      </w:r>
      <w:r w:rsidR="006D12A5" w:rsidRPr="00076E91">
        <w:rPr>
          <w:szCs w:val="24"/>
        </w:rPr>
        <w:t>ynonym/</w:t>
      </w:r>
      <w:r>
        <w:rPr>
          <w:szCs w:val="24"/>
        </w:rPr>
        <w:t>a</w:t>
      </w:r>
      <w:r w:rsidR="006D12A5" w:rsidRPr="00076E91">
        <w:rPr>
          <w:szCs w:val="24"/>
        </w:rPr>
        <w:t xml:space="preserve">lternative name: "septin" </w:t>
      </w:r>
      <w:r w:rsidR="007F4A02">
        <w:rPr>
          <w:szCs w:val="24"/>
        </w:rPr>
        <w:t>is synonym with</w:t>
      </w:r>
      <w:r w:rsidR="006D12A5" w:rsidRPr="00076E91">
        <w:rPr>
          <w:szCs w:val="24"/>
        </w:rPr>
        <w:t xml:space="preserve"> "sporulation-regulated protein 3"; or "tristetraprolin" (ZFP36) and "butyrate response factor 1" (ZFP36L1)</w:t>
      </w:r>
      <w:r w:rsidR="007F4A02">
        <w:rPr>
          <w:szCs w:val="24"/>
        </w:rPr>
        <w:t xml:space="preserve"> are the same</w:t>
      </w:r>
      <w:r w:rsidR="006D12A5" w:rsidRPr="00076E91">
        <w:rPr>
          <w:szCs w:val="24"/>
        </w:rPr>
        <w:t>.</w:t>
      </w:r>
    </w:p>
    <w:p w14:paraId="31923CB0" w14:textId="0DFD58F4" w:rsidR="00007CFE" w:rsidRDefault="00E654E0" w:rsidP="00007CFE">
      <w:pPr>
        <w:spacing w:after="0" w:line="360" w:lineRule="auto"/>
        <w:rPr>
          <w:szCs w:val="24"/>
        </w:rPr>
      </w:pPr>
      <w:r>
        <w:rPr>
          <w:szCs w:val="24"/>
        </w:rPr>
        <w:t>2 KOs are i</w:t>
      </w:r>
      <w:r w:rsidR="006D12A5" w:rsidRPr="00076E91">
        <w:rPr>
          <w:szCs w:val="24"/>
        </w:rPr>
        <w:t xml:space="preserve">nvolved in the same </w:t>
      </w:r>
      <w:r>
        <w:rPr>
          <w:szCs w:val="24"/>
        </w:rPr>
        <w:t xml:space="preserve">reaction or </w:t>
      </w:r>
      <w:r w:rsidR="006D12A5" w:rsidRPr="00076E91">
        <w:rPr>
          <w:szCs w:val="24"/>
        </w:rPr>
        <w:t>process: "cleavage stimulation factor subunit 2" and "polyadenylate-binding protein 2" are involved in 3-end formation of pre-mRNAs</w:t>
      </w:r>
      <w:r w:rsidR="00D03E73">
        <w:rPr>
          <w:szCs w:val="24"/>
        </w:rPr>
        <w:t>.</w:t>
      </w:r>
    </w:p>
    <w:p w14:paraId="2CF432C9" w14:textId="52DAB0D8" w:rsidR="00577C9B" w:rsidRDefault="00577C9B" w:rsidP="00577C9B">
      <w:pPr>
        <w:pStyle w:val="Caption"/>
        <w:keepNext/>
      </w:pPr>
      <w:bookmarkStart w:id="27" w:name="_Ref383957002"/>
      <w:r>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5</w:t>
      </w:r>
      <w:r w:rsidR="009E69A4">
        <w:fldChar w:fldCharType="end"/>
      </w:r>
      <w:bookmarkEnd w:id="27"/>
      <w:r>
        <w:t xml:space="preserve">: Compare </w:t>
      </w:r>
      <w:r w:rsidRPr="00076E91">
        <w:t>KEGG identifiers annotated by HamFAS, BlastKOALA and KAAS. Numbers in parentheses are the different KOs after filtered by synonymous KOs.</w:t>
      </w:r>
    </w:p>
    <w:tbl>
      <w:tblPr>
        <w:tblStyle w:val="TableGrid"/>
        <w:tblW w:w="8720" w:type="dxa"/>
        <w:tblLook w:val="04A0" w:firstRow="1" w:lastRow="0" w:firstColumn="1" w:lastColumn="0" w:noHBand="0" w:noVBand="1"/>
      </w:tblPr>
      <w:tblGrid>
        <w:gridCol w:w="1744"/>
        <w:gridCol w:w="1744"/>
        <w:gridCol w:w="1744"/>
        <w:gridCol w:w="1744"/>
        <w:gridCol w:w="1744"/>
      </w:tblGrid>
      <w:tr w:rsidR="00577C9B" w14:paraId="03848303" w14:textId="77777777" w:rsidTr="002222DD">
        <w:tc>
          <w:tcPr>
            <w:tcW w:w="1744" w:type="dxa"/>
            <w:vAlign w:val="center"/>
          </w:tcPr>
          <w:p w14:paraId="2F4D04F7" w14:textId="77777777" w:rsidR="00577C9B" w:rsidRPr="006534D5" w:rsidRDefault="00577C9B" w:rsidP="002222DD">
            <w:pPr>
              <w:spacing w:line="360" w:lineRule="auto"/>
              <w:rPr>
                <w:szCs w:val="24"/>
                <w:lang w:val="de-DE"/>
              </w:rPr>
            </w:pPr>
            <w:r w:rsidRPr="006534D5">
              <w:rPr>
                <w:szCs w:val="24"/>
                <w:lang w:val="de-DE"/>
              </w:rPr>
              <w:t>Approach</w:t>
            </w:r>
          </w:p>
        </w:tc>
        <w:tc>
          <w:tcPr>
            <w:tcW w:w="1744" w:type="dxa"/>
            <w:vAlign w:val="center"/>
          </w:tcPr>
          <w:p w14:paraId="38C43732" w14:textId="77777777" w:rsidR="00577C9B" w:rsidRPr="006534D5" w:rsidRDefault="00577C9B" w:rsidP="002222DD">
            <w:pPr>
              <w:spacing w:line="360" w:lineRule="auto"/>
              <w:rPr>
                <w:szCs w:val="24"/>
                <w:lang w:val="de-DE"/>
              </w:rPr>
            </w:pPr>
            <w:r w:rsidRPr="006534D5">
              <w:rPr>
                <w:rFonts w:cs="Times New Roman"/>
                <w:bCs/>
                <w:color w:val="000000"/>
                <w:szCs w:val="24"/>
              </w:rPr>
              <w:t>All 3 approaches</w:t>
            </w:r>
          </w:p>
        </w:tc>
        <w:tc>
          <w:tcPr>
            <w:tcW w:w="1744" w:type="dxa"/>
          </w:tcPr>
          <w:p w14:paraId="5A864D3B" w14:textId="77777777" w:rsidR="00577C9B" w:rsidRPr="006534D5" w:rsidRDefault="00577C9B" w:rsidP="002222DD">
            <w:pPr>
              <w:spacing w:line="360" w:lineRule="auto"/>
              <w:rPr>
                <w:szCs w:val="24"/>
                <w:lang w:val="de-DE"/>
              </w:rPr>
            </w:pPr>
            <w:r w:rsidRPr="006534D5">
              <w:rPr>
                <w:rFonts w:cs="Times New Roman"/>
                <w:bCs/>
                <w:color w:val="000000"/>
                <w:szCs w:val="24"/>
              </w:rPr>
              <w:t>HamFAS + BlastKOALA</w:t>
            </w:r>
          </w:p>
        </w:tc>
        <w:tc>
          <w:tcPr>
            <w:tcW w:w="1744" w:type="dxa"/>
            <w:vAlign w:val="center"/>
          </w:tcPr>
          <w:p w14:paraId="6D4DC8FE" w14:textId="77777777" w:rsidR="00577C9B" w:rsidRPr="006534D5" w:rsidRDefault="00577C9B" w:rsidP="002222DD">
            <w:pPr>
              <w:spacing w:line="360" w:lineRule="auto"/>
              <w:rPr>
                <w:szCs w:val="24"/>
                <w:lang w:val="de-DE"/>
              </w:rPr>
            </w:pPr>
            <w:r w:rsidRPr="006534D5">
              <w:rPr>
                <w:rFonts w:cs="Times New Roman"/>
                <w:bCs/>
                <w:color w:val="000000"/>
                <w:szCs w:val="24"/>
              </w:rPr>
              <w:t>HamFAS + KAAS</w:t>
            </w:r>
          </w:p>
        </w:tc>
        <w:tc>
          <w:tcPr>
            <w:tcW w:w="1744" w:type="dxa"/>
          </w:tcPr>
          <w:p w14:paraId="5C249C14" w14:textId="77777777" w:rsidR="00577C9B" w:rsidRPr="006534D5" w:rsidRDefault="00577C9B" w:rsidP="002222DD">
            <w:pPr>
              <w:spacing w:line="360" w:lineRule="auto"/>
              <w:rPr>
                <w:szCs w:val="24"/>
              </w:rPr>
            </w:pPr>
            <w:r w:rsidRPr="006534D5">
              <w:rPr>
                <w:szCs w:val="24"/>
              </w:rPr>
              <w:t>KAAS + BlastKOALA</w:t>
            </w:r>
          </w:p>
        </w:tc>
      </w:tr>
      <w:tr w:rsidR="00577C9B" w14:paraId="64ABF38E" w14:textId="77777777" w:rsidTr="002222DD">
        <w:tc>
          <w:tcPr>
            <w:tcW w:w="1744" w:type="dxa"/>
          </w:tcPr>
          <w:p w14:paraId="0DA2B21B" w14:textId="77777777" w:rsidR="00577C9B" w:rsidRDefault="00577C9B" w:rsidP="002222DD">
            <w:pPr>
              <w:spacing w:line="360" w:lineRule="auto"/>
              <w:rPr>
                <w:szCs w:val="24"/>
              </w:rPr>
            </w:pPr>
            <w:r w:rsidRPr="00076E91">
              <w:rPr>
                <w:rFonts w:cs="Times New Roman"/>
                <w:color w:val="000000"/>
                <w:szCs w:val="24"/>
              </w:rPr>
              <w:t>Same KOs</w:t>
            </w:r>
          </w:p>
        </w:tc>
        <w:tc>
          <w:tcPr>
            <w:tcW w:w="1744" w:type="dxa"/>
          </w:tcPr>
          <w:p w14:paraId="35976923" w14:textId="77777777" w:rsidR="00577C9B" w:rsidRDefault="00577C9B" w:rsidP="002222DD">
            <w:pPr>
              <w:spacing w:line="360" w:lineRule="auto"/>
              <w:rPr>
                <w:szCs w:val="24"/>
              </w:rPr>
            </w:pPr>
            <w:r w:rsidRPr="00076E91">
              <w:rPr>
                <w:rFonts w:cs="Times New Roman"/>
                <w:szCs w:val="24"/>
              </w:rPr>
              <w:t>2951</w:t>
            </w:r>
          </w:p>
        </w:tc>
        <w:tc>
          <w:tcPr>
            <w:tcW w:w="1744" w:type="dxa"/>
          </w:tcPr>
          <w:p w14:paraId="0CA92774" w14:textId="77777777" w:rsidR="00577C9B" w:rsidRDefault="00577C9B" w:rsidP="002222DD">
            <w:pPr>
              <w:spacing w:line="360" w:lineRule="auto"/>
              <w:rPr>
                <w:szCs w:val="24"/>
              </w:rPr>
            </w:pPr>
            <w:r w:rsidRPr="00076E91">
              <w:rPr>
                <w:rFonts w:cs="Times New Roman"/>
                <w:color w:val="000000"/>
                <w:szCs w:val="24"/>
              </w:rPr>
              <w:t>54</w:t>
            </w:r>
          </w:p>
        </w:tc>
        <w:tc>
          <w:tcPr>
            <w:tcW w:w="1744" w:type="dxa"/>
          </w:tcPr>
          <w:p w14:paraId="505B4869" w14:textId="77777777" w:rsidR="00577C9B" w:rsidRDefault="00577C9B" w:rsidP="002222DD">
            <w:pPr>
              <w:spacing w:line="360" w:lineRule="auto"/>
              <w:rPr>
                <w:szCs w:val="24"/>
              </w:rPr>
            </w:pPr>
            <w:r w:rsidRPr="00076E91">
              <w:rPr>
                <w:rFonts w:cs="Times New Roman"/>
                <w:szCs w:val="24"/>
              </w:rPr>
              <w:t>168</w:t>
            </w:r>
          </w:p>
        </w:tc>
        <w:tc>
          <w:tcPr>
            <w:tcW w:w="1744" w:type="dxa"/>
          </w:tcPr>
          <w:p w14:paraId="58F5B19F" w14:textId="77777777" w:rsidR="00577C9B" w:rsidRDefault="00577C9B" w:rsidP="002222DD">
            <w:pPr>
              <w:spacing w:line="360" w:lineRule="auto"/>
              <w:rPr>
                <w:szCs w:val="24"/>
              </w:rPr>
            </w:pPr>
            <w:r w:rsidRPr="00076E91">
              <w:rPr>
                <w:rFonts w:cs="Times New Roman"/>
                <w:color w:val="000000"/>
                <w:szCs w:val="24"/>
              </w:rPr>
              <w:t>108</w:t>
            </w:r>
          </w:p>
        </w:tc>
      </w:tr>
      <w:tr w:rsidR="00577C9B" w14:paraId="749F12C3" w14:textId="77777777" w:rsidTr="002222DD">
        <w:tc>
          <w:tcPr>
            <w:tcW w:w="1744" w:type="dxa"/>
          </w:tcPr>
          <w:p w14:paraId="33AB83C6" w14:textId="77777777" w:rsidR="00577C9B" w:rsidRDefault="00577C9B" w:rsidP="002222DD">
            <w:pPr>
              <w:spacing w:line="360" w:lineRule="auto"/>
              <w:rPr>
                <w:szCs w:val="24"/>
              </w:rPr>
            </w:pPr>
            <w:r w:rsidRPr="00076E91">
              <w:rPr>
                <w:rFonts w:cs="Times New Roman"/>
                <w:color w:val="000000"/>
                <w:szCs w:val="24"/>
              </w:rPr>
              <w:t>Diff. KOs</w:t>
            </w:r>
          </w:p>
        </w:tc>
        <w:tc>
          <w:tcPr>
            <w:tcW w:w="1744" w:type="dxa"/>
          </w:tcPr>
          <w:p w14:paraId="55EB2011" w14:textId="77777777" w:rsidR="00577C9B" w:rsidRDefault="00577C9B" w:rsidP="002222DD">
            <w:pPr>
              <w:spacing w:line="360" w:lineRule="auto"/>
              <w:rPr>
                <w:szCs w:val="24"/>
              </w:rPr>
            </w:pPr>
            <w:r w:rsidRPr="00076E91">
              <w:rPr>
                <w:rFonts w:cs="Times New Roman"/>
                <w:szCs w:val="24"/>
              </w:rPr>
              <w:t>5 (1)</w:t>
            </w:r>
          </w:p>
        </w:tc>
        <w:tc>
          <w:tcPr>
            <w:tcW w:w="1744" w:type="dxa"/>
          </w:tcPr>
          <w:p w14:paraId="3839FD8C" w14:textId="77777777" w:rsidR="00577C9B" w:rsidRDefault="00577C9B" w:rsidP="002222DD">
            <w:pPr>
              <w:spacing w:line="360" w:lineRule="auto"/>
              <w:rPr>
                <w:szCs w:val="24"/>
              </w:rPr>
            </w:pPr>
            <w:r w:rsidRPr="00076E91">
              <w:rPr>
                <w:rFonts w:cs="Times New Roman"/>
                <w:color w:val="000000"/>
                <w:szCs w:val="24"/>
              </w:rPr>
              <w:t>3 (1)</w:t>
            </w:r>
          </w:p>
        </w:tc>
        <w:tc>
          <w:tcPr>
            <w:tcW w:w="1744" w:type="dxa"/>
          </w:tcPr>
          <w:p w14:paraId="23C0C7BE" w14:textId="77777777" w:rsidR="00577C9B" w:rsidRDefault="00577C9B" w:rsidP="002222DD">
            <w:pPr>
              <w:spacing w:line="360" w:lineRule="auto"/>
              <w:rPr>
                <w:szCs w:val="24"/>
              </w:rPr>
            </w:pPr>
            <w:r w:rsidRPr="00076E91">
              <w:rPr>
                <w:rFonts w:cs="Times New Roman"/>
                <w:color w:val="000000"/>
                <w:szCs w:val="24"/>
              </w:rPr>
              <w:t>10 (5)</w:t>
            </w:r>
          </w:p>
        </w:tc>
        <w:tc>
          <w:tcPr>
            <w:tcW w:w="1744" w:type="dxa"/>
          </w:tcPr>
          <w:p w14:paraId="35BB7C5F" w14:textId="77777777" w:rsidR="00577C9B" w:rsidRDefault="00577C9B" w:rsidP="002222DD">
            <w:pPr>
              <w:spacing w:line="360" w:lineRule="auto"/>
              <w:rPr>
                <w:szCs w:val="24"/>
              </w:rPr>
            </w:pPr>
            <w:r w:rsidRPr="00076E91">
              <w:rPr>
                <w:rFonts w:cs="Times New Roman"/>
                <w:color w:val="000000"/>
                <w:szCs w:val="24"/>
              </w:rPr>
              <w:t>9 (6)</w:t>
            </w:r>
          </w:p>
        </w:tc>
      </w:tr>
      <w:tr w:rsidR="00577C9B" w14:paraId="786E11A4" w14:textId="77777777" w:rsidTr="002222DD">
        <w:tc>
          <w:tcPr>
            <w:tcW w:w="1744" w:type="dxa"/>
          </w:tcPr>
          <w:p w14:paraId="159FC345" w14:textId="77777777" w:rsidR="00577C9B" w:rsidRDefault="00577C9B" w:rsidP="002222DD">
            <w:pPr>
              <w:spacing w:line="360" w:lineRule="auto"/>
              <w:rPr>
                <w:szCs w:val="24"/>
              </w:rPr>
            </w:pPr>
            <w:r w:rsidRPr="00076E91">
              <w:rPr>
                <w:rFonts w:cs="Times New Roman"/>
                <w:color w:val="000000"/>
                <w:szCs w:val="24"/>
              </w:rPr>
              <w:t>Total</w:t>
            </w:r>
          </w:p>
        </w:tc>
        <w:tc>
          <w:tcPr>
            <w:tcW w:w="1744" w:type="dxa"/>
          </w:tcPr>
          <w:p w14:paraId="2D12EE6E" w14:textId="77777777" w:rsidR="00577C9B" w:rsidRDefault="00577C9B" w:rsidP="002222DD">
            <w:pPr>
              <w:spacing w:line="360" w:lineRule="auto"/>
              <w:rPr>
                <w:szCs w:val="24"/>
              </w:rPr>
            </w:pPr>
            <w:r w:rsidRPr="00076E91">
              <w:rPr>
                <w:rFonts w:cs="Times New Roman"/>
                <w:szCs w:val="24"/>
              </w:rPr>
              <w:t>2956</w:t>
            </w:r>
          </w:p>
        </w:tc>
        <w:tc>
          <w:tcPr>
            <w:tcW w:w="1744" w:type="dxa"/>
          </w:tcPr>
          <w:p w14:paraId="4A51CCEC" w14:textId="77777777" w:rsidR="00577C9B" w:rsidRDefault="00577C9B" w:rsidP="002222DD">
            <w:pPr>
              <w:spacing w:line="360" w:lineRule="auto"/>
              <w:rPr>
                <w:szCs w:val="24"/>
              </w:rPr>
            </w:pPr>
            <w:r w:rsidRPr="00076E91">
              <w:rPr>
                <w:rFonts w:cs="Times New Roman"/>
                <w:color w:val="000000"/>
                <w:szCs w:val="24"/>
              </w:rPr>
              <w:t>57</w:t>
            </w:r>
          </w:p>
        </w:tc>
        <w:tc>
          <w:tcPr>
            <w:tcW w:w="1744" w:type="dxa"/>
          </w:tcPr>
          <w:p w14:paraId="3F2F6734" w14:textId="77777777" w:rsidR="00577C9B" w:rsidRDefault="00577C9B" w:rsidP="002222DD">
            <w:pPr>
              <w:spacing w:line="360" w:lineRule="auto"/>
              <w:rPr>
                <w:szCs w:val="24"/>
              </w:rPr>
            </w:pPr>
            <w:r w:rsidRPr="00076E91">
              <w:rPr>
                <w:rFonts w:cs="Times New Roman"/>
                <w:color w:val="000000"/>
                <w:szCs w:val="24"/>
              </w:rPr>
              <w:t>178</w:t>
            </w:r>
          </w:p>
        </w:tc>
        <w:tc>
          <w:tcPr>
            <w:tcW w:w="1744" w:type="dxa"/>
          </w:tcPr>
          <w:p w14:paraId="18971E32" w14:textId="77777777" w:rsidR="00577C9B" w:rsidRDefault="00577C9B" w:rsidP="002222DD">
            <w:pPr>
              <w:spacing w:line="360" w:lineRule="auto"/>
              <w:rPr>
                <w:szCs w:val="24"/>
              </w:rPr>
            </w:pPr>
            <w:r w:rsidRPr="00076E91">
              <w:rPr>
                <w:rFonts w:cs="Times New Roman"/>
                <w:color w:val="000000"/>
                <w:szCs w:val="24"/>
              </w:rPr>
              <w:t>117</w:t>
            </w:r>
          </w:p>
        </w:tc>
      </w:tr>
    </w:tbl>
    <w:p w14:paraId="27601AE3" w14:textId="77777777" w:rsidR="00577C9B" w:rsidRPr="00007CFE" w:rsidRDefault="00577C9B" w:rsidP="00007CFE">
      <w:pPr>
        <w:spacing w:after="0" w:line="360" w:lineRule="auto"/>
        <w:rPr>
          <w:szCs w:val="24"/>
        </w:rPr>
      </w:pPr>
    </w:p>
    <w:p w14:paraId="427A6A8C" w14:textId="77777777" w:rsidR="00007CFE" w:rsidRDefault="00007CFE" w:rsidP="008D799A">
      <w:pPr>
        <w:spacing w:after="0" w:line="360" w:lineRule="auto"/>
        <w:rPr>
          <w:szCs w:val="24"/>
        </w:rPr>
      </w:pPr>
    </w:p>
    <w:p w14:paraId="0A71B2E4" w14:textId="02D489DF" w:rsidR="00AD18AB" w:rsidRDefault="00AD18AB" w:rsidP="008D799A">
      <w:pPr>
        <w:spacing w:after="0" w:line="360" w:lineRule="auto"/>
        <w:rPr>
          <w:szCs w:val="24"/>
        </w:rPr>
      </w:pPr>
      <w:r w:rsidRPr="00D314A0">
        <w:rPr>
          <w:szCs w:val="24"/>
          <w:highlight w:val="yellow"/>
        </w:rPr>
        <w:t>The sensitivity of HamFAS approach</w:t>
      </w:r>
    </w:p>
    <w:p w14:paraId="7A90A6F0" w14:textId="14B807A6" w:rsidR="006D12A5" w:rsidRPr="00076E91" w:rsidRDefault="005A51F3" w:rsidP="00EC3E6E">
      <w:pPr>
        <w:spacing w:after="0" w:line="360" w:lineRule="auto"/>
        <w:rPr>
          <w:szCs w:val="24"/>
        </w:rPr>
      </w:pPr>
      <w:r>
        <w:rPr>
          <w:szCs w:val="24"/>
        </w:rPr>
        <w:t>We used 3158 un-annotated yeast proteins for approaching the sensitivity of HamFAS as well as compared it to the one of BlastKOALA and KAAS.</w:t>
      </w:r>
      <w:r w:rsidR="00F85312">
        <w:rPr>
          <w:szCs w:val="24"/>
        </w:rPr>
        <w:t xml:space="preserve"> </w:t>
      </w:r>
      <w:r w:rsidR="00F07B57">
        <w:rPr>
          <w:szCs w:val="24"/>
        </w:rPr>
        <w:t xml:space="preserve">As been seen from </w:t>
      </w:r>
      <w:r w:rsidR="00F07B57" w:rsidRPr="00076E91">
        <w:rPr>
          <w:szCs w:val="24"/>
        </w:rPr>
        <w:fldChar w:fldCharType="begin"/>
      </w:r>
      <w:r w:rsidR="00F07B57" w:rsidRPr="00076E91">
        <w:rPr>
          <w:szCs w:val="24"/>
        </w:rPr>
        <w:instrText xml:space="preserve"> REF _Ref371841357 \h </w:instrText>
      </w:r>
      <w:r w:rsidR="00F07B57" w:rsidRPr="00076E91">
        <w:rPr>
          <w:szCs w:val="24"/>
        </w:rPr>
      </w:r>
      <w:r w:rsidR="00F07B57" w:rsidRPr="00076E91">
        <w:rPr>
          <w:szCs w:val="24"/>
        </w:rPr>
        <w:fldChar w:fldCharType="separate"/>
      </w:r>
      <w:r w:rsidR="00883492" w:rsidRPr="00076E91">
        <w:t xml:space="preserve">Figure </w:t>
      </w:r>
      <w:r w:rsidR="00883492">
        <w:rPr>
          <w:noProof/>
        </w:rPr>
        <w:t>A</w:t>
      </w:r>
      <w:r w:rsidR="00883492">
        <w:noBreakHyphen/>
      </w:r>
      <w:r w:rsidR="00883492">
        <w:rPr>
          <w:noProof/>
        </w:rPr>
        <w:t>24</w:t>
      </w:r>
      <w:r w:rsidR="00F07B57" w:rsidRPr="00076E91">
        <w:rPr>
          <w:szCs w:val="24"/>
        </w:rPr>
        <w:fldChar w:fldCharType="end"/>
      </w:r>
      <w:r w:rsidR="00F07B57">
        <w:rPr>
          <w:szCs w:val="24"/>
        </w:rPr>
        <w:t xml:space="preserve">, </w:t>
      </w:r>
      <w:r w:rsidR="006D12A5" w:rsidRPr="00076E91">
        <w:rPr>
          <w:szCs w:val="24"/>
        </w:rPr>
        <w:t xml:space="preserve">HamFAS could annotate 257 proteins, in which 164 proteins are HamFAS specific. In comparison to KAAS and BlastKOALA, </w:t>
      </w:r>
      <w:r w:rsidR="00EC3E6E">
        <w:rPr>
          <w:szCs w:val="24"/>
        </w:rPr>
        <w:t xml:space="preserve">which annotated 150 and 116 proteins respectively, HamFAS </w:t>
      </w:r>
      <w:r w:rsidR="00EF19EC">
        <w:rPr>
          <w:szCs w:val="24"/>
        </w:rPr>
        <w:t>achieved</w:t>
      </w:r>
      <w:r w:rsidR="00EC3E6E">
        <w:rPr>
          <w:szCs w:val="24"/>
        </w:rPr>
        <w:t xml:space="preserve"> a higher sensitivity</w:t>
      </w:r>
      <w:r w:rsidR="0098043B">
        <w:rPr>
          <w:szCs w:val="24"/>
        </w:rPr>
        <w:t xml:space="preserve"> among all</w:t>
      </w:r>
      <w:r w:rsidR="001E0BAB">
        <w:rPr>
          <w:szCs w:val="24"/>
        </w:rPr>
        <w:t xml:space="preserve"> app</w:t>
      </w:r>
      <w:r w:rsidR="000866B3">
        <w:rPr>
          <w:szCs w:val="24"/>
        </w:rPr>
        <w:t>roaches</w:t>
      </w:r>
      <w:r w:rsidR="00EC3E6E">
        <w:rPr>
          <w:szCs w:val="24"/>
        </w:rPr>
        <w:t>.</w:t>
      </w:r>
      <w:r w:rsidR="006D12A5" w:rsidRPr="00076E91">
        <w:rPr>
          <w:szCs w:val="24"/>
        </w:rPr>
        <w:t xml:space="preserve"> </w:t>
      </w:r>
    </w:p>
    <w:p w14:paraId="1A61489D" w14:textId="77777777" w:rsidR="006D12A5" w:rsidRPr="00076E91" w:rsidRDefault="006D12A5" w:rsidP="008D799A">
      <w:pPr>
        <w:keepNext/>
        <w:spacing w:after="0" w:line="360" w:lineRule="auto"/>
        <w:rPr>
          <w:szCs w:val="24"/>
        </w:rPr>
      </w:pPr>
      <w:r w:rsidRPr="00076E91">
        <w:rPr>
          <w:noProof/>
          <w:szCs w:val="24"/>
        </w:rPr>
        <w:drawing>
          <wp:inline distT="0" distB="0" distL="0" distR="0" wp14:anchorId="2414030E" wp14:editId="2EC5FE9D">
            <wp:extent cx="1635306" cy="1135629"/>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7152" cy="1136911"/>
                    </a:xfrm>
                    <a:prstGeom prst="rect">
                      <a:avLst/>
                    </a:prstGeom>
                    <a:noFill/>
                    <a:ln>
                      <a:noFill/>
                    </a:ln>
                  </pic:spPr>
                </pic:pic>
              </a:graphicData>
            </a:graphic>
          </wp:inline>
        </w:drawing>
      </w:r>
    </w:p>
    <w:p w14:paraId="212B7997" w14:textId="24C88FEE" w:rsidR="006D12A5" w:rsidRPr="00076E91" w:rsidRDefault="006D12A5" w:rsidP="008D799A">
      <w:pPr>
        <w:pStyle w:val="Caption"/>
        <w:spacing w:after="0" w:line="360" w:lineRule="auto"/>
      </w:pPr>
      <w:bookmarkStart w:id="28" w:name="_Ref371841357"/>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24</w:t>
      </w:r>
      <w:r w:rsidR="00FF4EEF">
        <w:fldChar w:fldCharType="end"/>
      </w:r>
      <w:bookmarkEnd w:id="28"/>
      <w:r w:rsidRPr="00076E91">
        <w:t>: Fraction of proteins annotated by HamFAS, BlastKOALA and KAAS</w:t>
      </w:r>
    </w:p>
    <w:p w14:paraId="70C88AD5" w14:textId="77777777" w:rsidR="00EC3E6E" w:rsidRDefault="00EC3E6E" w:rsidP="008D799A">
      <w:pPr>
        <w:spacing w:after="0" w:line="360" w:lineRule="auto"/>
        <w:rPr>
          <w:szCs w:val="24"/>
        </w:rPr>
      </w:pPr>
    </w:p>
    <w:p w14:paraId="31C80D50" w14:textId="77777777" w:rsidR="00AD08DF" w:rsidRPr="00076E91" w:rsidRDefault="00AD08DF" w:rsidP="008D799A">
      <w:pPr>
        <w:spacing w:after="0" w:line="360" w:lineRule="auto"/>
        <w:rPr>
          <w:szCs w:val="24"/>
        </w:rPr>
      </w:pPr>
      <w:r w:rsidRPr="006F071A">
        <w:rPr>
          <w:szCs w:val="24"/>
          <w:highlight w:val="yellow"/>
        </w:rPr>
        <w:t>Discussion</w:t>
      </w:r>
    </w:p>
    <w:p w14:paraId="52462E47" w14:textId="77777777" w:rsidR="001E3ED2" w:rsidRDefault="001E3ED2" w:rsidP="008D799A">
      <w:pPr>
        <w:spacing w:after="0" w:line="360" w:lineRule="auto"/>
        <w:rPr>
          <w:szCs w:val="24"/>
          <w:highlight w:val="yellow"/>
        </w:rPr>
      </w:pPr>
    </w:p>
    <w:p w14:paraId="502046C3" w14:textId="7FC1DBB2" w:rsidR="006D12A5" w:rsidRPr="00076E91" w:rsidRDefault="006D12A5" w:rsidP="008D799A">
      <w:pPr>
        <w:spacing w:after="0" w:line="360" w:lineRule="auto"/>
        <w:rPr>
          <w:szCs w:val="24"/>
        </w:rPr>
      </w:pPr>
      <w:r w:rsidRPr="006F071A">
        <w:rPr>
          <w:szCs w:val="24"/>
          <w:highlight w:val="yellow"/>
        </w:rPr>
        <w:t>The specificity of HamFAS</w:t>
      </w:r>
    </w:p>
    <w:p w14:paraId="081AB507" w14:textId="394CBA6A" w:rsidR="006D12A5" w:rsidRDefault="006D12A5" w:rsidP="008D799A">
      <w:pPr>
        <w:spacing w:after="0" w:line="360" w:lineRule="auto"/>
        <w:rPr>
          <w:szCs w:val="24"/>
        </w:rPr>
      </w:pPr>
      <w:r w:rsidRPr="00076E91">
        <w:rPr>
          <w:szCs w:val="24"/>
        </w:rPr>
        <w:t xml:space="preserve">As we have seen from the analysis of </w:t>
      </w:r>
      <w:r w:rsidR="00FD43E0" w:rsidRPr="00076E91">
        <w:rPr>
          <w:szCs w:val="24"/>
        </w:rPr>
        <w:t>the KO-annotation yeast protein set, HamFAS yielded the best precision regardless the supported or non-supported orthology assign</w:t>
      </w:r>
      <w:r w:rsidR="00442CBE">
        <w:rPr>
          <w:szCs w:val="24"/>
        </w:rPr>
        <w:t>ment by InParanoid. It indicates</w:t>
      </w:r>
      <w:r w:rsidR="00FD43E0" w:rsidRPr="00076E91">
        <w:rPr>
          <w:szCs w:val="24"/>
        </w:rPr>
        <w:t xml:space="preserve"> the reliability of the annotation transfer result of HamFAS.</w:t>
      </w:r>
    </w:p>
    <w:p w14:paraId="696A4B4F" w14:textId="77777777" w:rsidR="001E3ED2" w:rsidRPr="00076E91" w:rsidRDefault="001E3ED2" w:rsidP="008D799A">
      <w:pPr>
        <w:spacing w:after="0" w:line="360" w:lineRule="auto"/>
        <w:rPr>
          <w:szCs w:val="24"/>
        </w:rPr>
      </w:pPr>
    </w:p>
    <w:p w14:paraId="2E4E8E53" w14:textId="2D61482D" w:rsidR="006D12A5" w:rsidRPr="00076E91" w:rsidRDefault="006D12A5" w:rsidP="008D799A">
      <w:pPr>
        <w:spacing w:after="0" w:line="360" w:lineRule="auto"/>
        <w:rPr>
          <w:szCs w:val="24"/>
        </w:rPr>
      </w:pPr>
      <w:r w:rsidRPr="006F071A">
        <w:rPr>
          <w:szCs w:val="24"/>
          <w:highlight w:val="yellow"/>
        </w:rPr>
        <w:t>The sensitivity of HamFAS</w:t>
      </w:r>
    </w:p>
    <w:p w14:paraId="4B1630F7" w14:textId="50F6F681" w:rsidR="006D12A5" w:rsidRPr="00076E91" w:rsidRDefault="00FD43E0" w:rsidP="008D799A">
      <w:pPr>
        <w:spacing w:after="0" w:line="360" w:lineRule="auto"/>
        <w:rPr>
          <w:szCs w:val="24"/>
        </w:rPr>
      </w:pPr>
      <w:r w:rsidRPr="00076E91">
        <w:rPr>
          <w:szCs w:val="24"/>
        </w:rPr>
        <w:t xml:space="preserve">Beside the </w:t>
      </w:r>
      <w:r w:rsidR="00B7429B">
        <w:rPr>
          <w:szCs w:val="24"/>
        </w:rPr>
        <w:t>highest</w:t>
      </w:r>
      <w:r w:rsidRPr="00076E91">
        <w:rPr>
          <w:szCs w:val="24"/>
        </w:rPr>
        <w:t xml:space="preserve"> specificity, HamFAS </w:t>
      </w:r>
      <w:r w:rsidR="00B7429B">
        <w:rPr>
          <w:szCs w:val="24"/>
        </w:rPr>
        <w:t>was shown to be</w:t>
      </w:r>
      <w:r w:rsidRPr="00076E91">
        <w:rPr>
          <w:szCs w:val="24"/>
        </w:rPr>
        <w:t xml:space="preserve"> </w:t>
      </w:r>
      <w:r w:rsidR="00B7429B">
        <w:rPr>
          <w:szCs w:val="24"/>
        </w:rPr>
        <w:t>more sensitive</w:t>
      </w:r>
      <w:r w:rsidRPr="00076E91">
        <w:rPr>
          <w:szCs w:val="24"/>
        </w:rPr>
        <w:t xml:space="preserve"> </w:t>
      </w:r>
      <w:r w:rsidR="00B7429B">
        <w:rPr>
          <w:szCs w:val="24"/>
        </w:rPr>
        <w:t>than</w:t>
      </w:r>
      <w:r w:rsidRPr="00076E91">
        <w:rPr>
          <w:szCs w:val="24"/>
        </w:rPr>
        <w:t xml:space="preserve"> BlastKOALA and KAAS with the highest number of proteins that could be annotated.</w:t>
      </w:r>
      <w:r w:rsidR="00334AE1">
        <w:rPr>
          <w:szCs w:val="24"/>
        </w:rPr>
        <w:t xml:space="preserve"> </w:t>
      </w:r>
      <w:r w:rsidR="00311B8E">
        <w:rPr>
          <w:szCs w:val="24"/>
        </w:rPr>
        <w:t xml:space="preserve">To assess the quality of </w:t>
      </w:r>
      <w:r w:rsidR="00E80647">
        <w:rPr>
          <w:szCs w:val="24"/>
        </w:rPr>
        <w:t>the proteins that were annotated by HamFAS</w:t>
      </w:r>
      <w:r w:rsidR="00311B8E">
        <w:rPr>
          <w:szCs w:val="24"/>
        </w:rPr>
        <w:t>, we performed some further analyses.</w:t>
      </w:r>
    </w:p>
    <w:p w14:paraId="2E9A262D" w14:textId="77777777" w:rsidR="00FB375D" w:rsidRDefault="00FB375D" w:rsidP="008D799A">
      <w:pPr>
        <w:spacing w:after="0" w:line="360" w:lineRule="auto"/>
        <w:rPr>
          <w:szCs w:val="24"/>
        </w:rPr>
      </w:pPr>
    </w:p>
    <w:p w14:paraId="071843CE" w14:textId="1E9A48E2" w:rsidR="000A1F00" w:rsidRPr="00174D67" w:rsidRDefault="000A1F00" w:rsidP="008D799A">
      <w:pPr>
        <w:spacing w:after="0" w:line="360" w:lineRule="auto"/>
        <w:rPr>
          <w:strike/>
          <w:szCs w:val="24"/>
        </w:rPr>
      </w:pPr>
      <w:r w:rsidRPr="00174D67">
        <w:rPr>
          <w:strike/>
          <w:szCs w:val="24"/>
          <w:highlight w:val="yellow"/>
        </w:rPr>
        <w:t>First, we filtered the orthology assignment of HamFAS by keeping only orthologs that were also predicted by InParanoid. The number of annotated proteins was reduced from 257 to 150 proteins, in which 55 of them were only annotated by HamFAS</w:t>
      </w:r>
      <w:r w:rsidR="00635E14" w:rsidRPr="00174D67">
        <w:rPr>
          <w:strike/>
          <w:szCs w:val="24"/>
          <w:highlight w:val="yellow"/>
        </w:rPr>
        <w:t xml:space="preserve"> approach</w:t>
      </w:r>
      <w:r w:rsidRPr="00174D67">
        <w:rPr>
          <w:strike/>
          <w:szCs w:val="24"/>
          <w:highlight w:val="yellow"/>
        </w:rPr>
        <w:t>.</w:t>
      </w:r>
      <w:r w:rsidR="00B043E4" w:rsidRPr="00174D67">
        <w:rPr>
          <w:strike/>
          <w:szCs w:val="24"/>
          <w:highlight w:val="yellow"/>
        </w:rPr>
        <w:t xml:space="preserve"> </w:t>
      </w:r>
      <w:r w:rsidR="00174D67" w:rsidRPr="00174D67">
        <w:rPr>
          <w:strike/>
          <w:szCs w:val="24"/>
          <w:highlight w:val="yellow"/>
        </w:rPr>
        <w:t>Here the</w:t>
      </w:r>
      <w:r w:rsidR="00174D67" w:rsidRPr="00174D67">
        <w:rPr>
          <w:strike/>
          <w:szCs w:val="24"/>
        </w:rPr>
        <w:t xml:space="preserve"> </w:t>
      </w:r>
    </w:p>
    <w:p w14:paraId="1D4A55D4" w14:textId="77777777" w:rsidR="00E80647" w:rsidRDefault="00E80647" w:rsidP="008D799A">
      <w:pPr>
        <w:spacing w:after="0" w:line="360" w:lineRule="auto"/>
        <w:rPr>
          <w:szCs w:val="24"/>
        </w:rPr>
      </w:pPr>
    </w:p>
    <w:p w14:paraId="7C540746" w14:textId="53A78CD1" w:rsidR="00FD43E0" w:rsidRPr="00076E91" w:rsidRDefault="00174D67" w:rsidP="008D799A">
      <w:pPr>
        <w:spacing w:after="0" w:line="360" w:lineRule="auto"/>
        <w:rPr>
          <w:szCs w:val="24"/>
        </w:rPr>
      </w:pPr>
      <w:r>
        <w:rPr>
          <w:szCs w:val="24"/>
        </w:rPr>
        <w:t>First</w:t>
      </w:r>
      <w:r w:rsidR="004C27C8">
        <w:rPr>
          <w:szCs w:val="24"/>
        </w:rPr>
        <w:t>ly,</w:t>
      </w:r>
      <w:r>
        <w:rPr>
          <w:szCs w:val="24"/>
        </w:rPr>
        <w:t xml:space="preserve"> we check for the length and the </w:t>
      </w:r>
      <w:r w:rsidR="00EA069C">
        <w:rPr>
          <w:szCs w:val="24"/>
        </w:rPr>
        <w:t>domain annotation</w:t>
      </w:r>
      <w:r>
        <w:rPr>
          <w:szCs w:val="24"/>
        </w:rPr>
        <w:t xml:space="preserve"> of </w:t>
      </w:r>
      <w:r w:rsidRPr="00076E91">
        <w:rPr>
          <w:szCs w:val="24"/>
        </w:rPr>
        <w:t>proteins,</w:t>
      </w:r>
      <w:r>
        <w:rPr>
          <w:szCs w:val="24"/>
        </w:rPr>
        <w:t xml:space="preserve"> </w:t>
      </w:r>
      <w:r w:rsidR="00A4452F">
        <w:rPr>
          <w:szCs w:val="24"/>
        </w:rPr>
        <w:t>which</w:t>
      </w:r>
      <w:r>
        <w:rPr>
          <w:szCs w:val="24"/>
        </w:rPr>
        <w:t xml:space="preserve"> were annotated only by HamFAS (HamFAS-only proteins)</w:t>
      </w:r>
      <w:r w:rsidR="002463FF">
        <w:rPr>
          <w:szCs w:val="24"/>
        </w:rPr>
        <w:t xml:space="preserve"> and</w:t>
      </w:r>
      <w:r w:rsidR="00FD43E0" w:rsidRPr="00076E91">
        <w:rPr>
          <w:szCs w:val="24"/>
        </w:rPr>
        <w:t xml:space="preserve"> compared </w:t>
      </w:r>
      <w:r w:rsidR="002463FF">
        <w:rPr>
          <w:szCs w:val="24"/>
        </w:rPr>
        <w:t>with those of other proteins</w:t>
      </w:r>
      <w:r w:rsidR="007A3304">
        <w:rPr>
          <w:szCs w:val="24"/>
        </w:rPr>
        <w:t xml:space="preserve"> that were additionally annotated by BlastKOALA and/or KAAS</w:t>
      </w:r>
      <w:r w:rsidR="00FD43E0" w:rsidRPr="00076E91">
        <w:rPr>
          <w:szCs w:val="24"/>
        </w:rPr>
        <w:t>.</w:t>
      </w:r>
    </w:p>
    <w:p w14:paraId="3EA80C7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2BF403EB" wp14:editId="4B47237D">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4FF29A14" w14:textId="45712634" w:rsidR="00FD43E0" w:rsidRPr="00076E91" w:rsidRDefault="00FD43E0" w:rsidP="008D799A">
      <w:pPr>
        <w:pStyle w:val="Caption"/>
        <w:spacing w:after="0" w:line="360" w:lineRule="auto"/>
      </w:pPr>
      <w:bookmarkStart w:id="29" w:name="_Ref371842424"/>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25</w:t>
      </w:r>
      <w:r w:rsidR="00FF4EEF">
        <w:fldChar w:fldCharType="end"/>
      </w:r>
      <w:bookmarkEnd w:id="29"/>
      <w:r w:rsidRPr="00076E91">
        <w:t>: Length distribution of HamFAS-only proteins and others</w:t>
      </w:r>
    </w:p>
    <w:p w14:paraId="290DC63C" w14:textId="407BD60B" w:rsidR="00FD43E0" w:rsidRPr="00076E91" w:rsidRDefault="00FD43E0" w:rsidP="008D799A">
      <w:pPr>
        <w:spacing w:after="0" w:line="360" w:lineRule="auto"/>
        <w:rPr>
          <w:szCs w:val="24"/>
        </w:rPr>
      </w:pPr>
      <w:r w:rsidRPr="00076E91">
        <w:rPr>
          <w:szCs w:val="24"/>
        </w:rPr>
        <w:fldChar w:fldCharType="begin"/>
      </w:r>
      <w:r w:rsidRPr="00076E91">
        <w:rPr>
          <w:szCs w:val="24"/>
        </w:rPr>
        <w:instrText xml:space="preserve"> REF _Ref371842424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25</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26</w:t>
      </w:r>
      <w:r w:rsidRPr="00076E91">
        <w:rPr>
          <w:szCs w:val="24"/>
        </w:rPr>
        <w:fldChar w:fldCharType="end"/>
      </w:r>
      <w:r w:rsidRPr="00076E91">
        <w:rPr>
          <w:szCs w:val="24"/>
        </w:rPr>
        <w:t xml:space="preserve"> show no clear difference between those 2 protein sets</w:t>
      </w:r>
      <w:r w:rsidR="001312E2">
        <w:rPr>
          <w:szCs w:val="24"/>
        </w:rPr>
        <w:t xml:space="preserve"> (</w:t>
      </w:r>
      <w:r w:rsidR="001312E2" w:rsidRPr="001312E2">
        <w:rPr>
          <w:szCs w:val="24"/>
          <w:highlight w:val="yellow"/>
        </w:rPr>
        <w:t>AGAIN, DO SOME REAL TEST HERE</w:t>
      </w:r>
      <w:r w:rsidR="001312E2">
        <w:rPr>
          <w:szCs w:val="24"/>
        </w:rPr>
        <w:t>)</w:t>
      </w:r>
      <w:r w:rsidRPr="00076E91">
        <w:rPr>
          <w:szCs w:val="24"/>
        </w:rPr>
        <w:t>. HamFAS-only proteins are not either extremely shorter or longer than other proteins. And the annotation transfer result was not driven by the uninformative domai</w:t>
      </w:r>
      <w:r w:rsidR="007E5723">
        <w:rPr>
          <w:szCs w:val="24"/>
        </w:rPr>
        <w:t xml:space="preserve">n annotation of those proteins, namely </w:t>
      </w:r>
      <w:r w:rsidRPr="00076E91">
        <w:rPr>
          <w:szCs w:val="24"/>
        </w:rPr>
        <w:t>one Pfam domain t</w:t>
      </w:r>
      <w:r w:rsidR="007E5723">
        <w:rPr>
          <w:szCs w:val="24"/>
        </w:rPr>
        <w:t>hat le</w:t>
      </w:r>
      <w:r w:rsidR="007E196D">
        <w:rPr>
          <w:szCs w:val="24"/>
        </w:rPr>
        <w:t>d</w:t>
      </w:r>
      <w:r w:rsidR="007E5723">
        <w:rPr>
          <w:szCs w:val="24"/>
        </w:rPr>
        <w:t xml:space="preserve"> to the high FAS score</w:t>
      </w:r>
      <w:r w:rsidR="00465AE5">
        <w:rPr>
          <w:szCs w:val="24"/>
        </w:rPr>
        <w:t xml:space="preserve"> of </w:t>
      </w:r>
      <w:r w:rsidR="00542731">
        <w:rPr>
          <w:szCs w:val="24"/>
        </w:rPr>
        <w:t xml:space="preserve">the </w:t>
      </w:r>
      <w:r w:rsidR="00465AE5">
        <w:rPr>
          <w:szCs w:val="24"/>
        </w:rPr>
        <w:t>HamFAS-only proteins</w:t>
      </w:r>
      <w:r w:rsidRPr="00076E91">
        <w:rPr>
          <w:szCs w:val="24"/>
        </w:rPr>
        <w:t>.</w:t>
      </w:r>
    </w:p>
    <w:p w14:paraId="107AC4E4" w14:textId="77777777" w:rsidR="00FD43E0" w:rsidRPr="00076E91" w:rsidRDefault="00FD43E0" w:rsidP="008D799A">
      <w:pPr>
        <w:keepNext/>
        <w:spacing w:after="0" w:line="360" w:lineRule="auto"/>
        <w:rPr>
          <w:szCs w:val="24"/>
        </w:rPr>
      </w:pPr>
      <w:r w:rsidRPr="00076E91">
        <w:rPr>
          <w:noProof/>
          <w:szCs w:val="24"/>
        </w:rPr>
        <w:drawing>
          <wp:inline distT="0" distB="0" distL="0" distR="0" wp14:anchorId="03295971" wp14:editId="6458EE2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50E0112E" w14:textId="1F51798C" w:rsidR="00FD43E0" w:rsidRPr="00076E91" w:rsidRDefault="00FD43E0" w:rsidP="008D799A">
      <w:pPr>
        <w:pStyle w:val="Caption"/>
        <w:spacing w:after="0" w:line="360" w:lineRule="auto"/>
      </w:pPr>
      <w:bookmarkStart w:id="30" w:name="_Ref371842426"/>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26</w:t>
      </w:r>
      <w:r w:rsidR="00FF4EEF">
        <w:fldChar w:fldCharType="end"/>
      </w:r>
      <w:bookmarkEnd w:id="30"/>
      <w:r w:rsidRPr="00076E91">
        <w:t>: Number of Pfam domains distribution of HamFAS-only proteins and others</w:t>
      </w:r>
    </w:p>
    <w:p w14:paraId="50CCD7F3" w14:textId="77777777" w:rsidR="00E26B58" w:rsidRDefault="00E26B58" w:rsidP="008D799A">
      <w:pPr>
        <w:spacing w:after="0" w:line="360" w:lineRule="auto"/>
        <w:rPr>
          <w:szCs w:val="24"/>
        </w:rPr>
      </w:pPr>
    </w:p>
    <w:p w14:paraId="3EFFEDF3" w14:textId="568A4B94" w:rsidR="00FD43E0" w:rsidRDefault="00B962FC" w:rsidP="008D799A">
      <w:pPr>
        <w:spacing w:after="0" w:line="360" w:lineRule="auto"/>
        <w:rPr>
          <w:szCs w:val="24"/>
        </w:rPr>
      </w:pPr>
      <w:r>
        <w:rPr>
          <w:szCs w:val="24"/>
        </w:rPr>
        <w:t>Additionally, t</w:t>
      </w:r>
      <w:r w:rsidR="00FD43E0" w:rsidRPr="00076E91">
        <w:rPr>
          <w:szCs w:val="24"/>
        </w:rPr>
        <w:t xml:space="preserve">he distribution of FAS scores of </w:t>
      </w:r>
      <w:r w:rsidR="00FD43E0" w:rsidRPr="006C2007">
        <w:rPr>
          <w:szCs w:val="24"/>
          <w:highlight w:val="yellow"/>
        </w:rPr>
        <w:t>all</w:t>
      </w:r>
      <w:r w:rsidR="006C2007">
        <w:rPr>
          <w:szCs w:val="24"/>
        </w:rPr>
        <w:t xml:space="preserve"> </w:t>
      </w:r>
      <w:r w:rsidR="006C2007" w:rsidRPr="006C2007">
        <w:rPr>
          <w:szCs w:val="24"/>
          <w:highlight w:val="yellow"/>
        </w:rPr>
        <w:t>(shouldn't more meaningful when compare HamFAS-only and the others</w:t>
      </w:r>
      <w:r w:rsidR="004C27C8">
        <w:rPr>
          <w:szCs w:val="24"/>
          <w:highlight w:val="yellow"/>
        </w:rPr>
        <w:t>? YES! To keep the data consistent with above analyses</w:t>
      </w:r>
      <w:r w:rsidR="006C2007">
        <w:rPr>
          <w:szCs w:val="24"/>
        </w:rPr>
        <w:t>)</w:t>
      </w:r>
      <w:r w:rsidR="00FD43E0" w:rsidRPr="00076E91">
        <w:rPr>
          <w:szCs w:val="24"/>
        </w:rPr>
        <w:t xml:space="preserve"> HamFAS orthologs in comparison to HamFAS-only orthologs shown in </w:t>
      </w:r>
      <w:r w:rsidR="0034446C" w:rsidRPr="00076E91">
        <w:rPr>
          <w:szCs w:val="24"/>
        </w:rPr>
        <w:fldChar w:fldCharType="begin"/>
      </w:r>
      <w:r w:rsidR="0034446C" w:rsidRPr="00076E91">
        <w:rPr>
          <w:szCs w:val="24"/>
        </w:rPr>
        <w:instrText xml:space="preserve"> REF _Ref381607635 \h </w:instrText>
      </w:r>
      <w:r w:rsidR="0034446C" w:rsidRPr="00076E91">
        <w:rPr>
          <w:szCs w:val="24"/>
        </w:rPr>
      </w:r>
      <w:r w:rsidR="0034446C" w:rsidRPr="00076E91">
        <w:rPr>
          <w:szCs w:val="24"/>
        </w:rPr>
        <w:fldChar w:fldCharType="separate"/>
      </w:r>
      <w:r w:rsidR="00883492" w:rsidRPr="00076E91">
        <w:t xml:space="preserve">Figure </w:t>
      </w:r>
      <w:r w:rsidR="00883492">
        <w:rPr>
          <w:noProof/>
        </w:rPr>
        <w:t>A</w:t>
      </w:r>
      <w:r w:rsidR="00883492">
        <w:noBreakHyphen/>
      </w:r>
      <w:r w:rsidR="00883492">
        <w:rPr>
          <w:noProof/>
        </w:rPr>
        <w:t>27</w:t>
      </w:r>
      <w:r w:rsidR="0034446C" w:rsidRPr="00076E91">
        <w:rPr>
          <w:szCs w:val="24"/>
        </w:rPr>
        <w:fldChar w:fldCharType="end"/>
      </w:r>
      <w:r w:rsidR="0034446C" w:rsidRPr="00076E91">
        <w:rPr>
          <w:szCs w:val="24"/>
        </w:rPr>
        <w:t xml:space="preserve"> </w:t>
      </w:r>
      <w:r w:rsidR="00FD43E0" w:rsidRPr="00076E91">
        <w:rPr>
          <w:szCs w:val="24"/>
        </w:rPr>
        <w:t xml:space="preserve">also confirms the </w:t>
      </w:r>
      <w:r>
        <w:rPr>
          <w:szCs w:val="24"/>
        </w:rPr>
        <w:t>comparable similarity</w:t>
      </w:r>
      <w:r w:rsidR="00FA55BB">
        <w:rPr>
          <w:szCs w:val="24"/>
        </w:rPr>
        <w:t xml:space="preserve"> (</w:t>
      </w:r>
      <w:r w:rsidR="00FA55BB" w:rsidRPr="00FA55BB">
        <w:rPr>
          <w:szCs w:val="24"/>
          <w:highlight w:val="yellow"/>
        </w:rPr>
        <w:t>P VALUE</w:t>
      </w:r>
      <w:r w:rsidR="00FA55BB">
        <w:rPr>
          <w:szCs w:val="24"/>
        </w:rPr>
        <w:t>)</w:t>
      </w:r>
      <w:r>
        <w:rPr>
          <w:szCs w:val="24"/>
        </w:rPr>
        <w:t xml:space="preserve"> between those two groups of proteins</w:t>
      </w:r>
      <w:r w:rsidR="002D0178">
        <w:rPr>
          <w:szCs w:val="24"/>
        </w:rPr>
        <w:t xml:space="preserve"> and their orthologs</w:t>
      </w:r>
      <w:r w:rsidR="00FD43E0" w:rsidRPr="00076E91">
        <w:rPr>
          <w:szCs w:val="24"/>
        </w:rPr>
        <w:t>.</w:t>
      </w:r>
    </w:p>
    <w:p w14:paraId="5D856AA7" w14:textId="77777777" w:rsidR="00E26B58" w:rsidRPr="00076E91" w:rsidRDefault="00E26B58" w:rsidP="008D799A">
      <w:pPr>
        <w:spacing w:after="0" w:line="360" w:lineRule="auto"/>
        <w:rPr>
          <w:szCs w:val="24"/>
        </w:rPr>
      </w:pPr>
    </w:p>
    <w:p w14:paraId="09CC806D" w14:textId="77777777" w:rsidR="0034446C" w:rsidRPr="00076E91" w:rsidRDefault="00FD43E0" w:rsidP="008D799A">
      <w:pPr>
        <w:keepNext/>
        <w:spacing w:after="0" w:line="360" w:lineRule="auto"/>
        <w:rPr>
          <w:szCs w:val="24"/>
        </w:rPr>
      </w:pPr>
      <w:r w:rsidRPr="00076E91">
        <w:rPr>
          <w:noProof/>
          <w:szCs w:val="24"/>
        </w:rPr>
        <w:drawing>
          <wp:inline distT="0" distB="0" distL="0" distR="0" wp14:anchorId="42B577E2" wp14:editId="46C4F38A">
            <wp:extent cx="3093992" cy="2435275"/>
            <wp:effectExtent l="0" t="0" r="508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95818" cy="2436712"/>
                    </a:xfrm>
                    <a:prstGeom prst="rect">
                      <a:avLst/>
                    </a:prstGeom>
                    <a:noFill/>
                    <a:ln>
                      <a:noFill/>
                    </a:ln>
                  </pic:spPr>
                </pic:pic>
              </a:graphicData>
            </a:graphic>
          </wp:inline>
        </w:drawing>
      </w:r>
    </w:p>
    <w:p w14:paraId="5D4200A1" w14:textId="76DB6C6B" w:rsidR="00FD43E0" w:rsidRPr="00076E91" w:rsidRDefault="0034446C" w:rsidP="008D799A">
      <w:pPr>
        <w:pStyle w:val="Caption"/>
        <w:spacing w:after="0" w:line="360" w:lineRule="auto"/>
      </w:pPr>
      <w:bookmarkStart w:id="31" w:name="_Ref381607635"/>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27</w:t>
      </w:r>
      <w:r w:rsidR="00FF4EEF">
        <w:fldChar w:fldCharType="end"/>
      </w:r>
      <w:bookmarkEnd w:id="31"/>
      <w:r w:rsidRPr="00076E91">
        <w:t>: FAS score distribution of all HamFAS orthologs and HamFAS-only orthologs</w:t>
      </w:r>
    </w:p>
    <w:p w14:paraId="35974B5F" w14:textId="77777777" w:rsidR="00B962FC" w:rsidRDefault="00B962FC" w:rsidP="008D799A">
      <w:pPr>
        <w:spacing w:after="0" w:line="360" w:lineRule="auto"/>
        <w:rPr>
          <w:szCs w:val="24"/>
        </w:rPr>
      </w:pPr>
    </w:p>
    <w:p w14:paraId="5353F862" w14:textId="3C6BAD3D" w:rsidR="008F5818" w:rsidRPr="00076E91" w:rsidRDefault="004C27C8" w:rsidP="008D799A">
      <w:pPr>
        <w:spacing w:after="0" w:line="360" w:lineRule="auto"/>
        <w:rPr>
          <w:szCs w:val="24"/>
        </w:rPr>
      </w:pPr>
      <w:r>
        <w:rPr>
          <w:szCs w:val="24"/>
        </w:rPr>
        <w:t xml:space="preserve">Secondly, </w:t>
      </w:r>
      <w:r w:rsidR="002222DD">
        <w:rPr>
          <w:szCs w:val="24"/>
        </w:rPr>
        <w:t>we</w:t>
      </w:r>
      <w:r w:rsidR="005B0C16">
        <w:rPr>
          <w:szCs w:val="24"/>
        </w:rPr>
        <w:t xml:space="preserve"> estimated the origin of the annotations for all un-annotated yeast proteins and compared with those of annotated protein set</w:t>
      </w:r>
      <w:r w:rsidR="00CC3CA0">
        <w:rPr>
          <w:szCs w:val="24"/>
        </w:rPr>
        <w:t xml:space="preserve"> </w:t>
      </w:r>
      <w:r w:rsidR="008F5818" w:rsidRPr="00076E91">
        <w:rPr>
          <w:szCs w:val="24"/>
        </w:rPr>
        <w:t>(</w:t>
      </w:r>
      <w:r w:rsidR="008F5818" w:rsidRPr="00076E91">
        <w:rPr>
          <w:szCs w:val="24"/>
        </w:rPr>
        <w:fldChar w:fldCharType="begin"/>
      </w:r>
      <w:r w:rsidR="008F5818" w:rsidRPr="00076E91">
        <w:rPr>
          <w:szCs w:val="24"/>
        </w:rPr>
        <w:instrText xml:space="preserve"> REF _Ref374250297 \h </w:instrText>
      </w:r>
      <w:r w:rsidR="008F5818" w:rsidRPr="00076E91">
        <w:rPr>
          <w:szCs w:val="24"/>
        </w:rPr>
      </w:r>
      <w:r w:rsidR="008F5818" w:rsidRPr="00076E91">
        <w:rPr>
          <w:szCs w:val="24"/>
        </w:rPr>
        <w:fldChar w:fldCharType="separate"/>
      </w:r>
      <w:r w:rsidR="00883492" w:rsidRPr="00076E91">
        <w:t xml:space="preserve">Figure </w:t>
      </w:r>
      <w:r w:rsidR="00883492">
        <w:rPr>
          <w:noProof/>
        </w:rPr>
        <w:t>A</w:t>
      </w:r>
      <w:r w:rsidR="00883492">
        <w:noBreakHyphen/>
      </w:r>
      <w:r w:rsidR="00883492">
        <w:rPr>
          <w:noProof/>
        </w:rPr>
        <w:t>28</w:t>
      </w:r>
      <w:r w:rsidR="008F5818" w:rsidRPr="00076E91">
        <w:rPr>
          <w:szCs w:val="24"/>
        </w:rPr>
        <w:fldChar w:fldCharType="end"/>
      </w:r>
      <w:r w:rsidR="008F5818" w:rsidRPr="00076E91">
        <w:rPr>
          <w:szCs w:val="24"/>
        </w:rPr>
        <w:t>).</w:t>
      </w:r>
    </w:p>
    <w:p w14:paraId="576C97D9" w14:textId="77777777" w:rsidR="008F5818" w:rsidRPr="00076E91" w:rsidRDefault="008F5818" w:rsidP="008D799A">
      <w:pPr>
        <w:keepNext/>
        <w:spacing w:after="0" w:line="360" w:lineRule="auto"/>
        <w:rPr>
          <w:szCs w:val="24"/>
        </w:rPr>
      </w:pPr>
      <w:r w:rsidRPr="00076E91">
        <w:rPr>
          <w:noProof/>
          <w:szCs w:val="24"/>
        </w:rPr>
        <w:drawing>
          <wp:inline distT="0" distB="0" distL="0" distR="0" wp14:anchorId="7AD00146" wp14:editId="1F3BA61D">
            <wp:extent cx="4163666" cy="2401199"/>
            <wp:effectExtent l="0" t="0" r="2540" b="1206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C0A4E46" w14:textId="64E970B0" w:rsidR="008F5818" w:rsidRPr="00076E91" w:rsidRDefault="008F5818" w:rsidP="008D799A">
      <w:pPr>
        <w:pStyle w:val="Caption"/>
        <w:spacing w:after="0" w:line="360" w:lineRule="auto"/>
      </w:pPr>
      <w:bookmarkStart w:id="32" w:name="_Ref374250297"/>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28</w:t>
      </w:r>
      <w:r w:rsidR="00FF4EEF">
        <w:fldChar w:fldCharType="end"/>
      </w:r>
      <w:bookmarkEnd w:id="32"/>
      <w:r w:rsidRPr="00076E91">
        <w:t xml:space="preserve">: </w:t>
      </w:r>
      <w:r w:rsidR="000D5936">
        <w:t>(</w:t>
      </w:r>
      <w:r w:rsidR="000D5936" w:rsidRPr="000D5936">
        <w:rPr>
          <w:highlight w:val="yellow"/>
        </w:rPr>
        <w:t>REDRAW</w:t>
      </w:r>
      <w:r w:rsidR="000D5936">
        <w:t xml:space="preserve">) </w:t>
      </w:r>
      <w:r w:rsidRPr="00076E91">
        <w:t>Origin of KO-annotations for annotated, un-annotated proteins and HamFAS-only proteins of un-annotated set</w:t>
      </w:r>
    </w:p>
    <w:p w14:paraId="3269C998" w14:textId="6D2F7CE1" w:rsidR="008F5818" w:rsidRPr="00076E91" w:rsidRDefault="0028651D" w:rsidP="008D799A">
      <w:pPr>
        <w:spacing w:after="0" w:line="360" w:lineRule="auto"/>
        <w:rPr>
          <w:szCs w:val="24"/>
        </w:rPr>
      </w:pPr>
      <w:r>
        <w:rPr>
          <w:szCs w:val="24"/>
        </w:rPr>
        <w:t>Un</w:t>
      </w:r>
      <w:r w:rsidR="00A5621E">
        <w:rPr>
          <w:szCs w:val="24"/>
        </w:rPr>
        <w:t>surprisingly</w:t>
      </w:r>
      <w:r w:rsidR="008F5818" w:rsidRPr="00076E91">
        <w:rPr>
          <w:szCs w:val="24"/>
        </w:rPr>
        <w:t xml:space="preserve">, most annotations of annotated proteins come from their fungal orthologs (75%) while only few of them have obtained annotations from archaea or bacterial taxa (2,4%). In contrary, although </w:t>
      </w:r>
      <w:r w:rsidR="008D1C60">
        <w:rPr>
          <w:szCs w:val="24"/>
        </w:rPr>
        <w:t xml:space="preserve">a </w:t>
      </w:r>
      <w:r w:rsidR="008F5818" w:rsidRPr="00076E91">
        <w:rPr>
          <w:szCs w:val="24"/>
        </w:rPr>
        <w:t>large amount of annotations for un-annotated proteins originate</w:t>
      </w:r>
      <w:r w:rsidR="008D1C60">
        <w:rPr>
          <w:szCs w:val="24"/>
        </w:rPr>
        <w:t>d</w:t>
      </w:r>
      <w:r w:rsidR="008F5818" w:rsidRPr="00076E91">
        <w:rPr>
          <w:szCs w:val="24"/>
        </w:rPr>
        <w:t xml:space="preserve"> from eukaryotes taxa (78%), there are still 22% (or 27% in case of HamFAS-only proteins) annotations </w:t>
      </w:r>
      <w:r w:rsidR="003F22B8">
        <w:rPr>
          <w:szCs w:val="24"/>
        </w:rPr>
        <w:t>came</w:t>
      </w:r>
      <w:r w:rsidR="008F5818" w:rsidRPr="00076E91">
        <w:rPr>
          <w:szCs w:val="24"/>
        </w:rPr>
        <w:t xml:space="preserve"> from distantly related taxa.</w:t>
      </w:r>
    </w:p>
    <w:p w14:paraId="1F6790EE" w14:textId="6433C2EC" w:rsidR="008F5818" w:rsidRDefault="00A5043E" w:rsidP="008D799A">
      <w:pPr>
        <w:spacing w:after="0" w:line="360" w:lineRule="auto"/>
        <w:rPr>
          <w:szCs w:val="24"/>
        </w:rPr>
      </w:pPr>
      <w:r>
        <w:rPr>
          <w:szCs w:val="24"/>
        </w:rPr>
        <w:t xml:space="preserve">Excluding </w:t>
      </w:r>
      <w:r w:rsidR="0025357A">
        <w:rPr>
          <w:szCs w:val="24"/>
        </w:rPr>
        <w:t>annotations from archaea and bacteria reference orthologs did not affect the accuracy like</w:t>
      </w:r>
      <w:r w:rsidR="00735BFB">
        <w:rPr>
          <w:szCs w:val="24"/>
        </w:rPr>
        <w:t>wise the sensitivity of HamFAS</w:t>
      </w:r>
      <w:r w:rsidR="00E951E1">
        <w:rPr>
          <w:szCs w:val="24"/>
        </w:rPr>
        <w:t xml:space="preserve"> (</w:t>
      </w:r>
      <w:r w:rsidR="002F7831">
        <w:rPr>
          <w:szCs w:val="24"/>
        </w:rPr>
        <w:t xml:space="preserve">see </w:t>
      </w:r>
      <w:r w:rsidR="007347F5">
        <w:rPr>
          <w:szCs w:val="24"/>
        </w:rPr>
        <w:fldChar w:fldCharType="begin"/>
      </w:r>
      <w:r w:rsidR="007347F5">
        <w:rPr>
          <w:szCs w:val="24"/>
        </w:rPr>
        <w:instrText xml:space="preserve"> REF _Ref383964119 \h </w:instrText>
      </w:r>
      <w:r w:rsidR="007347F5">
        <w:rPr>
          <w:szCs w:val="24"/>
        </w:rPr>
      </w:r>
      <w:r w:rsidR="007347F5">
        <w:rPr>
          <w:szCs w:val="24"/>
        </w:rPr>
        <w:fldChar w:fldCharType="separate"/>
      </w:r>
      <w:r w:rsidR="00883492">
        <w:t xml:space="preserve">Table </w:t>
      </w:r>
      <w:r w:rsidR="00883492">
        <w:rPr>
          <w:noProof/>
        </w:rPr>
        <w:t>A</w:t>
      </w:r>
      <w:r w:rsidR="00883492">
        <w:noBreakHyphen/>
      </w:r>
      <w:r w:rsidR="00883492">
        <w:rPr>
          <w:noProof/>
        </w:rPr>
        <w:t>6</w:t>
      </w:r>
      <w:r w:rsidR="007347F5">
        <w:rPr>
          <w:szCs w:val="24"/>
        </w:rPr>
        <w:fldChar w:fldCharType="end"/>
      </w:r>
      <w:r w:rsidR="007347F5">
        <w:rPr>
          <w:szCs w:val="24"/>
        </w:rPr>
        <w:t xml:space="preserve"> and </w:t>
      </w:r>
      <w:r w:rsidR="007347F5">
        <w:rPr>
          <w:szCs w:val="24"/>
        </w:rPr>
        <w:fldChar w:fldCharType="begin"/>
      </w:r>
      <w:r w:rsidR="007347F5">
        <w:rPr>
          <w:szCs w:val="24"/>
        </w:rPr>
        <w:instrText xml:space="preserve"> REF _Ref374253196 \h </w:instrText>
      </w:r>
      <w:r w:rsidR="007347F5">
        <w:rPr>
          <w:szCs w:val="24"/>
        </w:rPr>
      </w:r>
      <w:r w:rsidR="007347F5">
        <w:rPr>
          <w:szCs w:val="24"/>
        </w:rPr>
        <w:fldChar w:fldCharType="separate"/>
      </w:r>
      <w:r w:rsidR="00883492" w:rsidRPr="00076E91">
        <w:t xml:space="preserve">Figure </w:t>
      </w:r>
      <w:r w:rsidR="00883492">
        <w:rPr>
          <w:noProof/>
        </w:rPr>
        <w:t>A</w:t>
      </w:r>
      <w:r w:rsidR="00883492">
        <w:noBreakHyphen/>
      </w:r>
      <w:r w:rsidR="00883492">
        <w:rPr>
          <w:noProof/>
        </w:rPr>
        <w:t>37</w:t>
      </w:r>
      <w:r w:rsidR="007347F5">
        <w:rPr>
          <w:szCs w:val="24"/>
        </w:rPr>
        <w:fldChar w:fldCharType="end"/>
      </w:r>
      <w:r w:rsidR="002F7831">
        <w:rPr>
          <w:szCs w:val="24"/>
        </w:rPr>
        <w:t>)</w:t>
      </w:r>
      <w:r w:rsidR="00735BFB">
        <w:rPr>
          <w:szCs w:val="24"/>
        </w:rPr>
        <w:t>.</w:t>
      </w:r>
      <w:r>
        <w:rPr>
          <w:szCs w:val="24"/>
        </w:rPr>
        <w:t xml:space="preserve"> </w:t>
      </w:r>
      <w:r w:rsidR="00D7729C">
        <w:rPr>
          <w:szCs w:val="24"/>
        </w:rPr>
        <w:t>Furthermore, we</w:t>
      </w:r>
      <w:r w:rsidR="00C76EB4">
        <w:rPr>
          <w:szCs w:val="24"/>
        </w:rPr>
        <w:t xml:space="preserve"> </w:t>
      </w:r>
      <w:r w:rsidR="00D7729C">
        <w:rPr>
          <w:szCs w:val="24"/>
        </w:rPr>
        <w:t>investigated</w:t>
      </w:r>
      <w:r w:rsidR="00C76EB4">
        <w:rPr>
          <w:szCs w:val="24"/>
        </w:rPr>
        <w:t xml:space="preserve"> of</w:t>
      </w:r>
      <w:r w:rsidR="00C078FB">
        <w:rPr>
          <w:szCs w:val="24"/>
        </w:rPr>
        <w:t xml:space="preserve"> the phylogenetic profiles of un-annotated proteins, whose new annotated KOs emerged from non-eukaryotic</w:t>
      </w:r>
      <w:r w:rsidR="00D7729C">
        <w:rPr>
          <w:szCs w:val="24"/>
        </w:rPr>
        <w:t xml:space="preserve"> reference species. This analysis</w:t>
      </w:r>
      <w:r w:rsidR="00C078FB">
        <w:rPr>
          <w:szCs w:val="24"/>
        </w:rPr>
        <w:t xml:space="preserve"> </w:t>
      </w:r>
      <w:r w:rsidR="0087011A">
        <w:rPr>
          <w:szCs w:val="24"/>
        </w:rPr>
        <w:t>revealed</w:t>
      </w:r>
      <w:r w:rsidR="00C078FB">
        <w:rPr>
          <w:szCs w:val="24"/>
        </w:rPr>
        <w:t xml:space="preserve"> </w:t>
      </w:r>
      <w:r w:rsidR="008F5818" w:rsidRPr="00076E91">
        <w:rPr>
          <w:szCs w:val="24"/>
        </w:rPr>
        <w:t xml:space="preserve">no difference between the HamFAS-only proteins and </w:t>
      </w:r>
      <w:r w:rsidR="0009483E">
        <w:rPr>
          <w:szCs w:val="24"/>
        </w:rPr>
        <w:t xml:space="preserve">other </w:t>
      </w:r>
      <w:r w:rsidR="008F5818" w:rsidRPr="00076E91">
        <w:rPr>
          <w:szCs w:val="24"/>
        </w:rPr>
        <w:t xml:space="preserve">proteins that are </w:t>
      </w:r>
      <w:r w:rsidR="00C078FB">
        <w:rPr>
          <w:szCs w:val="24"/>
        </w:rPr>
        <w:t xml:space="preserve">annotated by both HamFAS and </w:t>
      </w:r>
      <w:r w:rsidR="004C4D31">
        <w:rPr>
          <w:szCs w:val="24"/>
        </w:rPr>
        <w:t xml:space="preserve">at least one of </w:t>
      </w:r>
      <w:r w:rsidR="00786624">
        <w:rPr>
          <w:szCs w:val="24"/>
        </w:rPr>
        <w:t xml:space="preserve">the </w:t>
      </w:r>
      <w:r w:rsidR="004C4D31">
        <w:rPr>
          <w:szCs w:val="24"/>
        </w:rPr>
        <w:t>tool</w:t>
      </w:r>
      <w:r w:rsidR="0061283D">
        <w:rPr>
          <w:szCs w:val="24"/>
        </w:rPr>
        <w:t>s</w:t>
      </w:r>
      <w:r w:rsidR="004C4D31">
        <w:rPr>
          <w:szCs w:val="24"/>
        </w:rPr>
        <w:t xml:space="preserve"> </w:t>
      </w:r>
      <w:r w:rsidR="00C53E4E">
        <w:rPr>
          <w:szCs w:val="24"/>
        </w:rPr>
        <w:t>BlastKOALA and</w:t>
      </w:r>
      <w:r w:rsidR="004C4D31">
        <w:rPr>
          <w:szCs w:val="24"/>
        </w:rPr>
        <w:t xml:space="preserve"> </w:t>
      </w:r>
      <w:r w:rsidR="00C078FB">
        <w:rPr>
          <w:szCs w:val="24"/>
        </w:rPr>
        <w:t>KAAS</w:t>
      </w:r>
      <w:r w:rsidR="004D262C">
        <w:rPr>
          <w:szCs w:val="24"/>
        </w:rPr>
        <w:t xml:space="preserve"> (</w:t>
      </w:r>
      <w:r w:rsidR="00BC1D54">
        <w:rPr>
          <w:szCs w:val="24"/>
        </w:rPr>
        <w:t xml:space="preserve">see </w:t>
      </w:r>
      <w:r w:rsidR="00BC1D54">
        <w:rPr>
          <w:szCs w:val="24"/>
        </w:rPr>
        <w:fldChar w:fldCharType="begin"/>
      </w:r>
      <w:r w:rsidR="00BC1D54">
        <w:rPr>
          <w:szCs w:val="24"/>
        </w:rPr>
        <w:instrText xml:space="preserve"> REF _Ref374250743 \h </w:instrText>
      </w:r>
      <w:r w:rsidR="00BC1D54">
        <w:rPr>
          <w:szCs w:val="24"/>
        </w:rPr>
      </w:r>
      <w:r w:rsidR="00BC1D54">
        <w:rPr>
          <w:szCs w:val="24"/>
        </w:rPr>
        <w:fldChar w:fldCharType="separate"/>
      </w:r>
      <w:r w:rsidR="00883492" w:rsidRPr="00076E91">
        <w:t xml:space="preserve">Figure </w:t>
      </w:r>
      <w:r w:rsidR="00883492">
        <w:rPr>
          <w:noProof/>
        </w:rPr>
        <w:t>A</w:t>
      </w:r>
      <w:r w:rsidR="00883492">
        <w:noBreakHyphen/>
      </w:r>
      <w:r w:rsidR="00883492">
        <w:rPr>
          <w:noProof/>
        </w:rPr>
        <w:t>35</w:t>
      </w:r>
      <w:r w:rsidR="00BC1D54">
        <w:rPr>
          <w:szCs w:val="24"/>
        </w:rPr>
        <w:fldChar w:fldCharType="end"/>
      </w:r>
      <w:r w:rsidR="00BC1D54">
        <w:rPr>
          <w:szCs w:val="24"/>
        </w:rPr>
        <w:t xml:space="preserve"> and</w:t>
      </w:r>
      <w:r w:rsidR="00604541">
        <w:rPr>
          <w:szCs w:val="24"/>
        </w:rPr>
        <w:t xml:space="preserve"> </w:t>
      </w:r>
      <w:r w:rsidR="00BC1D54">
        <w:rPr>
          <w:szCs w:val="24"/>
        </w:rPr>
        <w:fldChar w:fldCharType="begin"/>
      </w:r>
      <w:r w:rsidR="00BC1D54">
        <w:rPr>
          <w:szCs w:val="24"/>
        </w:rPr>
        <w:instrText xml:space="preserve"> REF _Ref374250746 \h </w:instrText>
      </w:r>
      <w:r w:rsidR="00BC1D54">
        <w:rPr>
          <w:szCs w:val="24"/>
        </w:rPr>
      </w:r>
      <w:r w:rsidR="00BC1D54">
        <w:rPr>
          <w:szCs w:val="24"/>
        </w:rPr>
        <w:fldChar w:fldCharType="separate"/>
      </w:r>
      <w:r w:rsidR="00883492" w:rsidRPr="00076E91">
        <w:t xml:space="preserve">Figure </w:t>
      </w:r>
      <w:r w:rsidR="00883492">
        <w:rPr>
          <w:noProof/>
        </w:rPr>
        <w:t>A</w:t>
      </w:r>
      <w:r w:rsidR="00883492">
        <w:noBreakHyphen/>
      </w:r>
      <w:r w:rsidR="00883492">
        <w:rPr>
          <w:noProof/>
        </w:rPr>
        <w:t>36</w:t>
      </w:r>
      <w:r w:rsidR="00BC1D54">
        <w:rPr>
          <w:szCs w:val="24"/>
        </w:rPr>
        <w:fldChar w:fldCharType="end"/>
      </w:r>
      <w:r w:rsidR="004D262C">
        <w:rPr>
          <w:szCs w:val="24"/>
        </w:rPr>
        <w:t>)</w:t>
      </w:r>
      <w:r w:rsidR="00FC7509">
        <w:rPr>
          <w:szCs w:val="24"/>
        </w:rPr>
        <w:t>.</w:t>
      </w:r>
      <w:r>
        <w:rPr>
          <w:szCs w:val="24"/>
        </w:rPr>
        <w:t xml:space="preserve"> </w:t>
      </w:r>
    </w:p>
    <w:p w14:paraId="79B3A617" w14:textId="77777777" w:rsidR="0036003E" w:rsidRDefault="0036003E" w:rsidP="008D799A">
      <w:pPr>
        <w:spacing w:after="0" w:line="360" w:lineRule="auto"/>
        <w:rPr>
          <w:szCs w:val="24"/>
        </w:rPr>
      </w:pPr>
    </w:p>
    <w:p w14:paraId="2ACF3A1B" w14:textId="337FD7DB" w:rsidR="0002339D" w:rsidRDefault="000B4CCB" w:rsidP="008D799A">
      <w:pPr>
        <w:spacing w:after="0" w:line="360" w:lineRule="auto"/>
        <w:rPr>
          <w:szCs w:val="24"/>
        </w:rPr>
      </w:pPr>
      <w:r>
        <w:rPr>
          <w:szCs w:val="24"/>
        </w:rPr>
        <w:t>Lastly</w:t>
      </w:r>
      <w:r w:rsidR="002D1BBE">
        <w:rPr>
          <w:szCs w:val="24"/>
        </w:rPr>
        <w:t xml:space="preserve">, we </w:t>
      </w:r>
      <w:r w:rsidR="00BC2310">
        <w:rPr>
          <w:szCs w:val="24"/>
        </w:rPr>
        <w:t>studied</w:t>
      </w:r>
      <w:r w:rsidR="00F17816">
        <w:rPr>
          <w:szCs w:val="24"/>
        </w:rPr>
        <w:t xml:space="preserve"> </w:t>
      </w:r>
      <w:r w:rsidR="000E2159">
        <w:rPr>
          <w:szCs w:val="24"/>
        </w:rPr>
        <w:t>the</w:t>
      </w:r>
      <w:r w:rsidR="00B04377">
        <w:rPr>
          <w:szCs w:val="24"/>
        </w:rPr>
        <w:t xml:space="preserve"> connectivity and </w:t>
      </w:r>
      <w:r w:rsidR="000E2159">
        <w:rPr>
          <w:szCs w:val="24"/>
        </w:rPr>
        <w:t>KEGG metabolic pathways of the KOs yielded by HamFAS</w:t>
      </w:r>
      <w:r w:rsidR="006C0603">
        <w:rPr>
          <w:szCs w:val="24"/>
        </w:rPr>
        <w:t xml:space="preserve"> </w:t>
      </w:r>
      <w:r w:rsidR="000E2159">
        <w:rPr>
          <w:szCs w:val="24"/>
        </w:rPr>
        <w:t>to carry out the biological meaning of those annotations</w:t>
      </w:r>
      <w:r w:rsidR="006C0603">
        <w:rPr>
          <w:szCs w:val="24"/>
        </w:rPr>
        <w:t>.</w:t>
      </w:r>
      <w:r w:rsidR="003167AD">
        <w:rPr>
          <w:szCs w:val="24"/>
        </w:rPr>
        <w:t xml:space="preserve"> </w:t>
      </w:r>
      <w:r w:rsidR="0002339D">
        <w:rPr>
          <w:szCs w:val="24"/>
        </w:rPr>
        <w:t>We calculated</w:t>
      </w:r>
      <w:r w:rsidR="00515665" w:rsidRPr="00076E91">
        <w:rPr>
          <w:szCs w:val="24"/>
        </w:rPr>
        <w:t xml:space="preserve"> the node degree of those proteins in yeast protein-protein-interaction (PPI) networks </w:t>
      </w:r>
      <w:r w:rsidR="0002339D" w:rsidRPr="00076E91">
        <w:rPr>
          <w:szCs w:val="24"/>
        </w:rPr>
        <w:t>retrieved from Yeast Interactome Project (http://interactome.dfci.harvard.edu/S_cerevisiae/</w:t>
      </w:r>
      <w:r w:rsidR="0023444F">
        <w:rPr>
          <w:szCs w:val="24"/>
        </w:rPr>
        <w:t xml:space="preserve">, </w:t>
      </w:r>
      <w:r w:rsidR="0023444F">
        <w:rPr>
          <w:szCs w:val="24"/>
        </w:rPr>
        <w:fldChar w:fldCharType="begin"/>
      </w:r>
      <w:r w:rsidR="0023444F">
        <w:rPr>
          <w:szCs w:val="24"/>
        </w:rPr>
        <w:instrText xml:space="preserve"> ADDIN ZOTERO_ITEM CSL_CITATION {"citationID":"7671YIlg","properties":{"formattedCitation":"\\uldash{(Yu {\\i{}et al.}, 2008)}","plainCitation":"(Yu et al., 2008)","noteIndex":0},"citationItems":[{"id":307,"uris":["http://zotero.org/users/4800858/items/IIR82LLH"],"uri":["http://zotero.org/users/4800858/items/IIR82LLH"],"itemData":{"id":307,"type":"article-journal","title":"High-Quality Binary Protein Interaction Map of the Yeast Interactome Network","container-title":"Science","page":"104-110","volume":"322","issue":"5898","source":"CrossRef","DOI":"10.1126/science.1158684","ISSN":"0036-8075, 1095-9203","language":"en","author":[{"family":"Yu","given":"H."},{"family":"Braun","given":"P."},{"family":"Yildirim","given":"M. A."},{"family":"Lemmens","given":"I."},{"family":"Venkatesan","given":"K."},{"family":"Sahalie","given":"J."},{"family":"Hirozane-Kishikawa","given":"T."},{"family":"Gebreab","given":"F."},{"family":"Li","given":"N."},{"family":"Simonis","given":"N."},{"family":"Hao","given":"T."},{"family":"Rual","given":"J.-F."},{"family":"Dricot","given":"A."},{"family":"Vazquez","given":"A."},{"family":"Murray","given":"R. R."},{"family":"Simon","given":"C."},{"family":"Tardivo","given":"L."},{"family":"Tam","given":"S."},{"family":"Svrzikapa","given":"N."},{"family":"Fan","given":"C."},{"family":"Smet","given":"A.-S.","non-dropping-particle":"de"},{"family":"Motyl","given":"A."},{"family":"Hudson","given":"M. E."},{"family":"Park","given":"J."},{"family":"Xin","given":"X."},{"family":"Cusick","given":"M. E."},{"family":"Moore","given":"T."},{"family":"Boone","given":"C."},{"family":"Snyder","given":"M."},{"family":"Roth","given":"F. P."},{"family":"Barabasi","given":"A.-L."},{"family":"Tavernier","given":"J."},{"family":"Hill","given":"D. E."},{"family":"Vidal","given":"M."}],"issued":{"date-parts":[["2008",10,3]]}}}],"schema":"https://github.com/citation-style-language/schema/raw/master/csl-citation.json"} </w:instrText>
      </w:r>
      <w:r w:rsidR="0023444F">
        <w:rPr>
          <w:szCs w:val="24"/>
        </w:rPr>
        <w:fldChar w:fldCharType="separate"/>
      </w:r>
      <w:r w:rsidR="0023444F" w:rsidRPr="0023444F">
        <w:rPr>
          <w:szCs w:val="24"/>
          <w:u w:val="dash"/>
        </w:rPr>
        <w:t xml:space="preserve">Yu </w:t>
      </w:r>
      <w:r w:rsidR="0023444F" w:rsidRPr="0023444F">
        <w:rPr>
          <w:i/>
          <w:iCs/>
          <w:szCs w:val="24"/>
          <w:u w:val="dash"/>
        </w:rPr>
        <w:t>et al.</w:t>
      </w:r>
      <w:r w:rsidR="0023444F" w:rsidRPr="0023444F">
        <w:rPr>
          <w:szCs w:val="24"/>
          <w:u w:val="dash"/>
        </w:rPr>
        <w:t>, 2008</w:t>
      </w:r>
      <w:r w:rsidR="0023444F">
        <w:rPr>
          <w:szCs w:val="24"/>
        </w:rPr>
        <w:fldChar w:fldCharType="end"/>
      </w:r>
      <w:r w:rsidR="0002339D" w:rsidRPr="00076E91">
        <w:rPr>
          <w:szCs w:val="24"/>
        </w:rPr>
        <w:t>) and STRING database (https://string-db.org</w:t>
      </w:r>
      <w:r w:rsidR="0023444F">
        <w:rPr>
          <w:szCs w:val="24"/>
        </w:rPr>
        <w:t xml:space="preserve">, </w:t>
      </w:r>
      <w:r w:rsidR="0023444F">
        <w:rPr>
          <w:szCs w:val="24"/>
        </w:rPr>
        <w:fldChar w:fldCharType="begin"/>
      </w:r>
      <w:r w:rsidR="0023444F">
        <w:rPr>
          <w:szCs w:val="24"/>
        </w:rPr>
        <w:instrText xml:space="preserve"> ADDIN ZOTERO_ITEM CSL_CITATION {"citationID":"6x4ewEth","properties":{"formattedCitation":"\\uldash{(Szklarczyk {\\i{}et al.}, 2015)}","plainCitation":"(Szklarczyk et al., 2015)","noteIndex":0},"citationItems":[{"id":308,"uris":["http://zotero.org/users/4800858/items/TNGKHIVM"],"uri":["http://zotero.org/users/4800858/items/TNGKHIVM"],"itemData":{"id":308,"type":"article-journal","title":"STRING v10: protein–protein interaction networks, integrated over the tree of life","container-title":"Nucleic Acids Research","page":"D447-D452","volume":"43","issue":"Database issue","source":"PubMed Central","abstract":"The many functional partnerships and interactions that occur between proteins are at the core of cellular processing and their systematic characterization helps to provide context in molecular systems biology. However, known and predicted interactions are scattered over multiple resources, and the available data exhibit notable differences in terms of quality and completeness. The STRING database (http://string-db.org) aims to provide a critical assessment and integration of protein–protein interactions, including direct (physical) as well as indirect (functional) associations. The new version 10.0 of STRING covers more than 2000 organisms, which has necessitated novel, scalable algorithms for transferring interaction information between organisms. For this purpose, we have introduced hierarchical and self-consistent orthology annotations for all interacting proteins, grouping the proteins into families at various levels of phylogenetic resolution. Further improvements in version 10.0 include a completely redesigned prediction pipeline for inferring protein–protein associations from co-expression data, an API interface for the R computing environment and improved statistical analysis for enrichment tests in user-provided networks.","DOI":"10.1093/nar/gku1003","ISSN":"0305-1048","note":"PMID: 25352553\nPMCID: PMC4383874","shortTitle":"STRING v10","journalAbbreviation":"Nucleic Acids Res","author":[{"family":"Szklarczyk","given":"Damian"},{"family":"Franceschini","given":"Andrea"},{"family":"Wyder","given":"Stefan"},{"family":"Forslund","given":"Kristoffer"},{"family":"Heller","given":"Davide"},{"family":"Huerta-Cepas","given":"Jaime"},{"family":"Simonovic","given":"Milan"},{"family":"Roth","given":"Alexander"},{"family":"Santos","given":"Alberto"},{"family":"Tsafou","given":"Kalliopi P."},{"family":"Kuhn","given":"Michael"},{"family":"Bork","given":"Peer"},{"family":"Jensen","given":"Lars J."},{"family":"von Mering","given":"Christian"}],"issued":{"date-parts":[["2015",1,28]]}}}],"schema":"https://github.com/citation-style-language/schema/raw/master/csl-citation.json"} </w:instrText>
      </w:r>
      <w:r w:rsidR="0023444F">
        <w:rPr>
          <w:szCs w:val="24"/>
        </w:rPr>
        <w:fldChar w:fldCharType="separate"/>
      </w:r>
      <w:r w:rsidR="0023444F" w:rsidRPr="0023444F">
        <w:rPr>
          <w:szCs w:val="24"/>
          <w:u w:val="dash"/>
        </w:rPr>
        <w:t xml:space="preserve">Szklarczyk </w:t>
      </w:r>
      <w:r w:rsidR="0023444F" w:rsidRPr="0023444F">
        <w:rPr>
          <w:i/>
          <w:iCs/>
          <w:szCs w:val="24"/>
          <w:u w:val="dash"/>
        </w:rPr>
        <w:t>et al.</w:t>
      </w:r>
      <w:r w:rsidR="0023444F" w:rsidRPr="0023444F">
        <w:rPr>
          <w:szCs w:val="24"/>
          <w:u w:val="dash"/>
        </w:rPr>
        <w:t>, 2015</w:t>
      </w:r>
      <w:r w:rsidR="0023444F">
        <w:rPr>
          <w:szCs w:val="24"/>
        </w:rPr>
        <w:fldChar w:fldCharType="end"/>
      </w:r>
      <w:r w:rsidR="0002339D" w:rsidRPr="00076E91">
        <w:rPr>
          <w:szCs w:val="24"/>
        </w:rPr>
        <w:t>)</w:t>
      </w:r>
      <w:r w:rsidR="0002339D">
        <w:rPr>
          <w:szCs w:val="24"/>
        </w:rPr>
        <w:t xml:space="preserve">. </w:t>
      </w:r>
    </w:p>
    <w:p w14:paraId="7568F40B" w14:textId="77777777" w:rsidR="00515665" w:rsidRPr="00076E91" w:rsidRDefault="00515665" w:rsidP="008D799A">
      <w:pPr>
        <w:keepNext/>
        <w:spacing w:after="0" w:line="360" w:lineRule="auto"/>
        <w:rPr>
          <w:szCs w:val="24"/>
        </w:rPr>
      </w:pPr>
      <w:r w:rsidRPr="00076E91">
        <w:rPr>
          <w:bCs/>
          <w:iCs/>
          <w:noProof/>
          <w:color w:val="4F81BD" w:themeColor="accent1"/>
          <w:szCs w:val="24"/>
        </w:rPr>
        <w:drawing>
          <wp:inline distT="0" distB="0" distL="0" distR="0" wp14:anchorId="3DDF88FA" wp14:editId="4396B969">
            <wp:extent cx="4116148" cy="2132067"/>
            <wp:effectExtent l="0" t="0" r="0"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6962" cy="2132489"/>
                    </a:xfrm>
                    <a:prstGeom prst="rect">
                      <a:avLst/>
                    </a:prstGeom>
                    <a:noFill/>
                    <a:ln>
                      <a:noFill/>
                    </a:ln>
                  </pic:spPr>
                </pic:pic>
              </a:graphicData>
            </a:graphic>
          </wp:inline>
        </w:drawing>
      </w:r>
    </w:p>
    <w:p w14:paraId="56674D7F" w14:textId="751E5A4F" w:rsidR="00515665" w:rsidRPr="00076E91" w:rsidRDefault="00515665" w:rsidP="008D799A">
      <w:pPr>
        <w:pStyle w:val="Caption"/>
        <w:spacing w:after="0" w:line="360" w:lineRule="auto"/>
      </w:pPr>
      <w:bookmarkStart w:id="33" w:name="_Ref374253766"/>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29</w:t>
      </w:r>
      <w:r w:rsidR="00FF4EEF">
        <w:fldChar w:fldCharType="end"/>
      </w:r>
      <w:bookmarkEnd w:id="33"/>
      <w:r w:rsidRPr="00076E91">
        <w:t>: The PPI degree distribution of 3 protein sets</w:t>
      </w:r>
    </w:p>
    <w:p w14:paraId="5414D295" w14:textId="4438D906" w:rsidR="00515665" w:rsidRDefault="00515665" w:rsidP="008D799A">
      <w:pPr>
        <w:spacing w:after="0" w:line="360" w:lineRule="auto"/>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29</w:t>
      </w:r>
      <w:r w:rsidRPr="00076E91">
        <w:rPr>
          <w:szCs w:val="24"/>
        </w:rPr>
        <w:fldChar w:fldCharType="end"/>
      </w:r>
      <w:r w:rsidRPr="00076E91">
        <w:rPr>
          <w:szCs w:val="24"/>
        </w:rPr>
        <w:t xml:space="preserve"> shows the distribution of PPI degree of </w:t>
      </w:r>
      <w:r w:rsidR="00DA1164">
        <w:rPr>
          <w:szCs w:val="24"/>
        </w:rPr>
        <w:t xml:space="preserve">the </w:t>
      </w:r>
      <w:r w:rsidRPr="00076E91">
        <w:rPr>
          <w:szCs w:val="24"/>
        </w:rPr>
        <w:t xml:space="preserve">KO-annotated, un-annotated and HamFAS-only proteins </w:t>
      </w:r>
      <w:r w:rsidR="00130E22">
        <w:rPr>
          <w:szCs w:val="24"/>
        </w:rPr>
        <w:t>within</w:t>
      </w:r>
      <w:r w:rsidRPr="00076E91">
        <w:rPr>
          <w:szCs w:val="24"/>
        </w:rPr>
        <w:t xml:space="preserve"> </w:t>
      </w:r>
      <w:r w:rsidR="00CD2BDB">
        <w:rPr>
          <w:szCs w:val="24"/>
        </w:rPr>
        <w:t xml:space="preserve">the </w:t>
      </w:r>
      <w:r w:rsidRPr="00076E91">
        <w:rPr>
          <w:szCs w:val="24"/>
        </w:rPr>
        <w:t xml:space="preserve">un-annotated set. </w:t>
      </w:r>
      <w:r w:rsidR="00AE78E8">
        <w:rPr>
          <w:szCs w:val="24"/>
        </w:rPr>
        <w:t xml:space="preserve">The </w:t>
      </w:r>
      <w:r w:rsidRPr="00076E91">
        <w:rPr>
          <w:szCs w:val="24"/>
        </w:rPr>
        <w:t>KO-annotated proteins have in general more interacting partners (mean PPI degree 444) than un-annotated and HamFAS-only proteins (mean PPI degree 294 and 275 respectively)</w:t>
      </w:r>
      <w:r w:rsidR="00214ADA">
        <w:rPr>
          <w:szCs w:val="24"/>
        </w:rPr>
        <w:t xml:space="preserve"> (</w:t>
      </w:r>
      <w:r w:rsidR="00214ADA" w:rsidRPr="00214ADA">
        <w:rPr>
          <w:szCs w:val="24"/>
          <w:highlight w:val="yellow"/>
        </w:rPr>
        <w:t>DO STASTISTIC TEST</w:t>
      </w:r>
      <w:r w:rsidR="00214ADA">
        <w:rPr>
          <w:szCs w:val="24"/>
        </w:rPr>
        <w:t>)</w:t>
      </w:r>
      <w:r w:rsidRPr="00076E91">
        <w:rPr>
          <w:szCs w:val="24"/>
        </w:rPr>
        <w:t>. However, 99% of the proteins of un-annotated set have the PPI degree more than 10, while only 2 proteins don't have any interacting partner.</w:t>
      </w:r>
    </w:p>
    <w:p w14:paraId="01855168" w14:textId="77777777" w:rsidR="002620FE" w:rsidRPr="00076E91" w:rsidRDefault="002620FE" w:rsidP="008D799A">
      <w:pPr>
        <w:spacing w:after="0" w:line="360" w:lineRule="auto"/>
        <w:rPr>
          <w:rStyle w:val="IntenseEmphasis"/>
          <w:b w:val="0"/>
          <w:i w:val="0"/>
          <w:szCs w:val="24"/>
        </w:rPr>
      </w:pPr>
    </w:p>
    <w:p w14:paraId="02760BF9" w14:textId="77777777" w:rsidR="00515665" w:rsidRPr="00076E91" w:rsidRDefault="00515665" w:rsidP="00CF44E7">
      <w:pPr>
        <w:keepNext/>
        <w:spacing w:after="0" w:line="360" w:lineRule="auto"/>
        <w:rPr>
          <w:szCs w:val="24"/>
        </w:rPr>
      </w:pPr>
      <w:r w:rsidRPr="00076E91">
        <w:rPr>
          <w:bCs/>
          <w:iCs/>
          <w:noProof/>
          <w:color w:val="4F81BD" w:themeColor="accent1"/>
          <w:szCs w:val="24"/>
        </w:rPr>
        <w:drawing>
          <wp:inline distT="0" distB="0" distL="0" distR="0" wp14:anchorId="32FD181A" wp14:editId="329274CE">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05B6057C" w14:textId="20D6D95F" w:rsidR="00515665" w:rsidRPr="00076E91" w:rsidRDefault="00515665" w:rsidP="00CF44E7">
      <w:pPr>
        <w:pStyle w:val="Caption"/>
        <w:spacing w:after="0" w:line="360" w:lineRule="auto"/>
        <w:rPr>
          <w:rStyle w:val="IntenseEmphasis"/>
          <w:b/>
          <w:i w:val="0"/>
        </w:rPr>
      </w:pPr>
      <w:bookmarkStart w:id="34" w:name="_Ref374264459"/>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30</w:t>
      </w:r>
      <w:r w:rsidR="00FF4EEF">
        <w:fldChar w:fldCharType="end"/>
      </w:r>
      <w:bookmarkEnd w:id="34"/>
      <w:r w:rsidRPr="00076E91">
        <w:t>: Distribution of the number of pathways in which annotated KOs are involved</w:t>
      </w:r>
    </w:p>
    <w:p w14:paraId="1B1FE250" w14:textId="77777777" w:rsidR="002620FE" w:rsidRDefault="002620FE" w:rsidP="008D799A">
      <w:pPr>
        <w:spacing w:after="0" w:line="360" w:lineRule="auto"/>
        <w:rPr>
          <w:szCs w:val="24"/>
        </w:rPr>
      </w:pPr>
    </w:p>
    <w:p w14:paraId="649CF23A" w14:textId="4B60A817" w:rsidR="00515665" w:rsidRPr="00076E91" w:rsidRDefault="002620FE" w:rsidP="008D799A">
      <w:pPr>
        <w:spacing w:after="0" w:line="360" w:lineRule="auto"/>
        <w:rPr>
          <w:szCs w:val="24"/>
        </w:rPr>
      </w:pPr>
      <w:r>
        <w:rPr>
          <w:szCs w:val="24"/>
        </w:rPr>
        <w:t>Beside the PPI degrees</w:t>
      </w:r>
      <w:r w:rsidR="00515665" w:rsidRPr="00076E91">
        <w:rPr>
          <w:szCs w:val="24"/>
        </w:rPr>
        <w:t xml:space="preserve">, we </w:t>
      </w:r>
      <w:r w:rsidR="00626A10">
        <w:rPr>
          <w:szCs w:val="24"/>
        </w:rPr>
        <w:t xml:space="preserve">also </w:t>
      </w:r>
      <w:r w:rsidR="00206541">
        <w:rPr>
          <w:szCs w:val="24"/>
        </w:rPr>
        <w:t>determined</w:t>
      </w:r>
      <w:r w:rsidR="00515665" w:rsidRPr="00076E91">
        <w:rPr>
          <w:szCs w:val="24"/>
        </w:rPr>
        <w:t xml:space="preserve"> the number of pathways in which those KOs are involved. All 3 data sets show the same trend in </w:t>
      </w:r>
      <w:r w:rsidR="00515665" w:rsidRPr="00076E91">
        <w:rPr>
          <w:szCs w:val="24"/>
        </w:rPr>
        <w:fldChar w:fldCharType="begin"/>
      </w:r>
      <w:r w:rsidR="00515665" w:rsidRPr="00076E91">
        <w:rPr>
          <w:szCs w:val="24"/>
        </w:rPr>
        <w:instrText xml:space="preserve"> REF _Ref374264459 \h </w:instrText>
      </w:r>
      <w:r w:rsidR="00515665" w:rsidRPr="00076E91">
        <w:rPr>
          <w:szCs w:val="24"/>
        </w:rPr>
      </w:r>
      <w:r w:rsidR="00515665" w:rsidRPr="00076E91">
        <w:rPr>
          <w:szCs w:val="24"/>
        </w:rPr>
        <w:fldChar w:fldCharType="separate"/>
      </w:r>
      <w:r w:rsidR="00883492" w:rsidRPr="00076E91">
        <w:t xml:space="preserve">Figure </w:t>
      </w:r>
      <w:r w:rsidR="00883492">
        <w:rPr>
          <w:noProof/>
        </w:rPr>
        <w:t>A</w:t>
      </w:r>
      <w:r w:rsidR="00883492">
        <w:noBreakHyphen/>
      </w:r>
      <w:r w:rsidR="00883492">
        <w:rPr>
          <w:noProof/>
        </w:rPr>
        <w:t>30</w:t>
      </w:r>
      <w:r w:rsidR="00515665" w:rsidRPr="00076E91">
        <w:rPr>
          <w:szCs w:val="24"/>
        </w:rPr>
        <w:fldChar w:fldCharType="end"/>
      </w:r>
      <w:r w:rsidR="00515665" w:rsidRPr="00076E91">
        <w:rPr>
          <w:szCs w:val="24"/>
        </w:rPr>
        <w:t xml:space="preserve">, </w:t>
      </w:r>
      <w:r w:rsidR="00640AA7">
        <w:rPr>
          <w:szCs w:val="24"/>
        </w:rPr>
        <w:t>namely</w:t>
      </w:r>
      <w:r w:rsidR="00515665" w:rsidRPr="00076E91">
        <w:rPr>
          <w:szCs w:val="24"/>
        </w:rPr>
        <w:t xml:space="preserve"> not less then 50% the KOs belong to at least one KEGG pathway (KO-annotated set 61%, un-annotated set 53% a</w:t>
      </w:r>
      <w:r w:rsidR="00EF39D5">
        <w:rPr>
          <w:szCs w:val="24"/>
        </w:rPr>
        <w:t>nd HamFAS-only protein set 50%) and a large number of KOs were not mapped into any pathway.</w:t>
      </w:r>
    </w:p>
    <w:p w14:paraId="642360BA" w14:textId="1AF8B66D" w:rsidR="0007725F" w:rsidRPr="00076E91" w:rsidRDefault="006E3845" w:rsidP="008D799A">
      <w:pPr>
        <w:spacing w:after="0" w:line="360" w:lineRule="auto"/>
        <w:jc w:val="both"/>
        <w:rPr>
          <w:szCs w:val="24"/>
        </w:rPr>
      </w:pPr>
      <w:r>
        <w:rPr>
          <w:szCs w:val="24"/>
        </w:rPr>
        <w:t xml:space="preserve">A list of pathways that contains the KOs from the HamFAS-only proteins can be found in </w:t>
      </w:r>
      <w:r w:rsidR="0007725F" w:rsidRPr="00076E91">
        <w:rPr>
          <w:szCs w:val="24"/>
        </w:rPr>
        <w:fldChar w:fldCharType="begin"/>
      </w:r>
      <w:r w:rsidR="0007725F" w:rsidRPr="00076E91">
        <w:rPr>
          <w:szCs w:val="24"/>
        </w:rPr>
        <w:instrText xml:space="preserve"> REF _Ref371843960 \h </w:instrText>
      </w:r>
      <w:r w:rsidR="0007725F" w:rsidRPr="00076E91">
        <w:rPr>
          <w:szCs w:val="24"/>
        </w:rPr>
      </w:r>
      <w:r w:rsidR="0007725F" w:rsidRPr="00076E91">
        <w:rPr>
          <w:szCs w:val="24"/>
        </w:rPr>
        <w:fldChar w:fldCharType="separate"/>
      </w:r>
      <w:r w:rsidR="00883492" w:rsidRPr="00076E91">
        <w:t xml:space="preserve">Figure </w:t>
      </w:r>
      <w:r w:rsidR="00883492">
        <w:rPr>
          <w:noProof/>
        </w:rPr>
        <w:t>A</w:t>
      </w:r>
      <w:r w:rsidR="00883492">
        <w:noBreakHyphen/>
      </w:r>
      <w:r w:rsidR="00883492">
        <w:rPr>
          <w:noProof/>
        </w:rPr>
        <w:t>31</w:t>
      </w:r>
      <w:r w:rsidR="0007725F" w:rsidRPr="00076E91">
        <w:rPr>
          <w:szCs w:val="24"/>
        </w:rPr>
        <w:fldChar w:fldCharType="end"/>
      </w:r>
      <w:r w:rsidR="0007725F" w:rsidRPr="00076E91">
        <w:rPr>
          <w:szCs w:val="24"/>
        </w:rPr>
        <w:t>.</w:t>
      </w:r>
      <w:r>
        <w:rPr>
          <w:szCs w:val="24"/>
        </w:rPr>
        <w:t xml:space="preserve"> </w:t>
      </w:r>
      <w:r w:rsidR="00DF133A">
        <w:rPr>
          <w:szCs w:val="24"/>
        </w:rPr>
        <w:t>Interestingly</w:t>
      </w:r>
      <w:r w:rsidR="009E1F58">
        <w:rPr>
          <w:szCs w:val="24"/>
        </w:rPr>
        <w:t xml:space="preserve">, </w:t>
      </w:r>
      <w:r w:rsidRPr="00076E91">
        <w:rPr>
          <w:szCs w:val="24"/>
        </w:rPr>
        <w:t xml:space="preserve">29 pathways </w:t>
      </w:r>
      <w:r w:rsidR="00DF133A">
        <w:rPr>
          <w:szCs w:val="24"/>
        </w:rPr>
        <w:t xml:space="preserve">of </w:t>
      </w:r>
      <w:r w:rsidR="00DF133A" w:rsidRPr="00DF133A">
        <w:rPr>
          <w:i/>
          <w:szCs w:val="24"/>
        </w:rPr>
        <w:t>S.serevisiae</w:t>
      </w:r>
      <w:r w:rsidR="009E1F58">
        <w:rPr>
          <w:szCs w:val="24"/>
        </w:rPr>
        <w:t xml:space="preserve"> </w:t>
      </w:r>
      <w:r>
        <w:rPr>
          <w:szCs w:val="24"/>
        </w:rPr>
        <w:t>could be</w:t>
      </w:r>
      <w:r w:rsidRPr="00076E91">
        <w:rPr>
          <w:szCs w:val="24"/>
        </w:rPr>
        <w:t xml:space="preserve"> further complemented by new KOs from HamFAS. (See </w:t>
      </w:r>
      <w:r w:rsidRPr="00D61056">
        <w:rPr>
          <w:szCs w:val="24"/>
          <w:highlight w:val="yellow"/>
        </w:rPr>
        <w:t>appendix</w:t>
      </w:r>
      <w:r w:rsidRPr="00076E91">
        <w:rPr>
          <w:szCs w:val="24"/>
        </w:rPr>
        <w:t>)</w:t>
      </w:r>
    </w:p>
    <w:p w14:paraId="3C42B8CE" w14:textId="77777777" w:rsidR="0007725F" w:rsidRPr="00076E91" w:rsidRDefault="0007725F" w:rsidP="008D799A">
      <w:pPr>
        <w:keepNext/>
        <w:spacing w:after="0" w:line="360" w:lineRule="auto"/>
        <w:rPr>
          <w:szCs w:val="24"/>
        </w:rPr>
      </w:pPr>
      <w:r w:rsidRPr="00076E91">
        <w:rPr>
          <w:noProof/>
          <w:szCs w:val="24"/>
        </w:rPr>
        <w:drawing>
          <wp:inline distT="0" distB="0" distL="0" distR="0" wp14:anchorId="50F7D581" wp14:editId="4EC6879C">
            <wp:extent cx="3776980" cy="3087733"/>
            <wp:effectExtent l="0" t="0" r="762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1">
                      <a:extLst>
                        <a:ext uri="{28A0092B-C50C-407E-A947-70E740481C1C}">
                          <a14:useLocalDpi xmlns:a14="http://schemas.microsoft.com/office/drawing/2010/main" val="0"/>
                        </a:ext>
                      </a:extLst>
                    </a:blip>
                    <a:stretch>
                      <a:fillRect/>
                    </a:stretch>
                  </pic:blipFill>
                  <pic:spPr>
                    <a:xfrm>
                      <a:off x="0" y="0"/>
                      <a:ext cx="3777385" cy="3088064"/>
                    </a:xfrm>
                    <a:prstGeom prst="rect">
                      <a:avLst/>
                    </a:prstGeom>
                  </pic:spPr>
                </pic:pic>
              </a:graphicData>
            </a:graphic>
          </wp:inline>
        </w:drawing>
      </w:r>
    </w:p>
    <w:p w14:paraId="66B88CA0" w14:textId="164E8282" w:rsidR="0007725F" w:rsidRPr="00076E91" w:rsidRDefault="0007725F" w:rsidP="008D799A">
      <w:pPr>
        <w:pStyle w:val="Caption"/>
        <w:spacing w:after="0" w:line="360" w:lineRule="auto"/>
      </w:pPr>
      <w:bookmarkStart w:id="35" w:name="_Ref371843960"/>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31</w:t>
      </w:r>
      <w:r w:rsidR="00FF4EEF">
        <w:fldChar w:fldCharType="end"/>
      </w:r>
      <w:bookmarkEnd w:id="35"/>
      <w:r w:rsidRPr="00076E91">
        <w:t>: The numbers of HamFAS-only KOs distributed into different pathway categories</w:t>
      </w:r>
    </w:p>
    <w:p w14:paraId="5CE93659" w14:textId="77777777" w:rsidR="00D61056" w:rsidRDefault="00D61056" w:rsidP="008D799A">
      <w:pPr>
        <w:spacing w:after="0" w:line="360" w:lineRule="auto"/>
        <w:rPr>
          <w:szCs w:val="24"/>
        </w:rPr>
      </w:pPr>
    </w:p>
    <w:p w14:paraId="36496D06" w14:textId="77777777" w:rsidR="00AD7F02" w:rsidRDefault="00AD7F02" w:rsidP="008D799A">
      <w:pPr>
        <w:spacing w:after="0" w:line="360" w:lineRule="auto"/>
        <w:rPr>
          <w:szCs w:val="24"/>
        </w:rPr>
      </w:pPr>
    </w:p>
    <w:p w14:paraId="0BA549DD" w14:textId="77777777" w:rsidR="00DE6232" w:rsidRPr="00076E91" w:rsidRDefault="00DE6232" w:rsidP="00DE6232">
      <w:pPr>
        <w:spacing w:after="0" w:line="360" w:lineRule="auto"/>
        <w:rPr>
          <w:szCs w:val="24"/>
        </w:rPr>
      </w:pPr>
      <w:r w:rsidRPr="00076E91">
        <w:rPr>
          <w:szCs w:val="24"/>
        </w:rPr>
        <w:t>How different are the phylogenetic profile of KO-annotated proteins and un-annotated protein?</w:t>
      </w:r>
    </w:p>
    <w:p w14:paraId="5F0F599B" w14:textId="77777777" w:rsidR="00DE6232" w:rsidRPr="00076E91" w:rsidRDefault="00DE6232" w:rsidP="00DE6232">
      <w:pPr>
        <w:spacing w:after="0" w:line="360" w:lineRule="auto"/>
        <w:rPr>
          <w:b/>
          <w:bCs/>
          <w:i/>
          <w:iCs/>
          <w:color w:val="4F81BD" w:themeColor="accent1"/>
          <w:szCs w:val="24"/>
        </w:rPr>
      </w:pPr>
      <w:r w:rsidRPr="00076E91">
        <w:rPr>
          <w:rFonts w:cs="Helvetica"/>
          <w:noProof/>
          <w:szCs w:val="24"/>
        </w:rPr>
        <w:drawing>
          <wp:inline distT="0" distB="0" distL="0" distR="0" wp14:anchorId="54E03C49" wp14:editId="3975941D">
            <wp:extent cx="5252085" cy="5252085"/>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2085" cy="5252085"/>
                    </a:xfrm>
                    <a:prstGeom prst="rect">
                      <a:avLst/>
                    </a:prstGeom>
                    <a:noFill/>
                    <a:ln>
                      <a:noFill/>
                    </a:ln>
                  </pic:spPr>
                </pic:pic>
              </a:graphicData>
            </a:graphic>
          </wp:inline>
        </w:drawing>
      </w:r>
    </w:p>
    <w:p w14:paraId="6AED8398" w14:textId="3A511B9D" w:rsidR="00DE6232" w:rsidRPr="00076E91" w:rsidRDefault="00DE6232" w:rsidP="00DE6232">
      <w:pPr>
        <w:pStyle w:val="Caption"/>
        <w:spacing w:after="0" w:line="360" w:lineRule="auto"/>
      </w:pPr>
      <w:bookmarkStart w:id="36" w:name="_Ref374246928"/>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32</w:t>
      </w:r>
      <w:r w:rsidR="00FF4EEF">
        <w:fldChar w:fldCharType="end"/>
      </w:r>
      <w:bookmarkEnd w:id="36"/>
      <w:r w:rsidRPr="00076E91">
        <w:t>: Phylogenetic profile of KO-annotated proteins</w:t>
      </w:r>
    </w:p>
    <w:p w14:paraId="34DE5AD3" w14:textId="77777777" w:rsidR="00DE6232" w:rsidRPr="00076E91" w:rsidRDefault="00DE6232" w:rsidP="00DE6232">
      <w:pPr>
        <w:keepNext/>
        <w:spacing w:after="0" w:line="360" w:lineRule="auto"/>
        <w:rPr>
          <w:szCs w:val="24"/>
        </w:rPr>
      </w:pPr>
      <w:r w:rsidRPr="00076E91">
        <w:rPr>
          <w:rFonts w:cs="Helvetica"/>
          <w:noProof/>
          <w:szCs w:val="24"/>
        </w:rPr>
        <w:drawing>
          <wp:inline distT="0" distB="0" distL="0" distR="0" wp14:anchorId="6EBFDCF9" wp14:editId="518D1E63">
            <wp:extent cx="5400040" cy="5400040"/>
            <wp:effectExtent l="0" t="0" r="1016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p>
    <w:p w14:paraId="514F2D30" w14:textId="2DD28EAD" w:rsidR="00DE6232" w:rsidRPr="00076E91" w:rsidRDefault="00DE6232" w:rsidP="00DE6232">
      <w:pPr>
        <w:pStyle w:val="Caption"/>
        <w:spacing w:after="0" w:line="360" w:lineRule="auto"/>
      </w:pPr>
      <w:bookmarkStart w:id="37" w:name="_Ref374246931"/>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33</w:t>
      </w:r>
      <w:r w:rsidR="00FF4EEF">
        <w:fldChar w:fldCharType="end"/>
      </w:r>
      <w:bookmarkEnd w:id="37"/>
      <w:r w:rsidRPr="00076E91">
        <w:t>: Phylogenetic profile of un-annotated proteins</w:t>
      </w:r>
    </w:p>
    <w:p w14:paraId="658570CA" w14:textId="77777777" w:rsidR="00DE6232" w:rsidRPr="00076E91" w:rsidRDefault="00DE6232" w:rsidP="00DE6232">
      <w:pPr>
        <w:spacing w:after="0" w:line="360" w:lineRule="auto"/>
        <w:rPr>
          <w:szCs w:val="24"/>
        </w:rPr>
      </w:pPr>
      <w:r w:rsidRPr="00076E91">
        <w:rPr>
          <w:szCs w:val="24"/>
        </w:rPr>
        <w:fldChar w:fldCharType="begin"/>
      </w:r>
      <w:r w:rsidRPr="00076E91">
        <w:rPr>
          <w:szCs w:val="24"/>
        </w:rPr>
        <w:instrText xml:space="preserve"> REF _Ref374246928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32</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_Ref374246931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33</w:t>
      </w:r>
      <w:r w:rsidRPr="00076E91">
        <w:rPr>
          <w:szCs w:val="24"/>
        </w:rPr>
        <w:fldChar w:fldCharType="end"/>
      </w:r>
      <w:r w:rsidRPr="00076E91">
        <w:rPr>
          <w:szCs w:val="24"/>
        </w:rPr>
        <w:t xml:space="preserve"> show that orthologs of un-annotated proteins are not broadly distributed like the one of annotated proteins. However, most of the proteins in both annotated and un-annotated set have only one ortholog (79% KO-annotated proteins, 80% un-annotated and 80% HamFAS-only proteins. See </w:t>
      </w:r>
      <w:r w:rsidRPr="00076E91">
        <w:rPr>
          <w:szCs w:val="24"/>
        </w:rPr>
        <w:fldChar w:fldCharType="begin"/>
      </w:r>
      <w:r w:rsidRPr="00076E91">
        <w:rPr>
          <w:szCs w:val="24"/>
        </w:rPr>
        <w:instrText xml:space="preserve"> REF _Ref374261250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34</w:t>
      </w:r>
      <w:r w:rsidRPr="00076E91">
        <w:rPr>
          <w:szCs w:val="24"/>
        </w:rPr>
        <w:fldChar w:fldCharType="end"/>
      </w:r>
      <w:r w:rsidRPr="00076E91">
        <w:rPr>
          <w:szCs w:val="24"/>
        </w:rPr>
        <w:t xml:space="preserve">). And more than 22% of un-annotated proteins have only orthologs in distantly related reference taxa (more detail in point </w:t>
      </w:r>
      <w:r w:rsidRPr="00076E91">
        <w:rPr>
          <w:szCs w:val="24"/>
        </w:rPr>
        <w:fldChar w:fldCharType="begin"/>
      </w:r>
      <w:r w:rsidRPr="00076E91">
        <w:rPr>
          <w:szCs w:val="24"/>
        </w:rPr>
        <w:instrText xml:space="preserve"> REF _Ref374261382 \r \h </w:instrText>
      </w:r>
      <w:r w:rsidRPr="00076E91">
        <w:rPr>
          <w:szCs w:val="24"/>
        </w:rPr>
        <w:fldChar w:fldCharType="separate"/>
      </w:r>
      <w:r w:rsidR="00883492">
        <w:rPr>
          <w:b/>
          <w:szCs w:val="24"/>
        </w:rPr>
        <w:t xml:space="preserve">Error! </w:t>
      </w:r>
      <w:proofErr w:type="gramStart"/>
      <w:r w:rsidR="00883492">
        <w:rPr>
          <w:b/>
          <w:szCs w:val="24"/>
        </w:rPr>
        <w:t>Reference source not found.</w:t>
      </w:r>
      <w:r w:rsidRPr="00076E91">
        <w:rPr>
          <w:szCs w:val="24"/>
        </w:rPr>
        <w:fldChar w:fldCharType="end"/>
      </w:r>
      <w:r w:rsidRPr="00076E91">
        <w:rPr>
          <w:szCs w:val="24"/>
        </w:rPr>
        <w:t>).</w:t>
      </w:r>
      <w:proofErr w:type="gramEnd"/>
    </w:p>
    <w:p w14:paraId="4B44D3DE" w14:textId="77777777" w:rsidR="00DE6232" w:rsidRPr="00076E91" w:rsidRDefault="00DE6232" w:rsidP="00DE6232">
      <w:pPr>
        <w:keepNext/>
        <w:spacing w:after="0" w:line="360" w:lineRule="auto"/>
        <w:rPr>
          <w:szCs w:val="24"/>
        </w:rPr>
      </w:pPr>
      <w:r w:rsidRPr="00076E91">
        <w:rPr>
          <w:noProof/>
          <w:szCs w:val="24"/>
        </w:rPr>
        <w:drawing>
          <wp:inline distT="0" distB="0" distL="0" distR="0" wp14:anchorId="2DD3A564" wp14:editId="2B7CB69C">
            <wp:extent cx="4001848" cy="2072863"/>
            <wp:effectExtent l="0" t="0" r="1143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2639" cy="2073273"/>
                    </a:xfrm>
                    <a:prstGeom prst="rect">
                      <a:avLst/>
                    </a:prstGeom>
                    <a:noFill/>
                    <a:ln>
                      <a:noFill/>
                    </a:ln>
                  </pic:spPr>
                </pic:pic>
              </a:graphicData>
            </a:graphic>
          </wp:inline>
        </w:drawing>
      </w:r>
    </w:p>
    <w:p w14:paraId="2A80C75D" w14:textId="34FA72B5" w:rsidR="00DE6232" w:rsidRPr="00076E91" w:rsidRDefault="00DE6232" w:rsidP="00DE6232">
      <w:pPr>
        <w:pStyle w:val="Caption"/>
        <w:spacing w:after="0" w:line="360" w:lineRule="auto"/>
      </w:pPr>
      <w:bookmarkStart w:id="38" w:name="_Ref374261250"/>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34</w:t>
      </w:r>
      <w:r w:rsidR="00FF4EEF">
        <w:fldChar w:fldCharType="end"/>
      </w:r>
      <w:bookmarkEnd w:id="38"/>
      <w:r w:rsidRPr="00076E91">
        <w:t>: Distribution of number of orthologs for KO-annotated, un-annotated and HamFAS-only protein set</w:t>
      </w:r>
    </w:p>
    <w:p w14:paraId="296CFADA" w14:textId="77777777" w:rsidR="00DE6232" w:rsidRDefault="00DE6232" w:rsidP="00DE6232">
      <w:pPr>
        <w:spacing w:after="0" w:line="360" w:lineRule="auto"/>
        <w:rPr>
          <w:szCs w:val="24"/>
        </w:rPr>
      </w:pPr>
    </w:p>
    <w:p w14:paraId="1B89EF03" w14:textId="77777777" w:rsidR="0076190B" w:rsidRPr="00076E91" w:rsidRDefault="0076190B" w:rsidP="0076190B">
      <w:pPr>
        <w:spacing w:after="0" w:line="360" w:lineRule="auto"/>
        <w:rPr>
          <w:szCs w:val="24"/>
        </w:rPr>
      </w:pPr>
    </w:p>
    <w:p w14:paraId="15A312F8" w14:textId="77777777" w:rsidR="0076190B" w:rsidRPr="00076E91" w:rsidRDefault="0076190B" w:rsidP="0076190B">
      <w:pPr>
        <w:spacing w:after="0" w:line="360" w:lineRule="auto"/>
        <w:rPr>
          <w:szCs w:val="24"/>
          <w:u w:val="single"/>
        </w:rPr>
      </w:pPr>
      <w:r w:rsidRPr="00076E91">
        <w:rPr>
          <w:rFonts w:cs="Helvetica"/>
          <w:noProof/>
          <w:szCs w:val="24"/>
        </w:rPr>
        <w:drawing>
          <wp:inline distT="0" distB="0" distL="0" distR="0" wp14:anchorId="7C15C018" wp14:editId="69775360">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2C1B7582" w14:textId="6DC306A0" w:rsidR="0076190B" w:rsidRPr="00076E91" w:rsidRDefault="0076190B" w:rsidP="0076190B">
      <w:pPr>
        <w:pStyle w:val="Caption"/>
        <w:spacing w:after="0" w:line="360" w:lineRule="auto"/>
        <w:rPr>
          <w:u w:val="single"/>
        </w:rPr>
      </w:pPr>
      <w:bookmarkStart w:id="39" w:name="_Ref374250743"/>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35</w:t>
      </w:r>
      <w:r w:rsidR="00FF4EEF">
        <w:fldChar w:fldCharType="end"/>
      </w:r>
      <w:bookmarkEnd w:id="39"/>
      <w:r w:rsidRPr="00076E91">
        <w:t>: Phylogenetic profile of 44 HamFAS-only proteins that annotated based on archaea and bacterial orthologs.</w:t>
      </w:r>
      <w:r>
        <w:t xml:space="preserve"> (</w:t>
      </w:r>
      <w:r w:rsidRPr="005F5C11">
        <w:rPr>
          <w:highlight w:val="yellow"/>
        </w:rPr>
        <w:t>MOVE TO APPENDIX</w:t>
      </w:r>
      <w:r>
        <w:t>)</w:t>
      </w:r>
    </w:p>
    <w:p w14:paraId="3477C5A8" w14:textId="77777777" w:rsidR="0076190B" w:rsidRPr="00076E91" w:rsidRDefault="0076190B" w:rsidP="0076190B">
      <w:pPr>
        <w:keepNext/>
        <w:spacing w:after="0" w:line="360" w:lineRule="auto"/>
        <w:rPr>
          <w:szCs w:val="24"/>
        </w:rPr>
      </w:pPr>
      <w:r w:rsidRPr="00076E91">
        <w:rPr>
          <w:rFonts w:cs="Helvetica"/>
          <w:noProof/>
          <w:szCs w:val="24"/>
        </w:rPr>
        <w:drawing>
          <wp:inline distT="0" distB="0" distL="0" distR="0" wp14:anchorId="21C6710E" wp14:editId="54EBDE22">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71E6982B" w14:textId="3B113C72" w:rsidR="0076190B" w:rsidRPr="00076E91" w:rsidRDefault="0076190B" w:rsidP="0076190B">
      <w:pPr>
        <w:pStyle w:val="Caption"/>
        <w:spacing w:after="0" w:line="360" w:lineRule="auto"/>
        <w:rPr>
          <w:u w:val="single"/>
        </w:rPr>
      </w:pPr>
      <w:bookmarkStart w:id="40" w:name="_Ref374250746"/>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36</w:t>
      </w:r>
      <w:r w:rsidR="00FF4EEF">
        <w:fldChar w:fldCharType="end"/>
      </w:r>
      <w:bookmarkEnd w:id="40"/>
      <w:r w:rsidRPr="00076E91">
        <w:t>: Phylogenetic profile of 12 un-annotated proteins that annotated by HamFAS and at least one other approach (BlastKOALA and/or KAAS), where their annotations originate from archaea or bacteria reference taxa.</w:t>
      </w:r>
      <w:r>
        <w:t xml:space="preserve"> (</w:t>
      </w:r>
      <w:r w:rsidRPr="005F5C11">
        <w:rPr>
          <w:highlight w:val="yellow"/>
        </w:rPr>
        <w:t>MOVE TO APPENDIX</w:t>
      </w:r>
      <w:r>
        <w:t>)</w:t>
      </w:r>
    </w:p>
    <w:p w14:paraId="3668972B" w14:textId="77777777" w:rsidR="0076190B" w:rsidRDefault="0076190B" w:rsidP="0076190B">
      <w:pPr>
        <w:spacing w:after="0" w:line="360" w:lineRule="auto"/>
        <w:rPr>
          <w:szCs w:val="24"/>
        </w:rPr>
      </w:pPr>
    </w:p>
    <w:p w14:paraId="657C15AD" w14:textId="77777777" w:rsidR="0076190B" w:rsidRDefault="0076190B" w:rsidP="0076190B">
      <w:pPr>
        <w:pStyle w:val="Caption"/>
        <w:keepNext/>
      </w:pPr>
      <w:bookmarkStart w:id="41" w:name="_Ref383964119"/>
      <w:r>
        <w:t xml:space="preserve">Table </w:t>
      </w:r>
      <w:r>
        <w:fldChar w:fldCharType="begin"/>
      </w:r>
      <w:r>
        <w:instrText xml:space="preserve"> STYLEREF 1 \s </w:instrText>
      </w:r>
      <w:r>
        <w:fldChar w:fldCharType="separate"/>
      </w:r>
      <w:r w:rsidR="00883492">
        <w:rPr>
          <w:noProof/>
        </w:rPr>
        <w:t>A</w:t>
      </w:r>
      <w:r>
        <w:fldChar w:fldCharType="end"/>
      </w:r>
      <w:r>
        <w:noBreakHyphen/>
      </w:r>
      <w:r>
        <w:fldChar w:fldCharType="begin"/>
      </w:r>
      <w:r>
        <w:instrText xml:space="preserve"> SEQ Table \* ARABIC \s 1 </w:instrText>
      </w:r>
      <w:r>
        <w:fldChar w:fldCharType="separate"/>
      </w:r>
      <w:r w:rsidR="00883492">
        <w:rPr>
          <w:noProof/>
        </w:rPr>
        <w:t>6</w:t>
      </w:r>
      <w:r>
        <w:fldChar w:fldCharType="end"/>
      </w:r>
      <w:bookmarkEnd w:id="41"/>
      <w:r>
        <w:t xml:space="preserve">: </w:t>
      </w:r>
      <w:r w:rsidRPr="00076E91">
        <w:t>Recall, precision and F1-score of filtered HamFAS in comparison to HamFAS, BlastKOALA and KAAS by applying on KO-annotated yeast proteins.</w:t>
      </w:r>
      <w:r>
        <w:t xml:space="preserve"> (</w:t>
      </w:r>
      <w:r w:rsidRPr="005F5C11">
        <w:rPr>
          <w:highlight w:val="yellow"/>
        </w:rPr>
        <w:t>MOVE TO APPENDIX</w:t>
      </w:r>
      <w:r>
        <w:t>)</w:t>
      </w:r>
    </w:p>
    <w:tbl>
      <w:tblPr>
        <w:tblStyle w:val="TableGrid"/>
        <w:tblW w:w="8720" w:type="dxa"/>
        <w:tblLook w:val="04A0" w:firstRow="1" w:lastRow="0" w:firstColumn="1" w:lastColumn="0" w:noHBand="0" w:noVBand="1"/>
      </w:tblPr>
      <w:tblGrid>
        <w:gridCol w:w="1744"/>
        <w:gridCol w:w="1744"/>
        <w:gridCol w:w="1744"/>
        <w:gridCol w:w="1744"/>
        <w:gridCol w:w="1744"/>
      </w:tblGrid>
      <w:tr w:rsidR="0076190B" w14:paraId="4558872C" w14:textId="77777777" w:rsidTr="00BC2310">
        <w:tc>
          <w:tcPr>
            <w:tcW w:w="1744" w:type="dxa"/>
          </w:tcPr>
          <w:p w14:paraId="64586B82" w14:textId="77777777" w:rsidR="0076190B" w:rsidRDefault="0076190B" w:rsidP="00BC2310">
            <w:pPr>
              <w:keepNext/>
              <w:spacing w:line="360" w:lineRule="auto"/>
              <w:rPr>
                <w:szCs w:val="24"/>
              </w:rPr>
            </w:pPr>
            <w:r w:rsidRPr="00076E91">
              <w:rPr>
                <w:rFonts w:cs="Times New Roman"/>
                <w:b/>
                <w:bCs/>
                <w:color w:val="000000"/>
                <w:szCs w:val="24"/>
              </w:rPr>
              <w:t>Approach</w:t>
            </w:r>
          </w:p>
        </w:tc>
        <w:tc>
          <w:tcPr>
            <w:tcW w:w="1744" w:type="dxa"/>
          </w:tcPr>
          <w:p w14:paraId="2F213604" w14:textId="77777777" w:rsidR="0076190B" w:rsidRDefault="0076190B" w:rsidP="00BC2310">
            <w:pPr>
              <w:keepNext/>
              <w:spacing w:line="360" w:lineRule="auto"/>
              <w:rPr>
                <w:szCs w:val="24"/>
              </w:rPr>
            </w:pPr>
            <w:r w:rsidRPr="00076E91">
              <w:rPr>
                <w:rFonts w:cs="Times New Roman"/>
                <w:b/>
                <w:bCs/>
                <w:color w:val="000000"/>
                <w:szCs w:val="24"/>
              </w:rPr>
              <w:t>HamFAS after filtered</w:t>
            </w:r>
          </w:p>
        </w:tc>
        <w:tc>
          <w:tcPr>
            <w:tcW w:w="1744" w:type="dxa"/>
          </w:tcPr>
          <w:p w14:paraId="2821FE7D" w14:textId="77777777" w:rsidR="0076190B" w:rsidRDefault="0076190B" w:rsidP="00BC2310">
            <w:pPr>
              <w:keepNext/>
              <w:spacing w:line="360" w:lineRule="auto"/>
              <w:rPr>
                <w:szCs w:val="24"/>
              </w:rPr>
            </w:pPr>
            <w:r w:rsidRPr="00076E91">
              <w:rPr>
                <w:rFonts w:cs="Times New Roman"/>
                <w:b/>
                <w:bCs/>
                <w:color w:val="A2A2A2"/>
                <w:szCs w:val="24"/>
              </w:rPr>
              <w:t>HamFAS</w:t>
            </w:r>
          </w:p>
        </w:tc>
        <w:tc>
          <w:tcPr>
            <w:tcW w:w="1744" w:type="dxa"/>
          </w:tcPr>
          <w:p w14:paraId="3B2CBC61" w14:textId="77777777" w:rsidR="0076190B" w:rsidRDefault="0076190B" w:rsidP="00BC2310">
            <w:pPr>
              <w:keepNext/>
              <w:spacing w:line="360" w:lineRule="auto"/>
              <w:rPr>
                <w:szCs w:val="24"/>
              </w:rPr>
            </w:pPr>
            <w:r w:rsidRPr="00076E91">
              <w:rPr>
                <w:rFonts w:cs="Times New Roman"/>
                <w:b/>
                <w:bCs/>
                <w:color w:val="000000"/>
                <w:szCs w:val="24"/>
              </w:rPr>
              <w:t>BlastKOALA</w:t>
            </w:r>
          </w:p>
        </w:tc>
        <w:tc>
          <w:tcPr>
            <w:tcW w:w="1744" w:type="dxa"/>
          </w:tcPr>
          <w:p w14:paraId="3E43AD34" w14:textId="77777777" w:rsidR="0076190B" w:rsidRDefault="0076190B" w:rsidP="00BC2310">
            <w:pPr>
              <w:keepNext/>
              <w:spacing w:line="360" w:lineRule="auto"/>
              <w:rPr>
                <w:szCs w:val="24"/>
              </w:rPr>
            </w:pPr>
            <w:r w:rsidRPr="00076E91">
              <w:rPr>
                <w:rFonts w:cs="Times New Roman"/>
                <w:b/>
                <w:bCs/>
                <w:color w:val="000000"/>
                <w:szCs w:val="24"/>
              </w:rPr>
              <w:t>KAAS</w:t>
            </w:r>
          </w:p>
        </w:tc>
      </w:tr>
      <w:tr w:rsidR="0076190B" w14:paraId="4549232C" w14:textId="77777777" w:rsidTr="00BC2310">
        <w:tc>
          <w:tcPr>
            <w:tcW w:w="1744" w:type="dxa"/>
          </w:tcPr>
          <w:p w14:paraId="7046704F" w14:textId="77777777" w:rsidR="0076190B" w:rsidRDefault="0076190B" w:rsidP="00BC2310">
            <w:pPr>
              <w:keepNext/>
              <w:spacing w:line="360" w:lineRule="auto"/>
              <w:rPr>
                <w:szCs w:val="24"/>
              </w:rPr>
            </w:pPr>
            <w:r w:rsidRPr="00076E91">
              <w:rPr>
                <w:rFonts w:cs="Times New Roman"/>
                <w:color w:val="000000"/>
                <w:szCs w:val="24"/>
              </w:rPr>
              <w:t>Recall</w:t>
            </w:r>
          </w:p>
        </w:tc>
        <w:tc>
          <w:tcPr>
            <w:tcW w:w="1744" w:type="dxa"/>
          </w:tcPr>
          <w:p w14:paraId="594F71EC" w14:textId="77777777" w:rsidR="0076190B" w:rsidRDefault="0076190B" w:rsidP="00BC2310">
            <w:pPr>
              <w:keepNext/>
              <w:spacing w:line="360" w:lineRule="auto"/>
              <w:rPr>
                <w:szCs w:val="24"/>
              </w:rPr>
            </w:pPr>
            <w:r w:rsidRPr="00076E91">
              <w:rPr>
                <w:rFonts w:cs="Times New Roman"/>
                <w:color w:val="000000"/>
                <w:szCs w:val="24"/>
              </w:rPr>
              <w:t>0.9149</w:t>
            </w:r>
          </w:p>
        </w:tc>
        <w:tc>
          <w:tcPr>
            <w:tcW w:w="1744" w:type="dxa"/>
          </w:tcPr>
          <w:p w14:paraId="57D241E0" w14:textId="77777777" w:rsidR="0076190B" w:rsidRDefault="0076190B" w:rsidP="00BC2310">
            <w:pPr>
              <w:keepNext/>
              <w:spacing w:line="360" w:lineRule="auto"/>
              <w:rPr>
                <w:szCs w:val="24"/>
              </w:rPr>
            </w:pPr>
            <w:r w:rsidRPr="00076E91">
              <w:rPr>
                <w:rFonts w:cs="Times New Roman"/>
                <w:color w:val="A2A2A2"/>
                <w:szCs w:val="24"/>
              </w:rPr>
              <w:t>0.9152</w:t>
            </w:r>
          </w:p>
        </w:tc>
        <w:tc>
          <w:tcPr>
            <w:tcW w:w="1744" w:type="dxa"/>
          </w:tcPr>
          <w:p w14:paraId="383611BB" w14:textId="77777777" w:rsidR="0076190B" w:rsidRDefault="0076190B" w:rsidP="00BC2310">
            <w:pPr>
              <w:keepNext/>
              <w:spacing w:line="360" w:lineRule="auto"/>
              <w:rPr>
                <w:szCs w:val="24"/>
              </w:rPr>
            </w:pPr>
            <w:r w:rsidRPr="00076E91">
              <w:rPr>
                <w:rFonts w:cs="Times New Roman"/>
                <w:color w:val="000000"/>
                <w:szCs w:val="24"/>
              </w:rPr>
              <w:t>0.905</w:t>
            </w:r>
          </w:p>
        </w:tc>
        <w:tc>
          <w:tcPr>
            <w:tcW w:w="1744" w:type="dxa"/>
          </w:tcPr>
          <w:p w14:paraId="0D53073B" w14:textId="77777777" w:rsidR="0076190B" w:rsidRDefault="0076190B" w:rsidP="00BC2310">
            <w:pPr>
              <w:keepNext/>
              <w:spacing w:line="360" w:lineRule="auto"/>
              <w:rPr>
                <w:szCs w:val="24"/>
              </w:rPr>
            </w:pPr>
            <w:r w:rsidRPr="00076E91">
              <w:rPr>
                <w:rFonts w:cs="Times New Roman"/>
                <w:color w:val="000000"/>
                <w:szCs w:val="24"/>
                <w:u w:val="single"/>
              </w:rPr>
              <w:t>0.931</w:t>
            </w:r>
          </w:p>
        </w:tc>
      </w:tr>
      <w:tr w:rsidR="0076190B" w14:paraId="79295756" w14:textId="77777777" w:rsidTr="00BC2310">
        <w:tc>
          <w:tcPr>
            <w:tcW w:w="1744" w:type="dxa"/>
          </w:tcPr>
          <w:p w14:paraId="21D7266E" w14:textId="77777777" w:rsidR="0076190B" w:rsidRDefault="0076190B" w:rsidP="00BC2310">
            <w:pPr>
              <w:keepNext/>
              <w:spacing w:line="360" w:lineRule="auto"/>
              <w:rPr>
                <w:szCs w:val="24"/>
              </w:rPr>
            </w:pPr>
            <w:r w:rsidRPr="00076E91">
              <w:rPr>
                <w:rFonts w:cs="Times New Roman"/>
                <w:color w:val="000000"/>
                <w:szCs w:val="24"/>
              </w:rPr>
              <w:t>Precision</w:t>
            </w:r>
          </w:p>
        </w:tc>
        <w:tc>
          <w:tcPr>
            <w:tcW w:w="1744" w:type="dxa"/>
          </w:tcPr>
          <w:p w14:paraId="55E9FC76" w14:textId="77777777" w:rsidR="0076190B" w:rsidRDefault="0076190B" w:rsidP="00BC2310">
            <w:pPr>
              <w:keepNext/>
              <w:spacing w:line="360" w:lineRule="auto"/>
              <w:rPr>
                <w:szCs w:val="24"/>
              </w:rPr>
            </w:pPr>
            <w:r w:rsidRPr="00076E91">
              <w:rPr>
                <w:rFonts w:cs="Times New Roman"/>
                <w:color w:val="000000"/>
                <w:szCs w:val="24"/>
                <w:u w:val="single"/>
              </w:rPr>
              <w:t>0.9867</w:t>
            </w:r>
          </w:p>
        </w:tc>
        <w:tc>
          <w:tcPr>
            <w:tcW w:w="1744" w:type="dxa"/>
          </w:tcPr>
          <w:p w14:paraId="0C87250B" w14:textId="77777777" w:rsidR="0076190B" w:rsidRDefault="0076190B" w:rsidP="00BC2310">
            <w:pPr>
              <w:keepNext/>
              <w:spacing w:line="360" w:lineRule="auto"/>
              <w:rPr>
                <w:szCs w:val="24"/>
              </w:rPr>
            </w:pPr>
            <w:r w:rsidRPr="00076E91">
              <w:rPr>
                <w:rFonts w:cs="Times New Roman"/>
                <w:color w:val="A2A2A2"/>
                <w:szCs w:val="24"/>
              </w:rPr>
              <w:t>0.9854</w:t>
            </w:r>
          </w:p>
        </w:tc>
        <w:tc>
          <w:tcPr>
            <w:tcW w:w="1744" w:type="dxa"/>
          </w:tcPr>
          <w:p w14:paraId="37A4D93C" w14:textId="77777777" w:rsidR="0076190B" w:rsidRDefault="0076190B" w:rsidP="00BC2310">
            <w:pPr>
              <w:keepNext/>
              <w:spacing w:line="360" w:lineRule="auto"/>
              <w:rPr>
                <w:szCs w:val="24"/>
              </w:rPr>
            </w:pPr>
            <w:r w:rsidRPr="00076E91">
              <w:rPr>
                <w:rFonts w:cs="Times New Roman"/>
                <w:color w:val="000000"/>
                <w:szCs w:val="24"/>
              </w:rPr>
              <w:t>0.979</w:t>
            </w:r>
          </w:p>
        </w:tc>
        <w:tc>
          <w:tcPr>
            <w:tcW w:w="1744" w:type="dxa"/>
          </w:tcPr>
          <w:p w14:paraId="4A2E9C27" w14:textId="77777777" w:rsidR="0076190B" w:rsidRDefault="0076190B" w:rsidP="00BC2310">
            <w:pPr>
              <w:keepNext/>
              <w:spacing w:line="360" w:lineRule="auto"/>
              <w:rPr>
                <w:szCs w:val="24"/>
              </w:rPr>
            </w:pPr>
            <w:r w:rsidRPr="00076E91">
              <w:rPr>
                <w:rFonts w:cs="Times New Roman"/>
                <w:color w:val="000000"/>
                <w:szCs w:val="24"/>
              </w:rPr>
              <w:t>0.984</w:t>
            </w:r>
          </w:p>
        </w:tc>
      </w:tr>
      <w:tr w:rsidR="0076190B" w14:paraId="48B5BFEF" w14:textId="77777777" w:rsidTr="00BC2310">
        <w:tc>
          <w:tcPr>
            <w:tcW w:w="1744" w:type="dxa"/>
          </w:tcPr>
          <w:p w14:paraId="42086FE9" w14:textId="77777777" w:rsidR="0076190B" w:rsidRDefault="0076190B" w:rsidP="00BC2310">
            <w:pPr>
              <w:keepNext/>
              <w:spacing w:line="360" w:lineRule="auto"/>
              <w:rPr>
                <w:szCs w:val="24"/>
              </w:rPr>
            </w:pPr>
            <w:r w:rsidRPr="00076E91">
              <w:rPr>
                <w:rFonts w:cs="Times New Roman"/>
                <w:color w:val="000000"/>
                <w:szCs w:val="24"/>
              </w:rPr>
              <w:t>F1-score</w:t>
            </w:r>
          </w:p>
        </w:tc>
        <w:tc>
          <w:tcPr>
            <w:tcW w:w="1744" w:type="dxa"/>
          </w:tcPr>
          <w:p w14:paraId="58BA0640" w14:textId="77777777" w:rsidR="0076190B" w:rsidRDefault="0076190B" w:rsidP="00BC2310">
            <w:pPr>
              <w:keepNext/>
              <w:spacing w:line="360" w:lineRule="auto"/>
              <w:rPr>
                <w:szCs w:val="24"/>
              </w:rPr>
            </w:pPr>
            <w:r w:rsidRPr="00076E91">
              <w:rPr>
                <w:rFonts w:cs="Times New Roman"/>
                <w:color w:val="000000"/>
                <w:szCs w:val="24"/>
              </w:rPr>
              <w:t>0.9496</w:t>
            </w:r>
          </w:p>
        </w:tc>
        <w:tc>
          <w:tcPr>
            <w:tcW w:w="1744" w:type="dxa"/>
          </w:tcPr>
          <w:p w14:paraId="738E9F76" w14:textId="77777777" w:rsidR="0076190B" w:rsidRDefault="0076190B" w:rsidP="00BC2310">
            <w:pPr>
              <w:keepNext/>
              <w:spacing w:line="360" w:lineRule="auto"/>
              <w:rPr>
                <w:szCs w:val="24"/>
              </w:rPr>
            </w:pPr>
            <w:r w:rsidRPr="00076E91">
              <w:rPr>
                <w:rFonts w:cs="Times New Roman"/>
                <w:color w:val="A2A2A2"/>
                <w:szCs w:val="24"/>
              </w:rPr>
              <w:t>0.9490</w:t>
            </w:r>
          </w:p>
        </w:tc>
        <w:tc>
          <w:tcPr>
            <w:tcW w:w="1744" w:type="dxa"/>
          </w:tcPr>
          <w:p w14:paraId="41886662" w14:textId="77777777" w:rsidR="0076190B" w:rsidRDefault="0076190B" w:rsidP="00BC2310">
            <w:pPr>
              <w:keepNext/>
              <w:spacing w:line="360" w:lineRule="auto"/>
              <w:rPr>
                <w:szCs w:val="24"/>
              </w:rPr>
            </w:pPr>
            <w:r w:rsidRPr="00076E91">
              <w:rPr>
                <w:rFonts w:cs="Times New Roman"/>
                <w:color w:val="000000"/>
                <w:szCs w:val="24"/>
              </w:rPr>
              <w:t>0.940</w:t>
            </w:r>
          </w:p>
        </w:tc>
        <w:tc>
          <w:tcPr>
            <w:tcW w:w="1744" w:type="dxa"/>
          </w:tcPr>
          <w:p w14:paraId="28CC8276" w14:textId="77777777" w:rsidR="0076190B" w:rsidRDefault="0076190B" w:rsidP="00BC2310">
            <w:pPr>
              <w:keepNext/>
              <w:spacing w:line="360" w:lineRule="auto"/>
              <w:rPr>
                <w:szCs w:val="24"/>
              </w:rPr>
            </w:pPr>
            <w:r w:rsidRPr="00076E91">
              <w:rPr>
                <w:rFonts w:cs="Times New Roman"/>
                <w:color w:val="000000"/>
                <w:szCs w:val="24"/>
                <w:u w:val="single"/>
              </w:rPr>
              <w:t>0.957</w:t>
            </w:r>
          </w:p>
        </w:tc>
      </w:tr>
    </w:tbl>
    <w:p w14:paraId="7F911035" w14:textId="77777777" w:rsidR="0076190B" w:rsidRDefault="0076190B" w:rsidP="0076190B">
      <w:pPr>
        <w:keepNext/>
        <w:spacing w:after="0" w:line="360" w:lineRule="auto"/>
        <w:rPr>
          <w:szCs w:val="24"/>
        </w:rPr>
      </w:pPr>
    </w:p>
    <w:p w14:paraId="7B27C007" w14:textId="77777777" w:rsidR="0076190B" w:rsidRDefault="0076190B" w:rsidP="0076190B">
      <w:pPr>
        <w:keepNext/>
        <w:spacing w:after="0" w:line="360" w:lineRule="auto"/>
        <w:rPr>
          <w:szCs w:val="24"/>
        </w:rPr>
      </w:pPr>
    </w:p>
    <w:p w14:paraId="3EFED9A2" w14:textId="77777777" w:rsidR="0076190B" w:rsidRPr="00076E91" w:rsidRDefault="0076190B" w:rsidP="0076190B">
      <w:pPr>
        <w:keepNext/>
        <w:spacing w:after="0" w:line="360" w:lineRule="auto"/>
        <w:rPr>
          <w:szCs w:val="24"/>
        </w:rPr>
      </w:pPr>
      <w:r w:rsidRPr="00076E91">
        <w:rPr>
          <w:bCs/>
          <w:iCs/>
          <w:noProof/>
          <w:szCs w:val="24"/>
        </w:rPr>
        <w:drawing>
          <wp:inline distT="0" distB="0" distL="0" distR="0" wp14:anchorId="77B59318" wp14:editId="0BD8EA45">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51EFF6E3" w14:textId="11A093CC" w:rsidR="0076190B" w:rsidRPr="00076E91" w:rsidRDefault="0076190B" w:rsidP="0076190B">
      <w:pPr>
        <w:pStyle w:val="Caption"/>
        <w:spacing w:after="0" w:line="360" w:lineRule="auto"/>
      </w:pPr>
      <w:bookmarkStart w:id="42" w:name="_Ref374253196"/>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37</w:t>
      </w:r>
      <w:r w:rsidR="00FF4EEF">
        <w:fldChar w:fldCharType="end"/>
      </w:r>
      <w:bookmarkEnd w:id="42"/>
      <w:r w:rsidRPr="00076E91">
        <w:t>: Fraction of proteins annotated by BlastKOALA, KAAS and filtered HamFAS (A) or original HamFAS (B)</w:t>
      </w:r>
      <w:r>
        <w:t xml:space="preserve"> (</w:t>
      </w:r>
      <w:r w:rsidRPr="005F5C11">
        <w:rPr>
          <w:highlight w:val="yellow"/>
        </w:rPr>
        <w:t>MOVE TO APPENDIX</w:t>
      </w:r>
      <w:r>
        <w:t>)</w:t>
      </w:r>
    </w:p>
    <w:p w14:paraId="7DDF56E6" w14:textId="77777777" w:rsidR="0076190B" w:rsidRPr="00076E91" w:rsidRDefault="0076190B" w:rsidP="0076190B">
      <w:pPr>
        <w:spacing w:after="0" w:line="360" w:lineRule="auto"/>
        <w:rPr>
          <w:szCs w:val="24"/>
        </w:rPr>
      </w:pPr>
    </w:p>
    <w:p w14:paraId="1F11DF03" w14:textId="77777777" w:rsidR="00DE6232" w:rsidRDefault="00DE6232" w:rsidP="008D799A">
      <w:pPr>
        <w:spacing w:after="0" w:line="360" w:lineRule="auto"/>
        <w:rPr>
          <w:szCs w:val="24"/>
        </w:rPr>
      </w:pPr>
    </w:p>
    <w:p w14:paraId="7725EB5F" w14:textId="5BD89F0B" w:rsidR="00AD08DF" w:rsidRPr="00076E91" w:rsidRDefault="00BD3D33" w:rsidP="008D799A">
      <w:pPr>
        <w:spacing w:after="0" w:line="360" w:lineRule="auto"/>
        <w:rPr>
          <w:szCs w:val="24"/>
        </w:rPr>
      </w:pPr>
      <w:r w:rsidRPr="00BD3D33">
        <w:rPr>
          <w:szCs w:val="24"/>
          <w:highlight w:val="yellow"/>
        </w:rPr>
        <w:t>Conclusion</w:t>
      </w:r>
    </w:p>
    <w:p w14:paraId="3BB48CE0" w14:textId="1B791C5F" w:rsidR="00D73604" w:rsidRDefault="00C1242B" w:rsidP="00E567EA">
      <w:pPr>
        <w:spacing w:after="0" w:line="360" w:lineRule="auto"/>
        <w:rPr>
          <w:szCs w:val="24"/>
        </w:rPr>
      </w:pPr>
      <w:r w:rsidRPr="00076E91">
        <w:rPr>
          <w:szCs w:val="24"/>
        </w:rPr>
        <w:t xml:space="preserve">HamFAS </w:t>
      </w:r>
      <w:r w:rsidR="00517A7B">
        <w:rPr>
          <w:szCs w:val="24"/>
        </w:rPr>
        <w:t>appeared</w:t>
      </w:r>
      <w:r w:rsidRPr="00076E91">
        <w:rPr>
          <w:szCs w:val="24"/>
        </w:rPr>
        <w:t xml:space="preserve"> to have higher sensitivity and comparable specificity in comparison to</w:t>
      </w:r>
      <w:r>
        <w:rPr>
          <w:szCs w:val="24"/>
        </w:rPr>
        <w:t xml:space="preserve"> the</w:t>
      </w:r>
      <w:r w:rsidRPr="00076E91">
        <w:rPr>
          <w:szCs w:val="24"/>
        </w:rPr>
        <w:t xml:space="preserve"> two state-of-the-art annotation tools KAAS and BlastKOALA from KEGG.</w:t>
      </w:r>
      <w:r>
        <w:rPr>
          <w:szCs w:val="24"/>
        </w:rPr>
        <w:t xml:space="preserve"> </w:t>
      </w:r>
      <w:r w:rsidR="00323BAF">
        <w:rPr>
          <w:szCs w:val="24"/>
        </w:rPr>
        <w:t>The difference between the annotation obtained by HamFAS and BlastKOALA/KAAS could be explained by the different orthology procedures were used in each approach.</w:t>
      </w:r>
      <w:r w:rsidR="00D73604">
        <w:rPr>
          <w:szCs w:val="24"/>
        </w:rPr>
        <w:t xml:space="preserve"> </w:t>
      </w:r>
      <w:r w:rsidR="00F51E00">
        <w:rPr>
          <w:szCs w:val="24"/>
        </w:rPr>
        <w:t>The two KEGG's</w:t>
      </w:r>
      <w:r w:rsidR="005834C1">
        <w:rPr>
          <w:szCs w:val="24"/>
        </w:rPr>
        <w:t xml:space="preserve"> approaches are based mainly on BLAST with an additional weighting scheme in BlastKOALA </w:t>
      </w:r>
      <w:r w:rsidR="005834C1">
        <w:rPr>
          <w:szCs w:val="24"/>
        </w:rPr>
        <w:fldChar w:fldCharType="begin"/>
      </w:r>
      <w:r w:rsidR="005834C1">
        <w:rPr>
          <w:szCs w:val="24"/>
        </w:rPr>
        <w:instrText xml:space="preserve"> ADDIN ZOTERO_ITEM CSL_CITATION {"citationID":"2XllwvLT","properties":{"formattedCitation":"\\uldash{(Kanehisa {\\i{}et al.}, 2016)}","plainCitation":"(Kanehisa et al., 2016)","noteIndex":0},"citationItems":[{"id":62,"uris":["http://zotero.org/users/4800858/items/QS3N9HZM"],"uri":["http://zotero.org/users/4800858/items/QS3N9HZM"],"itemData":{"id":62,"type":"article-journal","title":"BlastKOALA and GhostKOALA: KEGG Tools for Functional Characterization of Genome and Metagenome Sequences","container-title":"Journal of Molecular Biology","page":"726-731","volume":"428","issue":"4","abstract":"BlastKOALA and GhostKOALA are automatic annotation servers for genome and metagenome sequences, which perform KO (KEGG Orthology) assignments to characterize individual gene functions and reconstruct KEGG pathways, BRITE hierarchies and KEGG modules to infer high-level functions of the organism or the ecosystem. Both servers are made freely available at the KEGG Web site (http://www.kegg.jp/blastkoala/). In BlastKOALA, the KO assignment is performed by a modified version of the internally used KOALA algorithm after the BLAST search against a non-redundant dataset of pangenome sequences at the species, genus or family level, which is generated from the KEGG GENES database by retaining the KO content of each taxonomic category. In GhostKOALA, which utilizes more rapid GHOSTX for database search and is suitable for metagenome annotation, the pangenome dataset is supplemented with Cd-hit clusters including those for viral genes. The result files may be downloaded and manipulated for further KEGG Mapper analysis, such as comparative pathway analysis using multiple BlastKOALA results.","DOI":"10.1016/j.jmb.2015.11.006","ISSN":"1089-8638 (Electronic)\\r0022-2836 (Linking)","author":[{"family":"Kanehisa","given":"Minoru"},{"family":"Sato","given":"Yoko"},{"family":"Morishima","given":"Kanae"}],"issued":{"date-parts":[["2016"]]}}}],"schema":"https://github.com/citation-style-language/schema/raw/master/csl-citation.json"} </w:instrText>
      </w:r>
      <w:r w:rsidR="005834C1">
        <w:rPr>
          <w:szCs w:val="24"/>
        </w:rPr>
        <w:fldChar w:fldCharType="separate"/>
      </w:r>
      <w:r w:rsidR="005834C1" w:rsidRPr="005834C1">
        <w:rPr>
          <w:szCs w:val="24"/>
          <w:u w:val="dash"/>
        </w:rPr>
        <w:t xml:space="preserve">(Kanehisa </w:t>
      </w:r>
      <w:r w:rsidR="005834C1" w:rsidRPr="005834C1">
        <w:rPr>
          <w:i/>
          <w:iCs/>
          <w:szCs w:val="24"/>
          <w:u w:val="dash"/>
        </w:rPr>
        <w:t>et al.</w:t>
      </w:r>
      <w:r w:rsidR="005834C1" w:rsidRPr="005834C1">
        <w:rPr>
          <w:szCs w:val="24"/>
          <w:u w:val="dash"/>
        </w:rPr>
        <w:t>, 2016)</w:t>
      </w:r>
      <w:r w:rsidR="005834C1">
        <w:rPr>
          <w:szCs w:val="24"/>
        </w:rPr>
        <w:fldChar w:fldCharType="end"/>
      </w:r>
      <w:r w:rsidR="00814E16">
        <w:rPr>
          <w:szCs w:val="24"/>
        </w:rPr>
        <w:t>,</w:t>
      </w:r>
      <w:r w:rsidR="00F51E00">
        <w:rPr>
          <w:szCs w:val="24"/>
        </w:rPr>
        <w:t xml:space="preserve"> </w:t>
      </w:r>
      <w:r w:rsidR="00814E16">
        <w:rPr>
          <w:szCs w:val="24"/>
        </w:rPr>
        <w:t>w</w:t>
      </w:r>
      <w:r w:rsidR="0065577F">
        <w:rPr>
          <w:szCs w:val="24"/>
        </w:rPr>
        <w:t>hile HaMStR combines the power of both BLAST and profile HMM search</w:t>
      </w:r>
      <w:r w:rsidR="00814E16">
        <w:rPr>
          <w:szCs w:val="24"/>
        </w:rPr>
        <w:t xml:space="preserve"> </w:t>
      </w:r>
      <w:r w:rsidR="000F34CE">
        <w:rPr>
          <w:szCs w:val="24"/>
        </w:rPr>
        <w:fldChar w:fldCharType="begin"/>
      </w:r>
      <w:r w:rsidR="000F34CE">
        <w:rPr>
          <w:szCs w:val="24"/>
        </w:rPr>
        <w:instrText xml:space="preserve"> ADDIN ZOTERO_ITEM CSL_CITATION {"citationID":"VixOycfE","properties":{"formattedCitation":"\\uldash{(Ebersberger {\\i{}et al.}, 2009)}","plainCitation":"(Ebersberger et al., 2009)","noteIndex":0},"citationItems":[{"id":97,"uris":["http://zotero.org/users/4800858/items/P4RSUPPG"],"uri":["http://zotero.org/users/4800858/items/P4RSUPPG"],"itemData":{"id":97,"type":"article-journal","title":"HaMStR: profile hidden markov model based search for orthologs in ESTs.","container-title":"BMC evolutionary biology","page":"157-157","volume":"9","abstract":"BACKGROUND: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DOI":"10.1186/1471-2148-9-157","ISSN":"1471-2148","author":[{"family":"Ebersberger","given":"Ingo"},{"family":"Strauss","given":"Sascha"},{"family":"Haeseler","given":"Arndt","non-dropping-particle":"von"}],"issued":{"date-parts":[["2009"]]}}}],"schema":"https://github.com/citation-style-language/schema/raw/master/csl-citation.json"} </w:instrText>
      </w:r>
      <w:r w:rsidR="000F34CE">
        <w:rPr>
          <w:szCs w:val="24"/>
        </w:rPr>
        <w:fldChar w:fldCharType="separate"/>
      </w:r>
      <w:r w:rsidR="000F34CE" w:rsidRPr="000F34CE">
        <w:rPr>
          <w:szCs w:val="24"/>
          <w:u w:val="dash"/>
        </w:rPr>
        <w:t xml:space="preserve">(Ebersberger </w:t>
      </w:r>
      <w:r w:rsidR="000F34CE" w:rsidRPr="000F34CE">
        <w:rPr>
          <w:i/>
          <w:iCs/>
          <w:szCs w:val="24"/>
          <w:u w:val="dash"/>
        </w:rPr>
        <w:t>et al.</w:t>
      </w:r>
      <w:r w:rsidR="000F34CE" w:rsidRPr="000F34CE">
        <w:rPr>
          <w:szCs w:val="24"/>
          <w:u w:val="dash"/>
        </w:rPr>
        <w:t>, 2009)</w:t>
      </w:r>
      <w:r w:rsidR="000F34CE">
        <w:rPr>
          <w:szCs w:val="24"/>
        </w:rPr>
        <w:fldChar w:fldCharType="end"/>
      </w:r>
      <w:r w:rsidR="0065577F">
        <w:rPr>
          <w:szCs w:val="24"/>
        </w:rPr>
        <w:t>.</w:t>
      </w:r>
      <w:r w:rsidR="000F34CE">
        <w:rPr>
          <w:szCs w:val="24"/>
        </w:rPr>
        <w:t xml:space="preserve"> </w:t>
      </w:r>
      <w:r w:rsidR="009E2F5A">
        <w:rPr>
          <w:szCs w:val="24"/>
        </w:rPr>
        <w:t>O</w:t>
      </w:r>
      <w:r w:rsidR="00A1357B">
        <w:rPr>
          <w:szCs w:val="24"/>
        </w:rPr>
        <w:t xml:space="preserve">n the other hand, </w:t>
      </w:r>
      <w:r w:rsidR="00934200">
        <w:rPr>
          <w:szCs w:val="24"/>
        </w:rPr>
        <w:t xml:space="preserve">HamFAS </w:t>
      </w:r>
      <w:r w:rsidR="002A14FD">
        <w:rPr>
          <w:szCs w:val="24"/>
        </w:rPr>
        <w:t>w</w:t>
      </w:r>
      <w:r w:rsidR="00E567EA">
        <w:rPr>
          <w:szCs w:val="24"/>
        </w:rPr>
        <w:t>ith t</w:t>
      </w:r>
      <w:r w:rsidR="00D73604" w:rsidRPr="00076E91">
        <w:rPr>
          <w:szCs w:val="24"/>
        </w:rPr>
        <w:t>he ability of identifying distantly related orthologs</w:t>
      </w:r>
      <w:r w:rsidR="00E567EA">
        <w:rPr>
          <w:szCs w:val="24"/>
        </w:rPr>
        <w:t xml:space="preserve"> using HMM </w:t>
      </w:r>
      <w:r w:rsidR="00E9497B">
        <w:rPr>
          <w:szCs w:val="24"/>
        </w:rPr>
        <w:fldChar w:fldCharType="begin"/>
      </w:r>
      <w:r w:rsidR="00E9497B">
        <w:rPr>
          <w:szCs w:val="24"/>
        </w:rPr>
        <w:instrText xml:space="preserve"> ADDIN ZOTERO_ITEM CSL_CITATION {"citationID":"gGtTqEic","properties":{"formattedCitation":"\\uldash{(Madera and Gough, 2002; Alam {\\i{}et al.}, 2004)}","plainCitation":"(Madera and Gough, 2002; Alam et al., 2004)","noteIndex":0},"citationItems":[{"id":313,"uris":["http://zotero.org/users/4800858/items/KF2RP86D"],"uri":["http://zotero.org/users/4800858/items/KF2RP86D"],"itemData":{"id":313,"type":"article-journal","title":"A comparison of profile hidden Markov model procedures for remote homology detection","container-title":"Nucleic Acids Research","page":"4321-4328","volume":"30","issue":"19","source":"PubMed Central","abstract":"Profile hidden Markov models (HMMs) are amongst the most successful procedures for detecting remote homology between proteins. There are two popular profile HMM programs, HMMER and SAM. Little is known about their performance relative to each other and to the recently improved version of PSI-BLAST. Here we compare the two programs to each other and to non-HMM methods, to determine their relative performance and the features that are important for their success. The quality of the multiple sequence alignments used to build models was the most important factor affecting the overall performance of profile HMMs. The SAM T99 procedure is needed to produce high quality alignments automatically, and the lack of an equivalent component in HMMER makes it less complete as a package. Using the default options and parameters as would be expected of an inexpert user, it was found that from identical alignments SAM consistently produces better models than HMMER and that the relative performance of the model-scoring components varies. On average, HMMER was found to be between one and three times faster than SAM when searching databases larger than 2000 sequences, SAM being faster on smaller ones. Both methods were shown to have effective low complexity and repeat sequence masking using their null models, and the accuracy of their E-values was comparable. It was found that the SAM T99 iterative database search procedure performs better than the most recent version of PSI-BLAST, but that scoring of PSI-BLAST profiles is more than 30 times faster than scoring of SAM models.","ISSN":"0305-1048","note":"PMID: 12364612\nPMCID: PMC140544","journalAbbreviation":"Nucleic Acids Res","author":[{"family":"Madera","given":"Martin"},{"family":"Gough","given":"Julian"}],"issued":{"date-parts":[["2002",10,1]]}}},{"id":312,"uris":["http://zotero.org/users/4800858/items/3LRLESCP"],"uri":["http://zotero.org/users/4800858/items/3LRLESCP"],"itemData":{"id":312,"type":"article-journal","title":"Comparative homology agreement search: An effective combination of homology-search methods","container-title":"Proceedings of the National Academy of Sciences","page":"13814-13819","volume":"101","issue":"38","source":"CrossRef","DOI":"10.1073/pnas.0405612101","ISSN":"0027-8424, 1091-6490","shortTitle":"Comparative homology agreement search","language":"en","author":[{"family":"Alam","given":"I."},{"family":"Dress","given":"A."},{"family":"Rehmsmeier","given":"M."},{"family":"Fuellen","given":"G."}],"issued":{"date-parts":[["2004",9,21]]}}}],"schema":"https://github.com/citation-style-language/schema/raw/master/csl-citation.json"} </w:instrText>
      </w:r>
      <w:r w:rsidR="00E9497B">
        <w:rPr>
          <w:szCs w:val="24"/>
        </w:rPr>
        <w:fldChar w:fldCharType="separate"/>
      </w:r>
      <w:r w:rsidR="00E9497B" w:rsidRPr="00E9497B">
        <w:rPr>
          <w:szCs w:val="24"/>
          <w:u w:val="dash"/>
        </w:rPr>
        <w:t xml:space="preserve">(Madera and Gough, 2002; Alam </w:t>
      </w:r>
      <w:r w:rsidR="00E9497B" w:rsidRPr="00E9497B">
        <w:rPr>
          <w:i/>
          <w:iCs/>
          <w:szCs w:val="24"/>
          <w:u w:val="dash"/>
        </w:rPr>
        <w:t>et al.</w:t>
      </w:r>
      <w:r w:rsidR="00E9497B" w:rsidRPr="00E9497B">
        <w:rPr>
          <w:szCs w:val="24"/>
          <w:u w:val="dash"/>
        </w:rPr>
        <w:t>, 2004)</w:t>
      </w:r>
      <w:r w:rsidR="00E9497B">
        <w:rPr>
          <w:szCs w:val="24"/>
        </w:rPr>
        <w:fldChar w:fldCharType="end"/>
      </w:r>
      <w:r w:rsidR="00D73604" w:rsidRPr="00076E91">
        <w:rPr>
          <w:szCs w:val="24"/>
        </w:rPr>
        <w:t xml:space="preserve"> </w:t>
      </w:r>
      <w:r w:rsidR="000E78A0">
        <w:rPr>
          <w:szCs w:val="24"/>
        </w:rPr>
        <w:t xml:space="preserve">could </w:t>
      </w:r>
      <w:r w:rsidR="00E567EA">
        <w:rPr>
          <w:szCs w:val="24"/>
        </w:rPr>
        <w:t>annotate</w:t>
      </w:r>
      <w:r w:rsidR="000E78A0">
        <w:rPr>
          <w:szCs w:val="24"/>
        </w:rPr>
        <w:t xml:space="preserve"> </w:t>
      </w:r>
      <w:r w:rsidR="00D73604" w:rsidRPr="00076E91">
        <w:rPr>
          <w:szCs w:val="24"/>
        </w:rPr>
        <w:t xml:space="preserve">more proteins </w:t>
      </w:r>
      <w:r w:rsidR="009507C6">
        <w:rPr>
          <w:szCs w:val="24"/>
        </w:rPr>
        <w:t>BlastKOALA or KAAS.</w:t>
      </w:r>
      <w:r w:rsidR="00A1357B">
        <w:rPr>
          <w:szCs w:val="24"/>
        </w:rPr>
        <w:t xml:space="preserve"> </w:t>
      </w:r>
      <w:r w:rsidR="0064717F">
        <w:rPr>
          <w:szCs w:val="24"/>
        </w:rPr>
        <w:t>The reliability of orthology assignment from HamFAS, or in particularly HaMStR, was confirmed by InParanoid, one of the most accuracy</w:t>
      </w:r>
      <w:r w:rsidR="00D0501B">
        <w:rPr>
          <w:szCs w:val="24"/>
        </w:rPr>
        <w:t xml:space="preserve"> sequence-based orthology inference</w:t>
      </w:r>
      <w:r w:rsidR="0064717F">
        <w:rPr>
          <w:szCs w:val="24"/>
        </w:rPr>
        <w:t xml:space="preserve"> approach</w:t>
      </w:r>
      <w:r w:rsidR="009E2D49">
        <w:rPr>
          <w:szCs w:val="24"/>
        </w:rPr>
        <w:t>e</w:t>
      </w:r>
      <w:r w:rsidR="00D0501B">
        <w:rPr>
          <w:szCs w:val="24"/>
        </w:rPr>
        <w:t>s</w:t>
      </w:r>
      <w:r w:rsidR="007F1FD8">
        <w:rPr>
          <w:szCs w:val="24"/>
        </w:rPr>
        <w:t xml:space="preserve"> (</w:t>
      </w:r>
      <w:r w:rsidR="007F1FD8" w:rsidRPr="007F1FD8">
        <w:rPr>
          <w:szCs w:val="24"/>
          <w:highlight w:val="yellow"/>
        </w:rPr>
        <w:t>REFERENCE</w:t>
      </w:r>
      <w:r w:rsidR="007F1FD8">
        <w:rPr>
          <w:szCs w:val="24"/>
        </w:rPr>
        <w:t>)</w:t>
      </w:r>
      <w:r w:rsidR="0064717F">
        <w:rPr>
          <w:szCs w:val="24"/>
        </w:rPr>
        <w:t xml:space="preserve">. </w:t>
      </w:r>
    </w:p>
    <w:p w14:paraId="39B466A1" w14:textId="21139554" w:rsidR="00C1242B" w:rsidRDefault="003C4398" w:rsidP="008D799A">
      <w:pPr>
        <w:spacing w:after="0" w:line="360" w:lineRule="auto"/>
        <w:rPr>
          <w:szCs w:val="24"/>
        </w:rPr>
      </w:pPr>
      <w:r>
        <w:rPr>
          <w:szCs w:val="24"/>
        </w:rPr>
        <w:t>T</w:t>
      </w:r>
      <w:r w:rsidR="00D73604">
        <w:rPr>
          <w:szCs w:val="24"/>
        </w:rPr>
        <w:t>here was</w:t>
      </w:r>
      <w:r w:rsidR="00D73604" w:rsidRPr="00076E91">
        <w:rPr>
          <w:szCs w:val="24"/>
        </w:rPr>
        <w:t xml:space="preserve"> no strong evidence to distinct the difference between HamFAS-only proteins and proteins that are annotated by both HamFAS and other approaches.</w:t>
      </w:r>
      <w:r>
        <w:rPr>
          <w:szCs w:val="24"/>
        </w:rPr>
        <w:t xml:space="preserve"> Their new annotations </w:t>
      </w:r>
      <w:r w:rsidR="00854427">
        <w:rPr>
          <w:szCs w:val="24"/>
        </w:rPr>
        <w:t xml:space="preserve">therefore </w:t>
      </w:r>
      <w:r>
        <w:rPr>
          <w:szCs w:val="24"/>
        </w:rPr>
        <w:t>could be potential</w:t>
      </w:r>
      <w:r w:rsidR="006B290A">
        <w:rPr>
          <w:szCs w:val="24"/>
        </w:rPr>
        <w:t xml:space="preserve"> candidates</w:t>
      </w:r>
      <w:r>
        <w:rPr>
          <w:szCs w:val="24"/>
        </w:rPr>
        <w:t xml:space="preserve"> for</w:t>
      </w:r>
      <w:r w:rsidR="0053676E">
        <w:rPr>
          <w:szCs w:val="24"/>
        </w:rPr>
        <w:t xml:space="preserve"> a</w:t>
      </w:r>
      <w:r w:rsidR="00854427">
        <w:rPr>
          <w:szCs w:val="24"/>
        </w:rPr>
        <w:t xml:space="preserve"> further experimental analysis.</w:t>
      </w:r>
    </w:p>
    <w:p w14:paraId="610C7D6A" w14:textId="0525D81C" w:rsidR="000D4EBB" w:rsidRDefault="000D4EBB" w:rsidP="008D799A">
      <w:pPr>
        <w:spacing w:after="0" w:line="360" w:lineRule="auto"/>
        <w:rPr>
          <w:szCs w:val="24"/>
        </w:rPr>
      </w:pPr>
      <w:r w:rsidRPr="00076E91">
        <w:rPr>
          <w:szCs w:val="24"/>
        </w:rPr>
        <w:t>A feature that makes HamFAS different than BlastKOALA and KAAS is the controllable ability of the annotation process. Users can choose different methods and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sidR="00935952">
        <w:rPr>
          <w:szCs w:val="24"/>
        </w:rPr>
        <w:t>outcome</w:t>
      </w:r>
      <w:r w:rsidRPr="00076E91">
        <w:rPr>
          <w:szCs w:val="24"/>
        </w:rPr>
        <w:t xml:space="preserve">. Besides, HamFAS can be run locally through command lines. It provides a better solution for large-scale analysis than </w:t>
      </w:r>
      <w:r w:rsidR="002C7C28">
        <w:rPr>
          <w:szCs w:val="24"/>
        </w:rPr>
        <w:t xml:space="preserve">the </w:t>
      </w:r>
      <w:r w:rsidRPr="00076E91">
        <w:rPr>
          <w:szCs w:val="24"/>
        </w:rPr>
        <w:t>online tools such as KAAS and BlastKOALA.</w:t>
      </w:r>
    </w:p>
    <w:p w14:paraId="0B1241A6" w14:textId="77777777" w:rsidR="00C1242B" w:rsidRDefault="00C1242B" w:rsidP="008D799A">
      <w:pPr>
        <w:spacing w:after="0" w:line="360" w:lineRule="auto"/>
        <w:rPr>
          <w:szCs w:val="24"/>
        </w:rPr>
      </w:pPr>
    </w:p>
    <w:p w14:paraId="6040258D" w14:textId="69A12A06" w:rsidR="00AE0890" w:rsidRDefault="009C7004" w:rsidP="008D799A">
      <w:pPr>
        <w:spacing w:after="0" w:line="360" w:lineRule="auto"/>
        <w:rPr>
          <w:szCs w:val="24"/>
        </w:rPr>
      </w:pPr>
      <w:r w:rsidRPr="009C7004">
        <w:rPr>
          <w:szCs w:val="24"/>
          <w:highlight w:val="yellow"/>
        </w:rPr>
        <w:t xml:space="preserve">The principle factor that affects the annotation result is the accuracy of orthology assignment method. </w:t>
      </w:r>
      <w:r w:rsidR="00AE0890" w:rsidRPr="009C7004">
        <w:rPr>
          <w:szCs w:val="24"/>
          <w:highlight w:val="yellow"/>
        </w:rPr>
        <w:t>We can increase the stringency of HamFAS by allowing the annotations from only close related species. However, if doing so we will lose the benefit of HaMStR and therefore we have no reason to use HaMStR instead of other more stringent orthology search approaches like OMA or InParanoid.</w:t>
      </w:r>
      <w:r>
        <w:rPr>
          <w:szCs w:val="24"/>
        </w:rPr>
        <w:t xml:space="preserve"> =&gt; </w:t>
      </w:r>
      <w:proofErr w:type="gramStart"/>
      <w:r>
        <w:rPr>
          <w:szCs w:val="24"/>
        </w:rPr>
        <w:t>put</w:t>
      </w:r>
      <w:proofErr w:type="gramEnd"/>
      <w:r>
        <w:rPr>
          <w:szCs w:val="24"/>
        </w:rPr>
        <w:t xml:space="preserve"> to general outlook</w:t>
      </w:r>
      <w:r w:rsidR="00AE0890" w:rsidRPr="00076E91">
        <w:rPr>
          <w:szCs w:val="24"/>
        </w:rPr>
        <w:t xml:space="preserve"> </w:t>
      </w:r>
    </w:p>
    <w:p w14:paraId="18B589FF" w14:textId="465C6145" w:rsidR="00816521" w:rsidRPr="00076E91" w:rsidRDefault="00816521" w:rsidP="00816521">
      <w:pPr>
        <w:spacing w:after="0" w:line="360" w:lineRule="auto"/>
        <w:rPr>
          <w:szCs w:val="24"/>
        </w:rPr>
      </w:pPr>
    </w:p>
    <w:p w14:paraId="0A812D5A" w14:textId="77777777" w:rsidR="00816521" w:rsidRPr="00076E91" w:rsidRDefault="00816521" w:rsidP="008D799A">
      <w:pPr>
        <w:spacing w:after="0" w:line="360" w:lineRule="auto"/>
        <w:rPr>
          <w:szCs w:val="24"/>
        </w:rPr>
      </w:pPr>
    </w:p>
    <w:p w14:paraId="6287F599" w14:textId="77777777" w:rsidR="00A2632C" w:rsidRPr="00076E91" w:rsidRDefault="00A2632C" w:rsidP="008D799A">
      <w:pPr>
        <w:spacing w:after="0" w:line="360" w:lineRule="auto"/>
        <w:rPr>
          <w:szCs w:val="24"/>
        </w:rPr>
      </w:pPr>
    </w:p>
    <w:p w14:paraId="513D86C3" w14:textId="77777777" w:rsidR="00A2632C" w:rsidRPr="00076E91" w:rsidRDefault="00A2632C" w:rsidP="008D799A">
      <w:pPr>
        <w:spacing w:after="0" w:line="360" w:lineRule="auto"/>
        <w:rPr>
          <w:szCs w:val="24"/>
        </w:rPr>
        <w:sectPr w:rsidR="00A2632C"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DD3DAFF" w14:textId="172A8857" w:rsidR="00AD08DF" w:rsidRPr="00076E91" w:rsidRDefault="00AD08DF" w:rsidP="008D799A">
      <w:pPr>
        <w:spacing w:after="0" w:line="360" w:lineRule="auto"/>
        <w:rPr>
          <w:szCs w:val="24"/>
        </w:rPr>
      </w:pPr>
      <w:r w:rsidRPr="00756100">
        <w:rPr>
          <w:szCs w:val="24"/>
          <w:highlight w:val="yellow"/>
        </w:rPr>
        <w:t>Metabolic pathway analysis</w:t>
      </w:r>
      <w:r w:rsidR="002F7AE1" w:rsidRPr="00756100">
        <w:rPr>
          <w:szCs w:val="24"/>
          <w:highlight w:val="yellow"/>
        </w:rPr>
        <w:t xml:space="preserve"> of </w:t>
      </w:r>
      <w:r w:rsidR="007C4F22" w:rsidRPr="00756100">
        <w:rPr>
          <w:szCs w:val="24"/>
          <w:highlight w:val="yellow"/>
        </w:rPr>
        <w:t xml:space="preserve">the </w:t>
      </w:r>
      <w:r w:rsidR="000975BB" w:rsidRPr="00756100">
        <w:rPr>
          <w:szCs w:val="24"/>
          <w:highlight w:val="yellow"/>
        </w:rPr>
        <w:t>microsporidian LCA</w:t>
      </w:r>
      <w:r w:rsidR="002F7AE1" w:rsidRPr="00756100">
        <w:rPr>
          <w:szCs w:val="24"/>
          <w:highlight w:val="yellow"/>
        </w:rPr>
        <w:t xml:space="preserve"> proteins</w:t>
      </w:r>
    </w:p>
    <w:p w14:paraId="179B0CF9" w14:textId="77777777" w:rsidR="00756100" w:rsidRDefault="00756100" w:rsidP="008D799A">
      <w:pPr>
        <w:spacing w:after="0" w:line="360" w:lineRule="auto"/>
        <w:rPr>
          <w:szCs w:val="24"/>
        </w:rPr>
      </w:pPr>
    </w:p>
    <w:p w14:paraId="3CA8A2DC" w14:textId="77777777" w:rsidR="00AD08DF" w:rsidRPr="00076E91" w:rsidRDefault="00AD08DF" w:rsidP="008D799A">
      <w:pPr>
        <w:spacing w:after="0" w:line="360" w:lineRule="auto"/>
        <w:rPr>
          <w:szCs w:val="24"/>
        </w:rPr>
      </w:pPr>
      <w:r w:rsidRPr="00756100">
        <w:rPr>
          <w:szCs w:val="24"/>
          <w:highlight w:val="yellow"/>
        </w:rPr>
        <w:t>Introduction</w:t>
      </w:r>
    </w:p>
    <w:p w14:paraId="56AB44A8" w14:textId="28CE6756" w:rsidR="00F0305B" w:rsidRPr="00076E91" w:rsidRDefault="00EB0097" w:rsidP="008D799A">
      <w:pPr>
        <w:spacing w:after="0" w:line="360" w:lineRule="auto"/>
        <w:rPr>
          <w:szCs w:val="24"/>
        </w:rPr>
      </w:pPr>
      <w:r w:rsidRPr="00076E91">
        <w:rPr>
          <w:szCs w:val="24"/>
        </w:rPr>
        <w:t xml:space="preserve">Metabolic analysis of microsporidia is still a challenge due to their obligate intracellular growth and short </w:t>
      </w:r>
      <w:r w:rsidR="00416F2C" w:rsidRPr="00076E91">
        <w:rPr>
          <w:szCs w:val="24"/>
        </w:rPr>
        <w:t>lifetime</w:t>
      </w:r>
      <w:r w:rsidRPr="00076E91">
        <w:rPr>
          <w:szCs w:val="24"/>
        </w:rPr>
        <w:t xml:space="preserve"> of its </w:t>
      </w:r>
      <w:r w:rsidR="00416F2C" w:rsidRPr="00076E91">
        <w:rPr>
          <w:szCs w:val="24"/>
        </w:rPr>
        <w:t>purif</w:t>
      </w:r>
      <w:r w:rsidR="00BB1196" w:rsidRPr="00076E91">
        <w:rPr>
          <w:szCs w:val="24"/>
        </w:rPr>
        <w:t>ied spores</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{"citationID":"JG1FMcBb","properties":{"formattedCitation":"\\uldash{(Keeling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00747810" w:rsidRPr="00076E91">
        <w:rPr>
          <w:szCs w:val="24"/>
        </w:rPr>
        <w:fldChar w:fldCharType="separate"/>
      </w:r>
      <w:r w:rsidR="00747810" w:rsidRPr="00076E91">
        <w:rPr>
          <w:szCs w:val="24"/>
          <w:u w:val="dash"/>
        </w:rPr>
        <w:t>(Keeling and Fast, 2002)</w:t>
      </w:r>
      <w:r w:rsidR="00747810" w:rsidRPr="00076E91">
        <w:rPr>
          <w:szCs w:val="24"/>
        </w:rPr>
        <w:fldChar w:fldCharType="end"/>
      </w:r>
      <w:r w:rsidR="00BB1196" w:rsidRPr="00076E91">
        <w:rPr>
          <w:szCs w:val="24"/>
        </w:rPr>
        <w:t>.</w:t>
      </w:r>
      <w:r w:rsidR="005E438E" w:rsidRPr="00076E91">
        <w:rPr>
          <w:szCs w:val="24"/>
        </w:rPr>
        <w:t xml:space="preserve"> Here we </w:t>
      </w:r>
      <w:r w:rsidR="002F5ECB">
        <w:rPr>
          <w:szCs w:val="24"/>
        </w:rPr>
        <w:t xml:space="preserve">applied HamFAS approach to annotate the microsporidian LCA proteins with the KEGG Orthology identifiers and </w:t>
      </w:r>
      <w:r w:rsidR="005E438E" w:rsidRPr="00076E91">
        <w:rPr>
          <w:szCs w:val="24"/>
        </w:rPr>
        <w:t>compare</w:t>
      </w:r>
      <w:r w:rsidR="002F5ECB">
        <w:rPr>
          <w:szCs w:val="24"/>
        </w:rPr>
        <w:t>d</w:t>
      </w:r>
      <w:r w:rsidR="005E438E" w:rsidRPr="00076E91">
        <w:rPr>
          <w:szCs w:val="24"/>
        </w:rPr>
        <w:t xml:space="preserve"> the</w:t>
      </w:r>
      <w:r w:rsidR="002F5ECB">
        <w:rPr>
          <w:szCs w:val="24"/>
        </w:rPr>
        <w:t>ir</w:t>
      </w:r>
      <w:r w:rsidR="005E438E" w:rsidRPr="00076E91">
        <w:rPr>
          <w:szCs w:val="24"/>
        </w:rPr>
        <w:t xml:space="preserve"> metabolic pathways with the contemporary species to verify the current hypotheses about microsporidia metabolism and investigate the differences between the metabolism of the microsporidian LCA and the extant species.</w:t>
      </w:r>
    </w:p>
    <w:p w14:paraId="324D6BEC" w14:textId="77777777" w:rsidR="00756100" w:rsidRDefault="00756100" w:rsidP="008D799A">
      <w:pPr>
        <w:spacing w:after="0" w:line="360" w:lineRule="auto"/>
        <w:rPr>
          <w:szCs w:val="24"/>
        </w:rPr>
      </w:pPr>
    </w:p>
    <w:p w14:paraId="2C7CAEFC" w14:textId="77777777" w:rsidR="00AD08DF" w:rsidRPr="00076E91" w:rsidRDefault="00AD08DF" w:rsidP="008D799A">
      <w:pPr>
        <w:spacing w:after="0" w:line="360" w:lineRule="auto"/>
        <w:rPr>
          <w:szCs w:val="24"/>
        </w:rPr>
      </w:pPr>
      <w:r w:rsidRPr="00756100">
        <w:rPr>
          <w:szCs w:val="24"/>
          <w:highlight w:val="yellow"/>
        </w:rPr>
        <w:t>Methods</w:t>
      </w:r>
    </w:p>
    <w:p w14:paraId="323AA48B" w14:textId="0EC7438A" w:rsidR="004972DD" w:rsidRDefault="004972DD" w:rsidP="00784DEB">
      <w:pPr>
        <w:spacing w:after="0" w:line="360" w:lineRule="auto"/>
        <w:rPr>
          <w:szCs w:val="24"/>
        </w:rPr>
      </w:pPr>
      <w:r w:rsidRPr="004972DD">
        <w:rPr>
          <w:szCs w:val="24"/>
          <w:highlight w:val="yellow"/>
        </w:rPr>
        <w:t>KEGG Orthology annotation</w:t>
      </w:r>
    </w:p>
    <w:p w14:paraId="08DA4636" w14:textId="060BE14A" w:rsidR="00E85181" w:rsidRPr="00076E91" w:rsidRDefault="00E85181" w:rsidP="00784DEB">
      <w:pPr>
        <w:spacing w:after="0" w:line="360" w:lineRule="auto"/>
        <w:rPr>
          <w:szCs w:val="24"/>
        </w:rPr>
      </w:pPr>
      <w:r w:rsidRPr="00076E91">
        <w:rPr>
          <w:szCs w:val="24"/>
        </w:rPr>
        <w:t xml:space="preserve">HamFAS approach </w:t>
      </w:r>
      <w:r w:rsidR="00E664D0">
        <w:rPr>
          <w:szCs w:val="24"/>
        </w:rPr>
        <w:t xml:space="preserve">was used </w:t>
      </w:r>
      <w:r w:rsidRPr="00076E91">
        <w:rPr>
          <w:szCs w:val="24"/>
        </w:rPr>
        <w:t xml:space="preserve">to </w:t>
      </w:r>
      <w:r w:rsidR="00E664D0">
        <w:rPr>
          <w:szCs w:val="24"/>
        </w:rPr>
        <w:t>perform</w:t>
      </w:r>
      <w:r w:rsidRPr="00076E91">
        <w:rPr>
          <w:szCs w:val="24"/>
        </w:rPr>
        <w:t xml:space="preserve"> KO annotation for 1605 </w:t>
      </w:r>
      <w:r w:rsidR="000975BB" w:rsidRPr="00076E91">
        <w:rPr>
          <w:szCs w:val="24"/>
        </w:rPr>
        <w:t>microsporidian LCA</w:t>
      </w:r>
      <w:r w:rsidRPr="00076E91">
        <w:rPr>
          <w:szCs w:val="24"/>
        </w:rPr>
        <w:t xml:space="preserve"> proteins. </w:t>
      </w:r>
      <w:r w:rsidR="007A7B4C">
        <w:rPr>
          <w:szCs w:val="24"/>
        </w:rPr>
        <w:t xml:space="preserve">The reference species is the list of 30 </w:t>
      </w:r>
      <w:r w:rsidR="00BC2851">
        <w:rPr>
          <w:szCs w:val="24"/>
        </w:rPr>
        <w:t xml:space="preserve">manually curated KO annotated species downloaded from KEGG database </w:t>
      </w:r>
      <w:r w:rsidR="00600CF1" w:rsidRPr="00076E91">
        <w:rPr>
          <w:szCs w:val="24"/>
        </w:rPr>
        <w:t>(</w:t>
      </w:r>
      <w:r w:rsidR="00600CF1" w:rsidRPr="00076E91">
        <w:rPr>
          <w:szCs w:val="24"/>
        </w:rPr>
        <w:fldChar w:fldCharType="begin"/>
      </w:r>
      <w:r w:rsidR="00600CF1" w:rsidRPr="00076E91">
        <w:rPr>
          <w:szCs w:val="24"/>
        </w:rPr>
        <w:instrText xml:space="preserve"> REF _Ref371837253 \h </w:instrText>
      </w:r>
      <w:r w:rsidR="00600CF1" w:rsidRPr="00076E91">
        <w:rPr>
          <w:szCs w:val="24"/>
        </w:rPr>
      </w:r>
      <w:r w:rsidR="00600CF1" w:rsidRPr="00076E91">
        <w:rPr>
          <w:szCs w:val="24"/>
        </w:rPr>
        <w:fldChar w:fldCharType="separate"/>
      </w:r>
      <w:r w:rsidR="00883492" w:rsidRPr="00076E91">
        <w:t xml:space="preserve">Table </w:t>
      </w:r>
      <w:r w:rsidR="00883492">
        <w:rPr>
          <w:noProof/>
        </w:rPr>
        <w:t>A</w:t>
      </w:r>
      <w:r w:rsidR="00883492">
        <w:noBreakHyphen/>
      </w:r>
      <w:r w:rsidR="00883492">
        <w:rPr>
          <w:noProof/>
        </w:rPr>
        <w:t>5</w:t>
      </w:r>
      <w:r w:rsidR="00600CF1" w:rsidRPr="00076E91">
        <w:rPr>
          <w:szCs w:val="24"/>
        </w:rPr>
        <w:fldChar w:fldCharType="end"/>
      </w:r>
      <w:r w:rsidR="00600CF1" w:rsidRPr="00076E91">
        <w:rPr>
          <w:szCs w:val="24"/>
        </w:rPr>
        <w:t>)</w:t>
      </w:r>
      <w:r w:rsidR="00BC2851">
        <w:rPr>
          <w:szCs w:val="24"/>
        </w:rPr>
        <w:t xml:space="preserve">. </w:t>
      </w:r>
      <w:r w:rsidR="00E664D0">
        <w:rPr>
          <w:szCs w:val="24"/>
        </w:rPr>
        <w:t>Because</w:t>
      </w:r>
      <w:r w:rsidRPr="00076E91">
        <w:rPr>
          <w:szCs w:val="24"/>
        </w:rPr>
        <w:t xml:space="preserve"> one </w:t>
      </w:r>
      <w:r w:rsidR="000975BB" w:rsidRPr="00076E91">
        <w:rPr>
          <w:szCs w:val="24"/>
        </w:rPr>
        <w:t>microsporidian LCA</w:t>
      </w:r>
      <w:r w:rsidRPr="00076E91">
        <w:rPr>
          <w:szCs w:val="24"/>
        </w:rPr>
        <w:t xml:space="preserve"> protein is represented by an orthologous group of several </w:t>
      </w:r>
      <w:r w:rsidR="00BA7D8F">
        <w:rPr>
          <w:szCs w:val="24"/>
        </w:rPr>
        <w:t>members</w:t>
      </w:r>
      <w:r w:rsidRPr="00076E91">
        <w:rPr>
          <w:szCs w:val="24"/>
        </w:rPr>
        <w:t xml:space="preserve">, we assigned the representative FAS score for each </w:t>
      </w:r>
      <w:r w:rsidR="0063307E" w:rsidRPr="00076E91">
        <w:rPr>
          <w:szCs w:val="24"/>
        </w:rPr>
        <w:t>reference</w:t>
      </w:r>
      <w:r w:rsidRPr="00076E91">
        <w:rPr>
          <w:szCs w:val="24"/>
        </w:rPr>
        <w:t xml:space="preserve"> protein as t</w:t>
      </w:r>
      <w:r w:rsidR="00A9401F">
        <w:rPr>
          <w:szCs w:val="24"/>
        </w:rPr>
        <w:t>he max score that protein can a</w:t>
      </w:r>
      <w:r w:rsidRPr="00076E91">
        <w:rPr>
          <w:szCs w:val="24"/>
        </w:rPr>
        <w:t>chi</w:t>
      </w:r>
      <w:r w:rsidR="00A9401F">
        <w:rPr>
          <w:szCs w:val="24"/>
        </w:rPr>
        <w:t>e</w:t>
      </w:r>
      <w:r w:rsidRPr="00076E91">
        <w:rPr>
          <w:szCs w:val="24"/>
        </w:rPr>
        <w:t>ve</w:t>
      </w:r>
      <w:r w:rsidR="00A9401F">
        <w:rPr>
          <w:szCs w:val="24"/>
        </w:rPr>
        <w:t xml:space="preserve"> </w:t>
      </w:r>
      <w:r w:rsidRPr="00076E91">
        <w:rPr>
          <w:szCs w:val="24"/>
        </w:rPr>
        <w:t xml:space="preserve">when compare with all </w:t>
      </w:r>
      <w:r w:rsidR="0057765D" w:rsidRPr="00076E91">
        <w:rPr>
          <w:szCs w:val="24"/>
        </w:rPr>
        <w:t>microsporidia</w:t>
      </w:r>
      <w:r w:rsidRPr="00076E91">
        <w:rPr>
          <w:szCs w:val="24"/>
        </w:rPr>
        <w:t xml:space="preserve"> proteins in the corresponding orthologous group.</w:t>
      </w:r>
      <w:r w:rsidR="009C6DDE" w:rsidRPr="00076E91">
        <w:rPr>
          <w:szCs w:val="24"/>
        </w:rPr>
        <w:t xml:space="preserve"> </w:t>
      </w:r>
      <w:r w:rsidR="00784DEB">
        <w:rPr>
          <w:szCs w:val="24"/>
        </w:rPr>
        <w:t>The K numbers of reference proteins, which have the representative FAS score exceeded the T</w:t>
      </w:r>
      <w:r w:rsidR="00784DEB" w:rsidRPr="00784DEB">
        <w:rPr>
          <w:szCs w:val="24"/>
          <w:vertAlign w:val="subscript"/>
        </w:rPr>
        <w:t>FAS_KO</w:t>
      </w:r>
      <w:r w:rsidR="00784DEB" w:rsidRPr="00784DEB">
        <w:rPr>
          <w:szCs w:val="24"/>
        </w:rPr>
        <w:t>,</w:t>
      </w:r>
      <w:r w:rsidR="00D356BA">
        <w:rPr>
          <w:szCs w:val="24"/>
        </w:rPr>
        <w:t xml:space="preserve"> were transferred to that microsporidian LCA protein</w:t>
      </w:r>
      <w:r w:rsidR="00784DEB">
        <w:rPr>
          <w:szCs w:val="24"/>
        </w:rPr>
        <w:t>.</w:t>
      </w:r>
    </w:p>
    <w:p w14:paraId="1E0F5145" w14:textId="40F8005E" w:rsidR="00C014A4" w:rsidRDefault="00EB527B" w:rsidP="008D799A">
      <w:pPr>
        <w:spacing w:after="0" w:line="360" w:lineRule="auto"/>
        <w:rPr>
          <w:szCs w:val="24"/>
        </w:rPr>
      </w:pPr>
      <w:r w:rsidRPr="00076E91">
        <w:rPr>
          <w:szCs w:val="24"/>
        </w:rPr>
        <w:t>Besides</w:t>
      </w:r>
      <w:r w:rsidR="0063307E" w:rsidRPr="00076E91">
        <w:rPr>
          <w:szCs w:val="24"/>
        </w:rPr>
        <w:t xml:space="preserve"> </w:t>
      </w:r>
      <w:r w:rsidR="00F07932">
        <w:rPr>
          <w:szCs w:val="24"/>
        </w:rPr>
        <w:t>complementing</w:t>
      </w:r>
      <w:r w:rsidR="0063307E" w:rsidRPr="00076E91">
        <w:rPr>
          <w:szCs w:val="24"/>
        </w:rPr>
        <w:t xml:space="preserve"> FAS scores to the orthology assignment, we also </w:t>
      </w:r>
      <w:r w:rsidR="00E73ADA">
        <w:rPr>
          <w:szCs w:val="24"/>
        </w:rPr>
        <w:t>measured</w:t>
      </w:r>
      <w:r w:rsidR="0063307E" w:rsidRPr="00076E91">
        <w:rPr>
          <w:szCs w:val="24"/>
        </w:rPr>
        <w:t xml:space="preserve"> the patristic distance</w:t>
      </w:r>
      <w:r w:rsidR="001A0891">
        <w:rPr>
          <w:szCs w:val="24"/>
        </w:rPr>
        <w:t xml:space="preserve"> </w:t>
      </w:r>
      <w:r w:rsidR="001A0891">
        <w:rPr>
          <w:szCs w:val="24"/>
        </w:rPr>
        <w:fldChar w:fldCharType="begin"/>
      </w:r>
      <w:r w:rsidR="001A0891">
        <w:rPr>
          <w:szCs w:val="24"/>
        </w:rPr>
        <w:instrText xml:space="preserve"> ADDIN ZOTERO_ITEM CSL_CITATION {"citationID":"vfVND5Wr","properties":{"formattedCitation":"\\uldash{(Fourment and Gibbs, 2006; Brocchieri, 2013)}","plainCitation":"(Fourment and Gibbs, 2006; Brocchieri, 2013)","noteIndex":0},"citationItems":[{"id":322,"uris":["http://zotero.org/users/4800858/items/JGP9KMI3"],"uri":["http://zotero.org/users/4800858/items/JGP9KMI3"],"itemData":{"id":322,"type":"article-journal","title":"PATRISTIC: a program for calculating patristic distances and graphically comparing the components of genetic change","container-title":"BMC Evolutionary Biology","page":"1","volume":"6","source":"PubMed Central","abstract":"Background\nPhylogenies are commonly used to analyse the differences between genes, genomes and species. Patristic distances calculated from tree branch lengths describe the amount of genetic change represented by a tree and are commonly compared with other measures of mutation to investigate the substitutional processes or the goodness of fit of a tree to the raw data. Up until now no universal tool has been available for calculating patristic distances and correlating them with other genetic distance measures.\n\nResults\nPATRISTICv1.0 is a java program that calculates patristic distances from large trees in a range of file formats and allows graphical and statistical interpretation of distance matrices calculated by other programs.\n\nConclusion\nThe software overcomes some logistic barriers to analysing signals in sequences. In additional to calculating patristic distances, it provides plots for any combination of matrices, calculates commonly used statistics, allows data such as isolation dates to be entered and reorders matrices with matching species or gene labels. It will be used to analyse rates of mutation and substitutional saturation and the evolution of viruses. It is available at  and requires the Java runtime environment.","DOI":"10.1186/1471-2148-6-1","ISSN":"1471-2148","note":"PMID: 16388682\nPMCID: PMC1352388","shortTitle":"PATRISTIC","journalAbbreviation":"BMC Evol Biol","author":[{"family":"Fourment","given":"Mathieu"},{"family":"Gibbs","given":"Mark J"}],"issued":{"date-parts":[["2006",1,3]]}}},{"id":321,"uris":["http://zotero.org/users/4800858/items/QXADGB8S"],"uri":["http://zotero.org/users/4800858/items/QXADGB8S"],"itemData":{"id":321,"type":"article-journal","title":"Phenotypic and Evolutionary Distances in Phylogenetic Tree Reconstruction","container-title":"Journal of Phylogenetics &amp; Evolutionary Biology","volume":"01","issue":"04","source":"CrossRef","URL":"http://www.esciencecentral.org/journals/phenotypic-and-evolutionary-distances-in-phylogenetic-tree-reconstruction-2329-9002.php?aid=21123","DOI":"10.4172/2329-9002.1000e106","ISSN":"23299002","language":"en","author":[{"family":"Brocchieri","given":"Luciano"}],"issued":{"date-parts":[["2013"]]},"accessed":{"date-parts":[["2018",3,30]]}}}],"schema":"https://github.com/citation-style-language/schema/raw/master/csl-citation.json"} </w:instrText>
      </w:r>
      <w:r w:rsidR="001A0891">
        <w:rPr>
          <w:szCs w:val="24"/>
        </w:rPr>
        <w:fldChar w:fldCharType="separate"/>
      </w:r>
      <w:r w:rsidR="001A0891" w:rsidRPr="00020159">
        <w:rPr>
          <w:szCs w:val="24"/>
          <w:u w:val="dash"/>
        </w:rPr>
        <w:t>(Fourment and Gibbs, 2006; Brocchieri, 2013)</w:t>
      </w:r>
      <w:r w:rsidR="001A0891">
        <w:rPr>
          <w:szCs w:val="24"/>
        </w:rPr>
        <w:fldChar w:fldCharType="end"/>
      </w:r>
      <w:r w:rsidR="0063307E" w:rsidRPr="00076E91">
        <w:rPr>
          <w:szCs w:val="24"/>
        </w:rPr>
        <w:t xml:space="preserve"> between the reference protein and </w:t>
      </w:r>
      <w:r w:rsidR="0057765D" w:rsidRPr="00076E91">
        <w:rPr>
          <w:szCs w:val="24"/>
        </w:rPr>
        <w:t>microsporidia</w:t>
      </w:r>
      <w:r w:rsidR="0063307E" w:rsidRPr="00076E91">
        <w:rPr>
          <w:szCs w:val="24"/>
        </w:rPr>
        <w:t xml:space="preserve"> </w:t>
      </w:r>
      <w:r w:rsidR="005B6820">
        <w:rPr>
          <w:szCs w:val="24"/>
        </w:rPr>
        <w:t>protein to use it as a confidence</w:t>
      </w:r>
      <w:r w:rsidR="0063307E" w:rsidRPr="00076E91">
        <w:rPr>
          <w:szCs w:val="24"/>
        </w:rPr>
        <w:t xml:space="preserve"> value for the annotation transfer.</w:t>
      </w:r>
      <w:r w:rsidR="00F769E1">
        <w:rPr>
          <w:szCs w:val="24"/>
        </w:rPr>
        <w:t xml:space="preserve"> </w:t>
      </w:r>
      <w:r w:rsidR="00A708E1">
        <w:rPr>
          <w:szCs w:val="24"/>
        </w:rPr>
        <w:t xml:space="preserve">The patristic </w:t>
      </w:r>
      <w:r w:rsidR="00CF51F5">
        <w:rPr>
          <w:szCs w:val="24"/>
        </w:rPr>
        <w:t>distances were calculated from the</w:t>
      </w:r>
      <w:r w:rsidR="00A708E1">
        <w:rPr>
          <w:szCs w:val="24"/>
        </w:rPr>
        <w:t xml:space="preserve"> reconstructed gene tree based on RAxML using the Python DendroPy library</w:t>
      </w:r>
      <w:r w:rsidR="002D2E5A">
        <w:rPr>
          <w:szCs w:val="24"/>
        </w:rPr>
        <w:t xml:space="preserve"> </w:t>
      </w:r>
      <w:r w:rsidR="002D2E5A">
        <w:rPr>
          <w:szCs w:val="24"/>
        </w:rPr>
        <w:fldChar w:fldCharType="begin"/>
      </w:r>
      <w:r w:rsidR="002D2E5A">
        <w:rPr>
          <w:szCs w:val="24"/>
        </w:rPr>
        <w:instrText xml:space="preserve"> ADDIN ZOTERO_ITEM CSL_CITATION {"citationID":"Iw68uqQd","properties":{"formattedCitation":"\\uldash{(Sukumaran and Holder, 2010)}","plainCitation":"(Sukumaran and Holder, 2010)","noteIndex":0},"citationItems":[{"id":317,"uris":["http://zotero.org/users/4800858/items/6WH3EYXG"],"uri":["http://zotero.org/users/4800858/items/6WH3EYXG"],"itemData":{"id":317,"type":"article-journal","title":"DendroPy: a Python library for phylogenetic computing","container-title":"Bioinformatics","page":"1569-1571","volume":"26","issue":"12","source":"academic.oup.com","abstract":"Summary: DendroPy is a cross-platform library for the Python programming language that provides for object-oriented reading, writing, simulation and manipulation of phylogenetic data, with an emphasis on phylogenetic tree operations. DendroPy uses a splits-hash mapping to perform rapid calculations of tree distances, similarities and shape under various metrics. It contains rich simulation routines to generate trees under a number of different phylogenetic and coalescent models. DendroPy's data simulation and manipulation facilities, in conjunction with its support of a broad range of phylogenetic data formats (NEXUS, Newick, PHYLIP, FASTA, NeXML, etc.), allow it to serve a useful role in various phyloinformatics and phylogeographic pipelines.Availability: The stable release of the library is available for download and automated installation through the Python Package Index site (http://pypi.python.org/pypi/DendroPy), while the active development source code repository is available to the public from GitHub (http://github.com/jeetsukumaran/DendroPy).Contact:jeet@ku.edu","DOI":"10.1093/bioinformatics/btq228","ISSN":"1367-4803","shortTitle":"DendroPy","journalAbbreviation":"Bioinformatics","language":"en","author":[{"family":"Sukumaran","given":"Jeet"},{"family":"Holder","given":"Mark T."}],"issued":{"date-parts":[["2010",6,15]]}}}],"schema":"https://github.com/citation-style-language/schema/raw/master/csl-citation.json"} </w:instrText>
      </w:r>
      <w:r w:rsidR="002D2E5A">
        <w:rPr>
          <w:szCs w:val="24"/>
        </w:rPr>
        <w:fldChar w:fldCharType="separate"/>
      </w:r>
      <w:r w:rsidR="002D2E5A" w:rsidRPr="002D2E5A">
        <w:rPr>
          <w:szCs w:val="24"/>
          <w:u w:val="dash"/>
        </w:rPr>
        <w:t>(Sukumaran and Holder, 2010)</w:t>
      </w:r>
      <w:r w:rsidR="002D2E5A">
        <w:rPr>
          <w:szCs w:val="24"/>
        </w:rPr>
        <w:fldChar w:fldCharType="end"/>
      </w:r>
      <w:r w:rsidR="00A708E1">
        <w:rPr>
          <w:szCs w:val="24"/>
        </w:rPr>
        <w:t>.</w:t>
      </w:r>
      <w:r w:rsidR="0063307E" w:rsidRPr="00076E91">
        <w:rPr>
          <w:szCs w:val="24"/>
        </w:rPr>
        <w:t xml:space="preserve"> </w:t>
      </w:r>
      <w:r w:rsidR="00197A68">
        <w:rPr>
          <w:szCs w:val="24"/>
        </w:rPr>
        <w:t xml:space="preserve">The distance of a </w:t>
      </w:r>
      <w:r w:rsidR="00197A68">
        <w:rPr>
          <w:rFonts w:eastAsiaTheme="minorEastAsia"/>
          <w:szCs w:val="24"/>
        </w:rPr>
        <w:t xml:space="preserve">reference ortholog </w:t>
      </w:r>
      <w:r w:rsidR="00197A68" w:rsidRPr="00F224AA">
        <w:rPr>
          <w:rFonts w:ascii="Cambria Math" w:eastAsiaTheme="minorEastAsia" w:hAnsi="Cambria Math"/>
          <w:i/>
          <w:szCs w:val="24"/>
        </w:rPr>
        <w:t>i</w:t>
      </w:r>
      <w:r w:rsidR="005762A9" w:rsidRPr="00076E91">
        <w:rPr>
          <w:szCs w:val="24"/>
        </w:rPr>
        <w:t xml:space="preserve"> in </w:t>
      </w:r>
      <w:r w:rsidR="00197A68">
        <w:rPr>
          <w:szCs w:val="24"/>
        </w:rPr>
        <w:t>the</w:t>
      </w:r>
      <w:r w:rsidR="005762A9" w:rsidRPr="00076E91">
        <w:rPr>
          <w:szCs w:val="24"/>
        </w:rPr>
        <w:t xml:space="preserve"> orthologous group</w:t>
      </w:r>
      <w:r w:rsidR="00197A68">
        <w:rPr>
          <w:szCs w:val="24"/>
        </w:rPr>
        <w:t xml:space="preserve"> </w:t>
      </w:r>
      <w:r w:rsidR="00197A68" w:rsidRPr="00E404FA">
        <w:rPr>
          <w:rFonts w:ascii="Cambria Math" w:eastAsiaTheme="minorEastAsia" w:hAnsi="Cambria Math"/>
          <w:i/>
          <w:szCs w:val="24"/>
        </w:rPr>
        <w:t>G</w:t>
      </w:r>
      <w:r w:rsidR="005762A9" w:rsidRPr="00076E91">
        <w:rPr>
          <w:szCs w:val="24"/>
        </w:rPr>
        <w:t xml:space="preserve"> </w:t>
      </w:r>
      <w:r w:rsidR="003A2AD0">
        <w:rPr>
          <w:szCs w:val="24"/>
        </w:rPr>
        <w:t>is</w:t>
      </w:r>
      <w:r w:rsidR="005762A9" w:rsidRPr="00076E91">
        <w:rPr>
          <w:szCs w:val="24"/>
        </w:rPr>
        <w:t xml:space="preserve"> normalized to </w:t>
      </w:r>
      <w:r w:rsidR="00C014A4">
        <w:rPr>
          <w:szCs w:val="24"/>
        </w:rPr>
        <w:t>a range of [0,1] by the formula</w:t>
      </w:r>
      <w:r w:rsidR="00685F56">
        <w:rPr>
          <w:szCs w:val="24"/>
        </w:rPr>
        <w:t xml:space="preserve"> (1)</w:t>
      </w:r>
    </w:p>
    <w:p w14:paraId="0E64CB1F" w14:textId="416D2F12" w:rsidR="00C014A4" w:rsidRPr="000F42AF" w:rsidRDefault="000F42AF" w:rsidP="00685F56">
      <w:pPr>
        <w:spacing w:after="0" w:line="360" w:lineRule="auto"/>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sidR="00685F56">
        <w:rPr>
          <w:rFonts w:eastAsiaTheme="minorEastAsia"/>
          <w:szCs w:val="24"/>
        </w:rPr>
        <w:t xml:space="preserve"> (1)</w:t>
      </w:r>
    </w:p>
    <w:p w14:paraId="27210A7D" w14:textId="77777777" w:rsidR="00650A42" w:rsidRDefault="000F42AF" w:rsidP="008D799A">
      <w:pPr>
        <w:spacing w:after="0" w:line="360" w:lineRule="auto"/>
        <w:rPr>
          <w:rFonts w:eastAsiaTheme="minorEastAsia"/>
          <w:szCs w:val="24"/>
        </w:rPr>
      </w:pPr>
      <w:proofErr w:type="gramStart"/>
      <w:r>
        <w:rPr>
          <w:rFonts w:eastAsiaTheme="minorEastAsia"/>
          <w:szCs w:val="24"/>
        </w:rPr>
        <w:t>in</w:t>
      </w:r>
      <w:proofErr w:type="gramEnd"/>
      <w:r>
        <w:rPr>
          <w:rFonts w:eastAsiaTheme="minorEastAsia"/>
          <w:szCs w:val="24"/>
        </w:rPr>
        <w:t xml:space="preserve">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w:t>
      </w:r>
      <w:r w:rsidR="00B223F5">
        <w:rPr>
          <w:rFonts w:eastAsiaTheme="minorEastAsia"/>
          <w:szCs w:val="24"/>
        </w:rPr>
        <w:t xml:space="preserve"> </w:t>
      </w:r>
    </w:p>
    <w:p w14:paraId="1D1FF0E2" w14:textId="313C4877" w:rsidR="000F42AF" w:rsidRPr="000F42AF" w:rsidRDefault="00B82624" w:rsidP="008D799A">
      <w:pPr>
        <w:spacing w:after="0" w:line="360" w:lineRule="auto"/>
        <w:rPr>
          <w:rFonts w:eastAsiaTheme="minorEastAsia"/>
          <w:szCs w:val="24"/>
        </w:rPr>
      </w:pPr>
      <w:r>
        <w:rPr>
          <w:rFonts w:eastAsiaTheme="minorEastAsia"/>
          <w:szCs w:val="24"/>
        </w:rPr>
        <w:t>Finally,</w:t>
      </w:r>
      <w:r w:rsidR="00650A42">
        <w:rPr>
          <w:rFonts w:eastAsiaTheme="minorEastAsia"/>
          <w:szCs w:val="24"/>
        </w:rPr>
        <w:t xml:space="preserve"> w</w:t>
      </w:r>
      <w:r w:rsidR="00B223F5">
        <w:rPr>
          <w:rFonts w:eastAsiaTheme="minorEastAsia"/>
          <w:szCs w:val="24"/>
        </w:rPr>
        <w:t xml:space="preserve">e </w:t>
      </w:r>
      <w:r w:rsidR="00647122">
        <w:rPr>
          <w:rFonts w:eastAsiaTheme="minorEastAsia"/>
          <w:szCs w:val="24"/>
        </w:rPr>
        <w:t>chose</w:t>
      </w:r>
      <w:r w:rsidR="00B223F5">
        <w:rPr>
          <w:rFonts w:eastAsiaTheme="minorEastAsia"/>
          <w:szCs w:val="24"/>
        </w:rPr>
        <w:t xml:space="preserve"> </w:t>
      </w:r>
      <w:r>
        <w:rPr>
          <w:rFonts w:eastAsiaTheme="minorEastAsia"/>
          <w:szCs w:val="24"/>
        </w:rPr>
        <w:t>the</w:t>
      </w:r>
      <w:r w:rsidR="00650A42">
        <w:rPr>
          <w:rFonts w:eastAsiaTheme="minorEastAsia"/>
          <w:szCs w:val="24"/>
        </w:rPr>
        <w:t xml:space="preserve"> confidence value</w:t>
      </w:r>
      <w:r>
        <w:rPr>
          <w:rFonts w:eastAsiaTheme="minorEastAsia"/>
          <w:szCs w:val="24"/>
        </w:rPr>
        <w:t xml:space="preserve"> for each annotated KO</w:t>
      </w:r>
      <w:r w:rsidR="00650A42">
        <w:rPr>
          <w:rFonts w:eastAsiaTheme="minorEastAsia"/>
          <w:szCs w:val="24"/>
        </w:rPr>
        <w:t xml:space="preserve"> as the </w:t>
      </w:r>
      <w:r w:rsidR="00CF22CE">
        <w:rPr>
          <w:rFonts w:eastAsiaTheme="minorEastAsia"/>
          <w:szCs w:val="24"/>
        </w:rPr>
        <w:t xml:space="preserve">lowest normalized distance among all reference proteins that have </w:t>
      </w:r>
      <w:r w:rsidR="00ED07B7">
        <w:rPr>
          <w:rFonts w:eastAsiaTheme="minorEastAsia"/>
          <w:szCs w:val="24"/>
        </w:rPr>
        <w:t>the</w:t>
      </w:r>
      <w:r w:rsidR="00CF22CE">
        <w:rPr>
          <w:rFonts w:eastAsiaTheme="minorEastAsia"/>
          <w:szCs w:val="24"/>
        </w:rPr>
        <w:t xml:space="preserve"> matching KO number.</w:t>
      </w:r>
    </w:p>
    <w:p w14:paraId="7B03F5EC" w14:textId="77777777" w:rsidR="00743C9C" w:rsidRDefault="00743C9C" w:rsidP="008D799A">
      <w:pPr>
        <w:spacing w:after="0" w:line="360" w:lineRule="auto"/>
        <w:rPr>
          <w:szCs w:val="24"/>
          <w:highlight w:val="yellow"/>
        </w:rPr>
      </w:pPr>
    </w:p>
    <w:p w14:paraId="30A3953B" w14:textId="1CD1BEA6" w:rsidR="00CF22CE" w:rsidRDefault="004972DD" w:rsidP="008D799A">
      <w:pPr>
        <w:spacing w:after="0" w:line="360" w:lineRule="auto"/>
        <w:rPr>
          <w:szCs w:val="24"/>
        </w:rPr>
      </w:pPr>
      <w:r w:rsidRPr="004972DD">
        <w:rPr>
          <w:szCs w:val="24"/>
          <w:highlight w:val="yellow"/>
        </w:rPr>
        <w:t>Metabolic pathway analysis</w:t>
      </w:r>
    </w:p>
    <w:p w14:paraId="1F20B9C0" w14:textId="363AA85B" w:rsidR="00E050C2" w:rsidRDefault="001C5459" w:rsidP="008D799A">
      <w:pPr>
        <w:spacing w:after="0" w:line="360" w:lineRule="auto"/>
        <w:rPr>
          <w:szCs w:val="24"/>
        </w:rPr>
      </w:pPr>
      <w:r>
        <w:rPr>
          <w:szCs w:val="24"/>
        </w:rPr>
        <w:t>To gain knowledge about the metabolism of the microsporidian LCA, t</w:t>
      </w:r>
      <w:r w:rsidR="00956FAF" w:rsidRPr="00076E91">
        <w:rPr>
          <w:szCs w:val="24"/>
        </w:rPr>
        <w:t>he</w:t>
      </w:r>
      <w:r>
        <w:rPr>
          <w:szCs w:val="24"/>
        </w:rPr>
        <w:t>ir</w:t>
      </w:r>
      <w:r w:rsidR="00956FAF" w:rsidRPr="00076E91">
        <w:rPr>
          <w:szCs w:val="24"/>
        </w:rPr>
        <w:t xml:space="preserve"> KO-annotated </w:t>
      </w:r>
      <w:r w:rsidR="00BB6099">
        <w:rPr>
          <w:szCs w:val="24"/>
        </w:rPr>
        <w:t xml:space="preserve">proteins were </w:t>
      </w:r>
      <w:r w:rsidR="0049691F">
        <w:rPr>
          <w:szCs w:val="24"/>
        </w:rPr>
        <w:t>analyzed with</w:t>
      </w:r>
      <w:r w:rsidR="002E70AE">
        <w:rPr>
          <w:szCs w:val="24"/>
        </w:rPr>
        <w:t>in</w:t>
      </w:r>
      <w:r w:rsidR="006D3A46">
        <w:rPr>
          <w:szCs w:val="24"/>
        </w:rPr>
        <w:t xml:space="preserve"> the</w:t>
      </w:r>
      <w:r w:rsidR="00956FAF" w:rsidRPr="00076E91">
        <w:rPr>
          <w:szCs w:val="24"/>
        </w:rPr>
        <w:t xml:space="preserve"> KEGG pathways</w:t>
      </w:r>
      <w:r w:rsidR="00E050C2">
        <w:rPr>
          <w:szCs w:val="24"/>
        </w:rPr>
        <w:t>.</w:t>
      </w:r>
      <w:r w:rsidR="00D65CF3" w:rsidRPr="00D65CF3">
        <w:rPr>
          <w:szCs w:val="24"/>
        </w:rPr>
        <w:t xml:space="preserve"> </w:t>
      </w:r>
      <w:r w:rsidR="00AD38AF">
        <w:rPr>
          <w:szCs w:val="24"/>
        </w:rPr>
        <w:t>Those mapped pathways</w:t>
      </w:r>
      <w:r w:rsidR="00D65CF3" w:rsidRPr="00076E91">
        <w:rPr>
          <w:szCs w:val="24"/>
        </w:rPr>
        <w:t xml:space="preserve"> w</w:t>
      </w:r>
      <w:r w:rsidR="00A04322">
        <w:rPr>
          <w:szCs w:val="24"/>
        </w:rPr>
        <w:t>ere</w:t>
      </w:r>
      <w:r w:rsidR="00AA0D54">
        <w:rPr>
          <w:szCs w:val="24"/>
        </w:rPr>
        <w:t xml:space="preserve"> further</w:t>
      </w:r>
      <w:r w:rsidR="00D65CF3" w:rsidRPr="00076E91">
        <w:rPr>
          <w:szCs w:val="24"/>
        </w:rPr>
        <w:t xml:space="preserve"> compared with</w:t>
      </w:r>
      <w:r w:rsidR="009878C5">
        <w:rPr>
          <w:szCs w:val="24"/>
        </w:rPr>
        <w:t xml:space="preserve"> the one</w:t>
      </w:r>
      <w:r w:rsidR="000D6384">
        <w:rPr>
          <w:szCs w:val="24"/>
        </w:rPr>
        <w:t xml:space="preserve"> of</w:t>
      </w:r>
      <w:r w:rsidR="00D65CF3" w:rsidRPr="00076E91">
        <w:rPr>
          <w:szCs w:val="24"/>
        </w:rPr>
        <w:t xml:space="preserve"> </w:t>
      </w:r>
      <w:r w:rsidR="00D65CF3" w:rsidRPr="00BC166A">
        <w:rPr>
          <w:i/>
          <w:szCs w:val="24"/>
        </w:rPr>
        <w:t>E.cuniculi</w:t>
      </w:r>
      <w:r w:rsidR="00D65CF3" w:rsidRPr="00076E91">
        <w:rPr>
          <w:szCs w:val="24"/>
        </w:rPr>
        <w:t xml:space="preserve">, </w:t>
      </w:r>
      <w:r w:rsidR="00D65CF3" w:rsidRPr="00BC166A">
        <w:rPr>
          <w:i/>
          <w:szCs w:val="24"/>
        </w:rPr>
        <w:t>E.hellem</w:t>
      </w:r>
      <w:r w:rsidR="00D65CF3" w:rsidRPr="00076E91">
        <w:rPr>
          <w:szCs w:val="24"/>
        </w:rPr>
        <w:t xml:space="preserve">, </w:t>
      </w:r>
      <w:r w:rsidR="00D65CF3" w:rsidRPr="00BC166A">
        <w:rPr>
          <w:i/>
          <w:szCs w:val="24"/>
        </w:rPr>
        <w:t>E.intestinalis</w:t>
      </w:r>
      <w:r w:rsidR="00D65CF3" w:rsidRPr="00076E91">
        <w:rPr>
          <w:szCs w:val="24"/>
        </w:rPr>
        <w:t xml:space="preserve">, </w:t>
      </w:r>
      <w:r w:rsidR="00D65CF3" w:rsidRPr="00BC166A">
        <w:rPr>
          <w:i/>
          <w:szCs w:val="24"/>
        </w:rPr>
        <w:t>N.ceranae</w:t>
      </w:r>
      <w:r w:rsidR="00D65CF3" w:rsidRPr="00076E91">
        <w:rPr>
          <w:szCs w:val="24"/>
        </w:rPr>
        <w:t xml:space="preserve">, 4/11 </w:t>
      </w:r>
      <w:r w:rsidR="00D65CF3">
        <w:rPr>
          <w:szCs w:val="24"/>
        </w:rPr>
        <w:t>contemporary</w:t>
      </w:r>
      <w:r w:rsidR="00D65CF3" w:rsidRPr="00076E91">
        <w:rPr>
          <w:szCs w:val="24"/>
        </w:rPr>
        <w:t xml:space="preserve"> microsporidia species under this study that are available in KEGG database, </w:t>
      </w:r>
      <w:r w:rsidR="00D65CF3">
        <w:rPr>
          <w:szCs w:val="24"/>
        </w:rPr>
        <w:t>together</w:t>
      </w:r>
      <w:r w:rsidR="00D65CF3" w:rsidRPr="00076E91">
        <w:rPr>
          <w:szCs w:val="24"/>
        </w:rPr>
        <w:t xml:space="preserve"> with </w:t>
      </w:r>
      <w:r w:rsidR="00D65CF3" w:rsidRPr="00BC166A">
        <w:rPr>
          <w:i/>
          <w:szCs w:val="24"/>
        </w:rPr>
        <w:t>S.cerevisiae</w:t>
      </w:r>
      <w:r w:rsidR="00D65CF3" w:rsidRPr="00076E91">
        <w:rPr>
          <w:szCs w:val="24"/>
        </w:rPr>
        <w:t xml:space="preserve"> as an example for </w:t>
      </w:r>
      <w:r w:rsidR="00D65CF3">
        <w:rPr>
          <w:szCs w:val="24"/>
        </w:rPr>
        <w:t xml:space="preserve">the </w:t>
      </w:r>
      <w:r w:rsidR="00D65CF3" w:rsidRPr="00076E91">
        <w:rPr>
          <w:szCs w:val="24"/>
        </w:rPr>
        <w:t>free-living organism. The annotations</w:t>
      </w:r>
      <w:r w:rsidR="00FD09F4">
        <w:rPr>
          <w:szCs w:val="24"/>
        </w:rPr>
        <w:t xml:space="preserve"> and pathway information</w:t>
      </w:r>
      <w:r w:rsidR="00D65CF3" w:rsidRPr="00076E91">
        <w:rPr>
          <w:szCs w:val="24"/>
        </w:rPr>
        <w:t xml:space="preserve"> for</w:t>
      </w:r>
      <w:r w:rsidR="00D65CF3">
        <w:rPr>
          <w:szCs w:val="24"/>
        </w:rPr>
        <w:t xml:space="preserve"> those extant species</w:t>
      </w:r>
      <w:r w:rsidR="00D65CF3" w:rsidRPr="00076E91">
        <w:rPr>
          <w:szCs w:val="24"/>
        </w:rPr>
        <w:t xml:space="preserve"> were </w:t>
      </w:r>
      <w:r w:rsidR="00D65CF3">
        <w:rPr>
          <w:szCs w:val="24"/>
        </w:rPr>
        <w:t>retrieved</w:t>
      </w:r>
      <w:r w:rsidR="00D65CF3" w:rsidRPr="00076E91">
        <w:rPr>
          <w:szCs w:val="24"/>
        </w:rPr>
        <w:t xml:space="preserve"> directly from KEGG</w:t>
      </w:r>
      <w:r w:rsidR="00D65CF3">
        <w:rPr>
          <w:szCs w:val="24"/>
        </w:rPr>
        <w:t xml:space="preserve"> database</w:t>
      </w:r>
      <w:r w:rsidR="00D65CF3" w:rsidRPr="00076E91">
        <w:rPr>
          <w:szCs w:val="24"/>
        </w:rPr>
        <w:t>.</w:t>
      </w:r>
    </w:p>
    <w:p w14:paraId="50D56F55" w14:textId="3B0C73D0" w:rsidR="00B77CBE" w:rsidRDefault="00D31007" w:rsidP="008D799A">
      <w:pPr>
        <w:spacing w:after="0" w:line="360" w:lineRule="auto"/>
        <w:rPr>
          <w:szCs w:val="24"/>
        </w:rPr>
      </w:pPr>
      <w:r>
        <w:rPr>
          <w:szCs w:val="24"/>
        </w:rPr>
        <w:t>First, we analyzed the connectivi</w:t>
      </w:r>
      <w:r w:rsidR="003B1B4F">
        <w:rPr>
          <w:szCs w:val="24"/>
        </w:rPr>
        <w:t xml:space="preserve">ty </w:t>
      </w:r>
      <w:r w:rsidR="000A581C">
        <w:rPr>
          <w:szCs w:val="24"/>
        </w:rPr>
        <w:t>of</w:t>
      </w:r>
      <w:r w:rsidR="00B77CBE" w:rsidRPr="00076E91">
        <w:rPr>
          <w:szCs w:val="24"/>
        </w:rPr>
        <w:t xml:space="preserve"> </w:t>
      </w:r>
      <w:r w:rsidR="000975BB" w:rsidRPr="00076E91">
        <w:rPr>
          <w:szCs w:val="24"/>
        </w:rPr>
        <w:t>microsporidian LCA</w:t>
      </w:r>
      <w:r w:rsidR="00B77CBE" w:rsidRPr="00076E91">
        <w:rPr>
          <w:szCs w:val="24"/>
        </w:rPr>
        <w:t xml:space="preserve"> and </w:t>
      </w:r>
      <w:r w:rsidR="00E72922">
        <w:rPr>
          <w:szCs w:val="24"/>
        </w:rPr>
        <w:t>the</w:t>
      </w:r>
      <w:r w:rsidR="00B77CBE" w:rsidRPr="00076E91">
        <w:rPr>
          <w:szCs w:val="24"/>
        </w:rPr>
        <w:t xml:space="preserve"> contemporary species</w:t>
      </w:r>
      <w:r w:rsidR="00FF379A">
        <w:rPr>
          <w:szCs w:val="24"/>
        </w:rPr>
        <w:t xml:space="preserve"> to gain the impression about their distribution in the metabolic network</w:t>
      </w:r>
      <w:r w:rsidR="00B77CBE" w:rsidRPr="00076E91">
        <w:rPr>
          <w:szCs w:val="24"/>
        </w:rPr>
        <w:t xml:space="preserve">. </w:t>
      </w:r>
      <w:r w:rsidR="00DA75A0" w:rsidRPr="0049691F">
        <w:rPr>
          <w:szCs w:val="24"/>
          <w:highlight w:val="yellow"/>
        </w:rPr>
        <w:t>For</w:t>
      </w:r>
      <w:r w:rsidR="00B77CBE" w:rsidRPr="0049691F">
        <w:rPr>
          <w:szCs w:val="24"/>
          <w:highlight w:val="yellow"/>
        </w:rPr>
        <w:t xml:space="preserve"> each reference KEGG pathway</w:t>
      </w:r>
      <w:r w:rsidR="00DA75A0" w:rsidRPr="0049691F">
        <w:rPr>
          <w:szCs w:val="24"/>
          <w:highlight w:val="yellow"/>
        </w:rPr>
        <w:t>, the connectivity network nodes are</w:t>
      </w:r>
      <w:r w:rsidR="00B77CBE" w:rsidRPr="0049691F">
        <w:rPr>
          <w:szCs w:val="24"/>
          <w:highlight w:val="yellow"/>
        </w:rPr>
        <w:t xml:space="preserve"> </w:t>
      </w:r>
      <w:r w:rsidR="00DA75A0" w:rsidRPr="0049691F">
        <w:rPr>
          <w:szCs w:val="24"/>
          <w:highlight w:val="yellow"/>
        </w:rPr>
        <w:t>enzymes (represented by their KO identifiers) in the pathway</w:t>
      </w:r>
      <w:r w:rsidR="00B77CBE" w:rsidRPr="0049691F">
        <w:rPr>
          <w:szCs w:val="24"/>
          <w:highlight w:val="yellow"/>
        </w:rPr>
        <w:t xml:space="preserve"> </w:t>
      </w:r>
      <w:r w:rsidR="00DA75A0" w:rsidRPr="0049691F">
        <w:rPr>
          <w:szCs w:val="24"/>
          <w:highlight w:val="yellow"/>
        </w:rPr>
        <w:t>and edges are links between those nodes.</w:t>
      </w:r>
      <w:r w:rsidR="009A6CFD" w:rsidRPr="00076E91">
        <w:rPr>
          <w:szCs w:val="24"/>
        </w:rPr>
        <w:t xml:space="preserve"> </w:t>
      </w:r>
      <w:r w:rsidR="009A6CFD" w:rsidRPr="00822728">
        <w:rPr>
          <w:szCs w:val="24"/>
          <w:highlight w:val="yellow"/>
        </w:rPr>
        <w:t>KO-annotated proteins of each taxon will be then mapped to those reference networks for a connectivity analysis. This connectivity network analysis is implemented into a tool named KEGGcxn.</w:t>
      </w:r>
    </w:p>
    <w:p w14:paraId="13BC9ABE" w14:textId="430303C7" w:rsidR="0049691F" w:rsidRPr="00076E91" w:rsidRDefault="0049691F" w:rsidP="008D799A">
      <w:pPr>
        <w:spacing w:after="0" w:line="360" w:lineRule="auto"/>
        <w:rPr>
          <w:szCs w:val="24"/>
        </w:rPr>
      </w:pPr>
      <w:r>
        <w:rPr>
          <w:szCs w:val="24"/>
        </w:rPr>
        <w:t>Then</w:t>
      </w:r>
      <w:r w:rsidR="001B3CE3">
        <w:rPr>
          <w:szCs w:val="24"/>
        </w:rPr>
        <w:t>,</w:t>
      </w:r>
      <w:r>
        <w:rPr>
          <w:szCs w:val="24"/>
        </w:rPr>
        <w:t xml:space="preserve"> </w:t>
      </w:r>
      <w:r w:rsidR="00AE4785">
        <w:rPr>
          <w:szCs w:val="24"/>
        </w:rPr>
        <w:t xml:space="preserve">we </w:t>
      </w:r>
      <w:r w:rsidR="001B3CE3">
        <w:rPr>
          <w:szCs w:val="24"/>
        </w:rPr>
        <w:t xml:space="preserve">mapped the KO annotated proteins into the KEGG reference pathways for a </w:t>
      </w:r>
      <w:r w:rsidR="00082A1A">
        <w:rPr>
          <w:szCs w:val="24"/>
        </w:rPr>
        <w:t>more</w:t>
      </w:r>
      <w:r w:rsidR="00C17C2E">
        <w:rPr>
          <w:szCs w:val="24"/>
        </w:rPr>
        <w:t xml:space="preserve"> </w:t>
      </w:r>
      <w:r w:rsidR="001B3CE3">
        <w:rPr>
          <w:szCs w:val="24"/>
        </w:rPr>
        <w:t xml:space="preserve">detailed investigation. </w:t>
      </w:r>
    </w:p>
    <w:p w14:paraId="24EFCA61" w14:textId="77777777" w:rsidR="00F35498" w:rsidRDefault="00F35498" w:rsidP="008D799A">
      <w:pPr>
        <w:spacing w:after="0" w:line="360" w:lineRule="auto"/>
        <w:rPr>
          <w:szCs w:val="24"/>
        </w:rPr>
      </w:pPr>
    </w:p>
    <w:p w14:paraId="4651C3F3" w14:textId="77777777" w:rsidR="00AD08DF" w:rsidRPr="00076E91" w:rsidRDefault="00AD08DF" w:rsidP="008D799A">
      <w:pPr>
        <w:spacing w:after="0" w:line="360" w:lineRule="auto"/>
        <w:rPr>
          <w:szCs w:val="24"/>
        </w:rPr>
      </w:pPr>
      <w:r w:rsidRPr="00F35498">
        <w:rPr>
          <w:szCs w:val="24"/>
          <w:highlight w:val="yellow"/>
        </w:rPr>
        <w:t>Results</w:t>
      </w:r>
    </w:p>
    <w:p w14:paraId="5CF589B3" w14:textId="77777777" w:rsidR="005E57C5" w:rsidRDefault="005E57C5" w:rsidP="008D799A">
      <w:pPr>
        <w:spacing w:after="0" w:line="360" w:lineRule="auto"/>
        <w:rPr>
          <w:szCs w:val="24"/>
        </w:rPr>
      </w:pPr>
    </w:p>
    <w:p w14:paraId="30D5A3EF" w14:textId="0EFEC44B" w:rsidR="00823CB2" w:rsidRDefault="00823CB2" w:rsidP="008D799A">
      <w:pPr>
        <w:spacing w:after="0" w:line="360" w:lineRule="auto"/>
        <w:rPr>
          <w:szCs w:val="24"/>
        </w:rPr>
      </w:pPr>
      <w:r w:rsidRPr="005E57C5">
        <w:rPr>
          <w:szCs w:val="24"/>
          <w:highlight w:val="yellow"/>
        </w:rPr>
        <w:t>KO annotation for microsporidian LCA proteins</w:t>
      </w:r>
    </w:p>
    <w:p w14:paraId="2D5B53F1" w14:textId="6230DAFB" w:rsidR="009A63CE" w:rsidRPr="00076E91" w:rsidRDefault="00B30847" w:rsidP="008D799A">
      <w:pPr>
        <w:spacing w:after="0" w:line="360" w:lineRule="auto"/>
        <w:rPr>
          <w:szCs w:val="24"/>
        </w:rPr>
      </w:pPr>
      <w:r w:rsidRPr="00076E91">
        <w:rPr>
          <w:szCs w:val="24"/>
        </w:rPr>
        <w:t xml:space="preserve">Using HamFAS approach </w:t>
      </w:r>
      <w:r w:rsidR="00B16BDA" w:rsidRPr="00076E91">
        <w:rPr>
          <w:szCs w:val="24"/>
        </w:rPr>
        <w:t>we have annotated 1048</w:t>
      </w:r>
      <w:r w:rsidR="009A63CE" w:rsidRPr="00076E91">
        <w:rPr>
          <w:szCs w:val="24"/>
        </w:rPr>
        <w:t xml:space="preserve"> out of 1605 microsporidian </w:t>
      </w:r>
      <w:r w:rsidR="000975BB" w:rsidRPr="00076E91">
        <w:rPr>
          <w:szCs w:val="24"/>
        </w:rPr>
        <w:t>LCA</w:t>
      </w:r>
      <w:r w:rsidR="009A63CE" w:rsidRPr="00076E91">
        <w:rPr>
          <w:szCs w:val="24"/>
        </w:rPr>
        <w:t xml:space="preserve"> proteins with </w:t>
      </w:r>
      <w:r w:rsidR="00B16BDA" w:rsidRPr="00076E91">
        <w:rPr>
          <w:szCs w:val="24"/>
        </w:rPr>
        <w:t xml:space="preserve">1344 different KO identifiers. </w:t>
      </w:r>
    </w:p>
    <w:p w14:paraId="5037319C" w14:textId="3F6BD620" w:rsidR="009A63CE" w:rsidRPr="00076E91" w:rsidRDefault="00313765" w:rsidP="008D799A">
      <w:pPr>
        <w:keepNext/>
        <w:spacing w:after="0" w:line="360" w:lineRule="auto"/>
        <w:rPr>
          <w:szCs w:val="24"/>
        </w:rPr>
      </w:pPr>
      <w:r w:rsidRPr="00076E91">
        <w:rPr>
          <w:noProof/>
          <w:szCs w:val="24"/>
        </w:rPr>
        <w:drawing>
          <wp:inline distT="0" distB="0" distL="0" distR="0" wp14:anchorId="44E8091C" wp14:editId="1746B96F">
            <wp:extent cx="2631673" cy="2517775"/>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_vs_fas.pdf"/>
                    <pic:cNvPicPr/>
                  </pic:nvPicPr>
                  <pic:blipFill>
                    <a:blip r:embed="rId48">
                      <a:extLst>
                        <a:ext uri="{28A0092B-C50C-407E-A947-70E740481C1C}">
                          <a14:useLocalDpi xmlns:a14="http://schemas.microsoft.com/office/drawing/2010/main" val="0"/>
                        </a:ext>
                      </a:extLst>
                    </a:blip>
                    <a:stretch>
                      <a:fillRect/>
                    </a:stretch>
                  </pic:blipFill>
                  <pic:spPr>
                    <a:xfrm>
                      <a:off x="0" y="0"/>
                      <a:ext cx="2631919" cy="2518010"/>
                    </a:xfrm>
                    <a:prstGeom prst="rect">
                      <a:avLst/>
                    </a:prstGeom>
                  </pic:spPr>
                </pic:pic>
              </a:graphicData>
            </a:graphic>
          </wp:inline>
        </w:drawing>
      </w:r>
      <w:r w:rsidR="00153738" w:rsidRPr="00076E91">
        <w:rPr>
          <w:noProof/>
          <w:szCs w:val="24"/>
        </w:rPr>
        <w:drawing>
          <wp:inline distT="0" distB="0" distL="0" distR="0" wp14:anchorId="27027167" wp14:editId="23C545DA">
            <wp:extent cx="2599892" cy="2512930"/>
            <wp:effectExtent l="0" t="0" r="0" b="190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1C014411" w14:textId="2B5670F2" w:rsidR="00B73F2B" w:rsidRPr="00B73F2B" w:rsidRDefault="009A63CE" w:rsidP="00B73F2B">
      <w:pPr>
        <w:pStyle w:val="Caption"/>
        <w:spacing w:after="0" w:line="360" w:lineRule="auto"/>
      </w:pPr>
      <w:bookmarkStart w:id="43" w:name="_Ref383262809"/>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38</w:t>
      </w:r>
      <w:r w:rsidR="00FF4EEF">
        <w:fldChar w:fldCharType="end"/>
      </w:r>
      <w:bookmarkEnd w:id="43"/>
      <w:r w:rsidRPr="00076E91">
        <w:t xml:space="preserve">: Distribution of FAS scores and patristic distances of KO-annotated microsporidian </w:t>
      </w:r>
      <w:r w:rsidR="000975BB" w:rsidRPr="00076E91">
        <w:t>LCA</w:t>
      </w:r>
      <w:r w:rsidRPr="00076E91">
        <w:t xml:space="preserve"> proteins.</w:t>
      </w:r>
      <w:r w:rsidR="00895327" w:rsidRPr="00076E91">
        <w:t xml:space="preserve"> Blue line</w:t>
      </w:r>
      <w:r w:rsidR="00AC3499" w:rsidRPr="00076E91">
        <w:t xml:space="preserve"> represents</w:t>
      </w:r>
      <w:r w:rsidR="00895327" w:rsidRPr="00076E91">
        <w:t xml:space="preserve"> the conditional mean of FAS </w:t>
      </w:r>
      <w:r w:rsidR="00AC3499" w:rsidRPr="00076E91">
        <w:t xml:space="preserve">score </w:t>
      </w:r>
      <w:r w:rsidR="00895327" w:rsidRPr="00076E91">
        <w:t>given a patristic distance value.</w:t>
      </w:r>
    </w:p>
    <w:p w14:paraId="62156FF8" w14:textId="0E59EB83" w:rsidR="00153738" w:rsidRDefault="00B73F2B" w:rsidP="00D27065">
      <w:pPr>
        <w:spacing w:after="0" w:line="360" w:lineRule="auto"/>
        <w:rPr>
          <w:szCs w:val="24"/>
        </w:rPr>
      </w:pPr>
      <w:r>
        <w:rPr>
          <w:szCs w:val="24"/>
        </w:rPr>
        <w:t xml:space="preserve">The distribution shown in </w:t>
      </w:r>
      <w:r w:rsidR="00153738" w:rsidRPr="00076E91">
        <w:rPr>
          <w:szCs w:val="24"/>
        </w:rPr>
        <w:fldChar w:fldCharType="begin"/>
      </w:r>
      <w:r w:rsidR="00153738" w:rsidRPr="00076E91">
        <w:rPr>
          <w:szCs w:val="24"/>
        </w:rPr>
        <w:instrText xml:space="preserve"> REF _Ref383262809 \h </w:instrText>
      </w:r>
      <w:r w:rsidR="00153738" w:rsidRPr="00076E91">
        <w:rPr>
          <w:szCs w:val="24"/>
        </w:rPr>
      </w:r>
      <w:r w:rsidR="00153738" w:rsidRPr="00076E91">
        <w:rPr>
          <w:szCs w:val="24"/>
        </w:rPr>
        <w:fldChar w:fldCharType="separate"/>
      </w:r>
      <w:r w:rsidR="00883492" w:rsidRPr="00076E91">
        <w:t xml:space="preserve">Figure </w:t>
      </w:r>
      <w:r w:rsidR="00883492">
        <w:rPr>
          <w:noProof/>
        </w:rPr>
        <w:t>A</w:t>
      </w:r>
      <w:r w:rsidR="00883492">
        <w:noBreakHyphen/>
      </w:r>
      <w:r w:rsidR="00883492">
        <w:rPr>
          <w:noProof/>
        </w:rPr>
        <w:t>38</w:t>
      </w:r>
      <w:r w:rsidR="00153738" w:rsidRPr="00076E91">
        <w:rPr>
          <w:szCs w:val="24"/>
        </w:rPr>
        <w:fldChar w:fldCharType="end"/>
      </w:r>
      <w:r w:rsidR="00153738" w:rsidRPr="00076E91">
        <w:rPr>
          <w:szCs w:val="24"/>
        </w:rPr>
        <w:t xml:space="preserve"> </w:t>
      </w:r>
      <w:r>
        <w:rPr>
          <w:szCs w:val="24"/>
        </w:rPr>
        <w:t>revealed a</w:t>
      </w:r>
      <w:r w:rsidR="00604847">
        <w:rPr>
          <w:szCs w:val="24"/>
        </w:rPr>
        <w:t xml:space="preserve"> trend of</w:t>
      </w:r>
      <w:r>
        <w:rPr>
          <w:szCs w:val="24"/>
        </w:rPr>
        <w:t xml:space="preserve"> high FAS score</w:t>
      </w:r>
      <w:r w:rsidR="00616C83">
        <w:rPr>
          <w:szCs w:val="24"/>
        </w:rPr>
        <w:t>s</w:t>
      </w:r>
      <w:r>
        <w:rPr>
          <w:szCs w:val="24"/>
        </w:rPr>
        <w:t xml:space="preserve"> (mean FAS score is 0.97) and low patristic distance</w:t>
      </w:r>
      <w:r w:rsidR="00616C83">
        <w:rPr>
          <w:szCs w:val="24"/>
        </w:rPr>
        <w:t>s</w:t>
      </w:r>
      <w:r>
        <w:rPr>
          <w:szCs w:val="24"/>
        </w:rPr>
        <w:t xml:space="preserve"> (</w:t>
      </w:r>
      <w:r w:rsidR="00F40E4C">
        <w:rPr>
          <w:szCs w:val="24"/>
        </w:rPr>
        <w:t>m</w:t>
      </w:r>
      <w:r w:rsidRPr="00076E91">
        <w:rPr>
          <w:szCs w:val="24"/>
        </w:rPr>
        <w:t>ean and median are 0.22 and 0.00 respectively</w:t>
      </w:r>
      <w:r>
        <w:rPr>
          <w:szCs w:val="24"/>
        </w:rPr>
        <w:t xml:space="preserve">) for a large fraction of annotated KOs. </w:t>
      </w:r>
    </w:p>
    <w:p w14:paraId="23A2724D" w14:textId="77777777" w:rsidR="001D5330" w:rsidRDefault="001D5330" w:rsidP="00D27065">
      <w:pPr>
        <w:spacing w:after="0" w:line="360" w:lineRule="auto"/>
        <w:rPr>
          <w:szCs w:val="24"/>
        </w:rPr>
      </w:pPr>
    </w:p>
    <w:p w14:paraId="2A07B337" w14:textId="435F5ECD" w:rsidR="001D5330" w:rsidRDefault="001D5330" w:rsidP="00D27065">
      <w:pPr>
        <w:spacing w:after="0" w:line="360" w:lineRule="auto"/>
        <w:rPr>
          <w:szCs w:val="24"/>
        </w:rPr>
      </w:pPr>
      <w:r w:rsidRPr="007E5D63">
        <w:rPr>
          <w:szCs w:val="24"/>
          <w:highlight w:val="yellow"/>
        </w:rPr>
        <w:t xml:space="preserve">The </w:t>
      </w:r>
      <w:r w:rsidR="001C28A5">
        <w:rPr>
          <w:szCs w:val="24"/>
          <w:highlight w:val="yellow"/>
        </w:rPr>
        <w:t xml:space="preserve">metabolic pathway analysis </w:t>
      </w:r>
      <w:r w:rsidRPr="007E5D63">
        <w:rPr>
          <w:szCs w:val="24"/>
          <w:highlight w:val="yellow"/>
        </w:rPr>
        <w:t xml:space="preserve">of </w:t>
      </w:r>
      <w:r w:rsidR="001C28A5">
        <w:rPr>
          <w:szCs w:val="24"/>
          <w:highlight w:val="yellow"/>
        </w:rPr>
        <w:t xml:space="preserve">the </w:t>
      </w:r>
      <w:r w:rsidRPr="007E5D63">
        <w:rPr>
          <w:szCs w:val="24"/>
          <w:highlight w:val="yellow"/>
        </w:rPr>
        <w:t>microsporidian L</w:t>
      </w:r>
      <w:r w:rsidR="00774F4A" w:rsidRPr="007E5D63">
        <w:rPr>
          <w:szCs w:val="24"/>
          <w:highlight w:val="yellow"/>
        </w:rPr>
        <w:t>CA</w:t>
      </w:r>
    </w:p>
    <w:p w14:paraId="11EB8944" w14:textId="7CA39E98" w:rsidR="00876518" w:rsidRDefault="00B001B9" w:rsidP="00D27065">
      <w:pPr>
        <w:spacing w:after="0" w:line="360" w:lineRule="auto"/>
        <w:rPr>
          <w:szCs w:val="24"/>
        </w:rPr>
      </w:pPr>
      <w:r>
        <w:rPr>
          <w:szCs w:val="24"/>
        </w:rPr>
        <w:t>We analyzed the metabolism of the microsporidian LCA by mapping its proteins into</w:t>
      </w:r>
      <w:r w:rsidR="00B71417">
        <w:rPr>
          <w:szCs w:val="24"/>
        </w:rPr>
        <w:t xml:space="preserve"> different</w:t>
      </w:r>
      <w:r>
        <w:rPr>
          <w:szCs w:val="24"/>
        </w:rPr>
        <w:t xml:space="preserve"> reference KEGG pathways. </w:t>
      </w:r>
    </w:p>
    <w:p w14:paraId="6338F1E1" w14:textId="77777777" w:rsidR="001C28A5" w:rsidRDefault="001C28A5" w:rsidP="00D27065">
      <w:pPr>
        <w:spacing w:after="0" w:line="360" w:lineRule="auto"/>
        <w:rPr>
          <w:szCs w:val="24"/>
        </w:rPr>
      </w:pPr>
    </w:p>
    <w:p w14:paraId="17B637E8" w14:textId="77777777" w:rsidR="004028D8" w:rsidRPr="00076E91" w:rsidRDefault="004028D8" w:rsidP="008D799A">
      <w:pPr>
        <w:keepNext/>
        <w:spacing w:after="0" w:line="360" w:lineRule="auto"/>
        <w:rPr>
          <w:szCs w:val="24"/>
        </w:rPr>
      </w:pPr>
      <w:r w:rsidRPr="00076E91">
        <w:rPr>
          <w:noProof/>
          <w:szCs w:val="24"/>
        </w:rPr>
        <w:drawing>
          <wp:inline distT="0" distB="0" distL="0" distR="0" wp14:anchorId="736B660F" wp14:editId="3A987678">
            <wp:extent cx="5400039" cy="3595791"/>
            <wp:effectExtent l="0" t="0" r="10795"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0">
                      <a:extLst>
                        <a:ext uri="{28A0092B-C50C-407E-A947-70E740481C1C}">
                          <a14:useLocalDpi xmlns:a14="http://schemas.microsoft.com/office/drawing/2010/main" val="0"/>
                        </a:ext>
                      </a:extLst>
                    </a:blip>
                    <a:stretch>
                      <a:fillRect/>
                    </a:stretch>
                  </pic:blipFill>
                  <pic:spPr>
                    <a:xfrm>
                      <a:off x="0" y="0"/>
                      <a:ext cx="5400039" cy="3595791"/>
                    </a:xfrm>
                    <a:prstGeom prst="rect">
                      <a:avLst/>
                    </a:prstGeom>
                  </pic:spPr>
                </pic:pic>
              </a:graphicData>
            </a:graphic>
          </wp:inline>
        </w:drawing>
      </w:r>
    </w:p>
    <w:p w14:paraId="2937EF2D" w14:textId="69453941" w:rsidR="004028D8" w:rsidRPr="00076E91" w:rsidRDefault="004028D8" w:rsidP="008D799A">
      <w:pPr>
        <w:pStyle w:val="Caption"/>
        <w:spacing w:after="0" w:line="360" w:lineRule="auto"/>
      </w:pPr>
      <w:bookmarkStart w:id="44" w:name="_Ref381618468"/>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39</w:t>
      </w:r>
      <w:r w:rsidR="00FF4EEF">
        <w:fldChar w:fldCharType="end"/>
      </w:r>
      <w:bookmarkEnd w:id="44"/>
      <w:r w:rsidR="00EC09BD">
        <w:t xml:space="preserve">: </w:t>
      </w:r>
      <w:r w:rsidR="008F603F">
        <w:t>The distribution of microsporidia LCA proteins in different pathway categories:</w:t>
      </w:r>
      <w:r w:rsidRPr="00076E91">
        <w:t xml:space="preserve"> cellular processes</w:t>
      </w:r>
      <w:r w:rsidR="008F603F">
        <w:t xml:space="preserve"> (green)</w:t>
      </w:r>
      <w:r w:rsidRPr="00076E91">
        <w:t>, environmental information processing</w:t>
      </w:r>
      <w:r w:rsidR="008F603F">
        <w:t xml:space="preserve"> (orange)</w:t>
      </w:r>
      <w:r w:rsidRPr="00076E91">
        <w:t>, genetic information processing</w:t>
      </w:r>
      <w:r w:rsidR="008F603F">
        <w:t xml:space="preserve"> (purple) and metabolism (pink).</w:t>
      </w:r>
    </w:p>
    <w:p w14:paraId="099160B6" w14:textId="2F327FBA" w:rsidR="004028D8" w:rsidRDefault="0003644C" w:rsidP="00322F07">
      <w:pPr>
        <w:spacing w:after="0" w:line="360" w:lineRule="auto"/>
        <w:rPr>
          <w:szCs w:val="24"/>
        </w:rPr>
      </w:pPr>
      <w:r>
        <w:rPr>
          <w:szCs w:val="24"/>
        </w:rPr>
        <w:t>The relative fractions of microsporidian LCA proteins distributing in different pathway categories</w:t>
      </w:r>
      <w:r w:rsidR="00153738" w:rsidRPr="00076E91">
        <w:rPr>
          <w:szCs w:val="24"/>
        </w:rPr>
        <w:t xml:space="preserve"> is </w:t>
      </w:r>
      <w:r>
        <w:rPr>
          <w:szCs w:val="24"/>
        </w:rPr>
        <w:t>displayed</w:t>
      </w:r>
      <w:r w:rsidR="00153738" w:rsidRPr="00076E91">
        <w:rPr>
          <w:szCs w:val="24"/>
        </w:rPr>
        <w:t xml:space="preserve"> in </w:t>
      </w:r>
      <w:r w:rsidR="00153738" w:rsidRPr="00076E91">
        <w:rPr>
          <w:szCs w:val="24"/>
        </w:rPr>
        <w:fldChar w:fldCharType="begin"/>
      </w:r>
      <w:r w:rsidR="00153738" w:rsidRPr="00076E91">
        <w:rPr>
          <w:szCs w:val="24"/>
        </w:rPr>
        <w:instrText xml:space="preserve"> REF _Ref381618468 \h </w:instrText>
      </w:r>
      <w:r w:rsidR="00153738" w:rsidRPr="00076E91">
        <w:rPr>
          <w:szCs w:val="24"/>
        </w:rPr>
      </w:r>
      <w:r w:rsidR="00153738" w:rsidRPr="00076E91">
        <w:rPr>
          <w:szCs w:val="24"/>
        </w:rPr>
        <w:fldChar w:fldCharType="separate"/>
      </w:r>
      <w:r w:rsidR="00883492" w:rsidRPr="00076E91">
        <w:t xml:space="preserve">Figure </w:t>
      </w:r>
      <w:r w:rsidR="00883492">
        <w:rPr>
          <w:noProof/>
        </w:rPr>
        <w:t>A</w:t>
      </w:r>
      <w:r w:rsidR="00883492">
        <w:noBreakHyphen/>
      </w:r>
      <w:r w:rsidR="00883492">
        <w:rPr>
          <w:noProof/>
        </w:rPr>
        <w:t>39</w:t>
      </w:r>
      <w:r w:rsidR="00153738" w:rsidRPr="00076E91">
        <w:rPr>
          <w:szCs w:val="24"/>
        </w:rPr>
        <w:fldChar w:fldCharType="end"/>
      </w:r>
      <w:r w:rsidR="00153738" w:rsidRPr="00076E91">
        <w:rPr>
          <w:szCs w:val="24"/>
        </w:rPr>
        <w:t xml:space="preserve">. </w:t>
      </w:r>
      <w:r w:rsidR="00796FCF">
        <w:rPr>
          <w:szCs w:val="24"/>
        </w:rPr>
        <w:t xml:space="preserve">The largest fraction is the </w:t>
      </w:r>
      <w:r w:rsidR="00DF60D3">
        <w:rPr>
          <w:szCs w:val="24"/>
        </w:rPr>
        <w:t>genetic information processing proteins, which comprises 42% of the mapped proteins. The other</w:t>
      </w:r>
      <w:r w:rsidR="00162ADF">
        <w:rPr>
          <w:szCs w:val="24"/>
        </w:rPr>
        <w:t xml:space="preserve"> 30% belong to metabolic pathways</w:t>
      </w:r>
      <w:r w:rsidR="000A0C3A">
        <w:rPr>
          <w:szCs w:val="24"/>
        </w:rPr>
        <w:t>, which is</w:t>
      </w:r>
      <w:r w:rsidR="00162ADF">
        <w:rPr>
          <w:szCs w:val="24"/>
        </w:rPr>
        <w:t xml:space="preserve"> higher than </w:t>
      </w:r>
      <w:r w:rsidR="00545DC3">
        <w:rPr>
          <w:szCs w:val="24"/>
        </w:rPr>
        <w:t>the</w:t>
      </w:r>
      <w:r w:rsidR="00162ADF">
        <w:rPr>
          <w:szCs w:val="24"/>
        </w:rPr>
        <w:t xml:space="preserve"> </w:t>
      </w:r>
      <w:r w:rsidR="007924DB">
        <w:rPr>
          <w:szCs w:val="24"/>
        </w:rPr>
        <w:t xml:space="preserve">one of </w:t>
      </w:r>
      <w:r w:rsidR="00162ADF">
        <w:rPr>
          <w:szCs w:val="24"/>
        </w:rPr>
        <w:t>extant microsporidia species (25%</w:t>
      </w:r>
      <w:r w:rsidR="00545DC3">
        <w:rPr>
          <w:szCs w:val="24"/>
        </w:rPr>
        <w:t xml:space="preserve"> in average</w:t>
      </w:r>
      <w:r w:rsidR="00162ADF">
        <w:rPr>
          <w:szCs w:val="24"/>
        </w:rPr>
        <w:t>) but much lower than th</w:t>
      </w:r>
      <w:r w:rsidR="009B5309">
        <w:rPr>
          <w:szCs w:val="24"/>
        </w:rPr>
        <w:t xml:space="preserve">e free-living </w:t>
      </w:r>
      <w:r w:rsidR="009B5309" w:rsidRPr="002307F3">
        <w:rPr>
          <w:i/>
          <w:szCs w:val="24"/>
        </w:rPr>
        <w:t>S.cerevisiae</w:t>
      </w:r>
      <w:r w:rsidR="000A0C3A">
        <w:rPr>
          <w:szCs w:val="24"/>
        </w:rPr>
        <w:t xml:space="preserve"> with </w:t>
      </w:r>
      <w:r w:rsidR="00162ADF">
        <w:rPr>
          <w:szCs w:val="24"/>
        </w:rPr>
        <w:t>38%</w:t>
      </w:r>
      <w:r w:rsidR="001A0A20">
        <w:rPr>
          <w:szCs w:val="24"/>
        </w:rPr>
        <w:t xml:space="preserve"> (see </w:t>
      </w:r>
      <w:r w:rsidR="001A0A20">
        <w:rPr>
          <w:szCs w:val="24"/>
        </w:rPr>
        <w:fldChar w:fldCharType="begin"/>
      </w:r>
      <w:r w:rsidR="001A0A20">
        <w:rPr>
          <w:szCs w:val="24"/>
        </w:rPr>
        <w:instrText xml:space="preserve"> REF _Ref381628048 \h </w:instrText>
      </w:r>
      <w:r w:rsidR="001A0A20">
        <w:rPr>
          <w:szCs w:val="24"/>
        </w:rPr>
      </w:r>
      <w:r w:rsidR="001A0A20">
        <w:rPr>
          <w:szCs w:val="24"/>
        </w:rPr>
        <w:fldChar w:fldCharType="separate"/>
      </w:r>
      <w:r w:rsidR="00883492" w:rsidRPr="00076E91">
        <w:t xml:space="preserve">Figure </w:t>
      </w:r>
      <w:r w:rsidR="00883492">
        <w:rPr>
          <w:noProof/>
        </w:rPr>
        <w:t>A</w:t>
      </w:r>
      <w:r w:rsidR="00883492">
        <w:noBreakHyphen/>
      </w:r>
      <w:r w:rsidR="00883492">
        <w:rPr>
          <w:noProof/>
        </w:rPr>
        <w:t>48</w:t>
      </w:r>
      <w:r w:rsidR="001A0A20">
        <w:rPr>
          <w:szCs w:val="24"/>
        </w:rPr>
        <w:fldChar w:fldCharType="end"/>
      </w:r>
      <w:r w:rsidR="001A0A20">
        <w:rPr>
          <w:szCs w:val="24"/>
        </w:rPr>
        <w:t>).</w:t>
      </w:r>
    </w:p>
    <w:p w14:paraId="6DAE79EB" w14:textId="77777777" w:rsidR="00D60C9E" w:rsidRDefault="00D60C9E" w:rsidP="00D60C9E">
      <w:pPr>
        <w:keepNext/>
        <w:spacing w:after="0" w:line="360" w:lineRule="auto"/>
      </w:pPr>
      <w:r>
        <w:rPr>
          <w:noProof/>
          <w:szCs w:val="24"/>
        </w:rPr>
        <w:drawing>
          <wp:inline distT="0" distB="0" distL="0" distR="0" wp14:anchorId="55BE90C5" wp14:editId="0AC4B853">
            <wp:extent cx="5400040" cy="1619885"/>
            <wp:effectExtent l="0" t="0" r="1016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1">
                      <a:extLst>
                        <a:ext uri="{28A0092B-C50C-407E-A947-70E740481C1C}">
                          <a14:useLocalDpi xmlns:a14="http://schemas.microsoft.com/office/drawing/2010/main" val="0"/>
                        </a:ext>
                      </a:extLst>
                    </a:blip>
                    <a:stretch>
                      <a:fillRect/>
                    </a:stretch>
                  </pic:blipFill>
                  <pic:spPr>
                    <a:xfrm>
                      <a:off x="0" y="0"/>
                      <a:ext cx="5400040" cy="1619885"/>
                    </a:xfrm>
                    <a:prstGeom prst="rect">
                      <a:avLst/>
                    </a:prstGeom>
                  </pic:spPr>
                </pic:pic>
              </a:graphicData>
            </a:graphic>
          </wp:inline>
        </w:drawing>
      </w:r>
    </w:p>
    <w:p w14:paraId="59881C9D" w14:textId="35575FBB" w:rsidR="00D60C9E" w:rsidRDefault="00D60C9E" w:rsidP="00D60C9E">
      <w:pPr>
        <w:pStyle w:val="Caption"/>
        <w:rPr>
          <w:szCs w:val="24"/>
        </w:rPr>
      </w:pPr>
      <w:bookmarkStart w:id="45" w:name="_Ref384219482"/>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40</w:t>
      </w:r>
      <w:r w:rsidR="00FF4EEF">
        <w:fldChar w:fldCharType="end"/>
      </w:r>
      <w:bookmarkEnd w:id="45"/>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p>
    <w:p w14:paraId="544B7403" w14:textId="77777777" w:rsidR="00D60C9E" w:rsidRPr="00076E91" w:rsidRDefault="00D60C9E" w:rsidP="00322F07">
      <w:pPr>
        <w:spacing w:after="0" w:line="360" w:lineRule="auto"/>
        <w:rPr>
          <w:szCs w:val="24"/>
        </w:rPr>
      </w:pPr>
    </w:p>
    <w:p w14:paraId="7236EE28" w14:textId="4F56DC59" w:rsidR="00AC6568" w:rsidRDefault="0095475D" w:rsidP="008D799A">
      <w:pPr>
        <w:spacing w:after="0" w:line="360" w:lineRule="auto"/>
        <w:rPr>
          <w:szCs w:val="24"/>
        </w:rPr>
      </w:pPr>
      <w:r>
        <w:rPr>
          <w:szCs w:val="24"/>
        </w:rPr>
        <w:t xml:space="preserve">In particularly, microsporidia LCA enriched pathways in </w:t>
      </w:r>
      <w:r w:rsidRPr="00076E91">
        <w:rPr>
          <w:szCs w:val="24"/>
        </w:rPr>
        <w:t>Carbohydrate</w:t>
      </w:r>
      <w:r>
        <w:rPr>
          <w:szCs w:val="24"/>
        </w:rPr>
        <w:t>, Amino acid,</w:t>
      </w:r>
      <w:r w:rsidRPr="00076E91">
        <w:rPr>
          <w:szCs w:val="24"/>
        </w:rPr>
        <w:t xml:space="preserve"> Lipid metabolism</w:t>
      </w:r>
      <w:r>
        <w:rPr>
          <w:szCs w:val="24"/>
        </w:rPr>
        <w:t xml:space="preserve">, </w:t>
      </w:r>
      <w:r w:rsidRPr="00076E91">
        <w:rPr>
          <w:szCs w:val="24"/>
        </w:rPr>
        <w:t>Cell growth and death, Signal transduction, Fo</w:t>
      </w:r>
      <w:r>
        <w:rPr>
          <w:szCs w:val="24"/>
        </w:rPr>
        <w:t>lding, sorting and degradation.</w:t>
      </w:r>
      <w:r w:rsidR="00CE4AD2">
        <w:rPr>
          <w:szCs w:val="24"/>
        </w:rPr>
        <w:t xml:space="preserve"> </w:t>
      </w:r>
      <w:r w:rsidR="00740211">
        <w:rPr>
          <w:szCs w:val="24"/>
        </w:rPr>
        <w:t xml:space="preserve">It has been shown both in the number of nodes and edges </w:t>
      </w:r>
      <w:r w:rsidR="00035D3F">
        <w:rPr>
          <w:szCs w:val="24"/>
        </w:rPr>
        <w:t>(</w:t>
      </w:r>
      <w:r w:rsidR="005A1666">
        <w:rPr>
          <w:szCs w:val="24"/>
        </w:rPr>
        <w:fldChar w:fldCharType="begin"/>
      </w:r>
      <w:r w:rsidR="005A1666">
        <w:rPr>
          <w:szCs w:val="24"/>
        </w:rPr>
        <w:instrText xml:space="preserve"> REF _Ref384219482 \h </w:instrText>
      </w:r>
      <w:r w:rsidR="005A1666">
        <w:rPr>
          <w:szCs w:val="24"/>
        </w:rPr>
      </w:r>
      <w:r w:rsidR="005A1666">
        <w:rPr>
          <w:szCs w:val="24"/>
        </w:rPr>
        <w:fldChar w:fldCharType="separate"/>
      </w:r>
      <w:r w:rsidR="00883492">
        <w:t xml:space="preserve">Figure </w:t>
      </w:r>
      <w:r w:rsidR="00883492">
        <w:rPr>
          <w:noProof/>
        </w:rPr>
        <w:t>A</w:t>
      </w:r>
      <w:r w:rsidR="00883492">
        <w:noBreakHyphen/>
      </w:r>
      <w:r w:rsidR="00883492">
        <w:rPr>
          <w:noProof/>
        </w:rPr>
        <w:t>40</w:t>
      </w:r>
      <w:r w:rsidR="005A1666">
        <w:rPr>
          <w:szCs w:val="24"/>
        </w:rPr>
        <w:fldChar w:fldCharType="end"/>
      </w:r>
      <w:r w:rsidR="00035D3F">
        <w:rPr>
          <w:szCs w:val="24"/>
        </w:rPr>
        <w:t>)</w:t>
      </w:r>
      <w:r w:rsidR="008C433B">
        <w:rPr>
          <w:szCs w:val="24"/>
        </w:rPr>
        <w:t xml:space="preserve"> </w:t>
      </w:r>
      <w:r w:rsidR="009165EA">
        <w:rPr>
          <w:szCs w:val="24"/>
        </w:rPr>
        <w:t>in the connectivity network of those pathways. T</w:t>
      </w:r>
      <w:r w:rsidR="008C433B" w:rsidRPr="00076E91">
        <w:rPr>
          <w:szCs w:val="24"/>
        </w:rPr>
        <w:t xml:space="preserve">he average node degree, average path length and </w:t>
      </w:r>
      <w:r w:rsidR="00C06316">
        <w:rPr>
          <w:szCs w:val="24"/>
        </w:rPr>
        <w:t xml:space="preserve">the </w:t>
      </w:r>
      <w:r w:rsidR="008C433B" w:rsidRPr="00076E91">
        <w:rPr>
          <w:szCs w:val="24"/>
        </w:rPr>
        <w:t>diameter (the longest shortest</w:t>
      </w:r>
      <w:r w:rsidR="00480EB3">
        <w:rPr>
          <w:szCs w:val="24"/>
        </w:rPr>
        <w:t xml:space="preserve"> path</w:t>
      </w:r>
      <w:r w:rsidR="008C433B" w:rsidRPr="00076E91">
        <w:rPr>
          <w:szCs w:val="24"/>
        </w:rPr>
        <w:t>)</w:t>
      </w:r>
      <w:r w:rsidR="008C433B">
        <w:rPr>
          <w:szCs w:val="24"/>
        </w:rPr>
        <w:t xml:space="preserve"> </w:t>
      </w:r>
      <w:r w:rsidR="00A33BFB">
        <w:rPr>
          <w:szCs w:val="24"/>
        </w:rPr>
        <w:t xml:space="preserve">in </w:t>
      </w:r>
      <w:r w:rsidR="00130A2E">
        <w:rPr>
          <w:szCs w:val="24"/>
        </w:rPr>
        <w:fldChar w:fldCharType="begin"/>
      </w:r>
      <w:r w:rsidR="00130A2E">
        <w:rPr>
          <w:szCs w:val="24"/>
        </w:rPr>
        <w:instrText xml:space="preserve"> REF _Ref384219574 \h </w:instrText>
      </w:r>
      <w:r w:rsidR="00130A2E">
        <w:rPr>
          <w:szCs w:val="24"/>
        </w:rPr>
      </w:r>
      <w:r w:rsidR="00130A2E">
        <w:rPr>
          <w:szCs w:val="24"/>
        </w:rPr>
        <w:fldChar w:fldCharType="separate"/>
      </w:r>
      <w:r w:rsidR="00883492">
        <w:t xml:space="preserve">Figure </w:t>
      </w:r>
      <w:r w:rsidR="00883492">
        <w:rPr>
          <w:noProof/>
        </w:rPr>
        <w:t>A</w:t>
      </w:r>
      <w:r w:rsidR="00883492">
        <w:noBreakHyphen/>
      </w:r>
      <w:r w:rsidR="00883492">
        <w:rPr>
          <w:noProof/>
        </w:rPr>
        <w:t>41</w:t>
      </w:r>
      <w:r w:rsidR="00130A2E">
        <w:rPr>
          <w:szCs w:val="24"/>
        </w:rPr>
        <w:fldChar w:fldCharType="end"/>
      </w:r>
      <w:r w:rsidR="00331624">
        <w:rPr>
          <w:szCs w:val="24"/>
        </w:rPr>
        <w:t xml:space="preserve"> reveal a highly connecting grade of the</w:t>
      </w:r>
      <w:r w:rsidR="00717C23">
        <w:rPr>
          <w:szCs w:val="24"/>
        </w:rPr>
        <w:t xml:space="preserve"> microsporidian LCA</w:t>
      </w:r>
      <w:r w:rsidR="00A1744B">
        <w:rPr>
          <w:szCs w:val="24"/>
        </w:rPr>
        <w:t xml:space="preserve"> proteins</w:t>
      </w:r>
      <w:r w:rsidR="0016066C">
        <w:rPr>
          <w:szCs w:val="24"/>
        </w:rPr>
        <w:t xml:space="preserve"> in comparison to other contemporary species.</w:t>
      </w:r>
    </w:p>
    <w:p w14:paraId="4B7D10BC" w14:textId="77777777" w:rsidR="008838B6" w:rsidRDefault="00AC6568" w:rsidP="008838B6">
      <w:pPr>
        <w:keepNext/>
        <w:spacing w:after="0" w:line="360" w:lineRule="auto"/>
      </w:pPr>
      <w:r>
        <w:rPr>
          <w:noProof/>
          <w:szCs w:val="24"/>
        </w:rPr>
        <w:drawing>
          <wp:inline distT="0" distB="0" distL="0" distR="0" wp14:anchorId="3140B305" wp14:editId="27DAFD88">
            <wp:extent cx="5400040" cy="2160270"/>
            <wp:effectExtent l="0" t="0" r="1016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2">
                      <a:extLst>
                        <a:ext uri="{28A0092B-C50C-407E-A947-70E740481C1C}">
                          <a14:useLocalDpi xmlns:a14="http://schemas.microsoft.com/office/drawing/2010/main" val="0"/>
                        </a:ext>
                      </a:extLst>
                    </a:blip>
                    <a:stretch>
                      <a:fillRect/>
                    </a:stretch>
                  </pic:blipFill>
                  <pic:spPr>
                    <a:xfrm>
                      <a:off x="0" y="0"/>
                      <a:ext cx="5400040" cy="2160270"/>
                    </a:xfrm>
                    <a:prstGeom prst="rect">
                      <a:avLst/>
                    </a:prstGeom>
                  </pic:spPr>
                </pic:pic>
              </a:graphicData>
            </a:graphic>
          </wp:inline>
        </w:drawing>
      </w:r>
    </w:p>
    <w:p w14:paraId="405B7928" w14:textId="3984BBC3" w:rsidR="00AC6568" w:rsidRDefault="008838B6" w:rsidP="008838B6">
      <w:pPr>
        <w:pStyle w:val="Caption"/>
        <w:rPr>
          <w:szCs w:val="24"/>
        </w:rPr>
      </w:pPr>
      <w:bookmarkStart w:id="46" w:name="_Ref384219574"/>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41</w:t>
      </w:r>
      <w:r w:rsidR="00FF4EEF">
        <w:fldChar w:fldCharType="end"/>
      </w:r>
      <w:bookmarkEnd w:id="46"/>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p>
    <w:p w14:paraId="42135858" w14:textId="77777777" w:rsidR="0046335D" w:rsidRDefault="0046335D" w:rsidP="008D799A">
      <w:pPr>
        <w:spacing w:after="0" w:line="360" w:lineRule="auto"/>
        <w:rPr>
          <w:szCs w:val="24"/>
        </w:rPr>
      </w:pPr>
    </w:p>
    <w:p w14:paraId="1FD3C11D" w14:textId="10DA058B" w:rsidR="000E1076" w:rsidRDefault="001C28A5" w:rsidP="008D799A">
      <w:pPr>
        <w:spacing w:after="0" w:line="360" w:lineRule="auto"/>
        <w:rPr>
          <w:szCs w:val="24"/>
        </w:rPr>
      </w:pPr>
      <w:r w:rsidRPr="007E5D63">
        <w:rPr>
          <w:szCs w:val="24"/>
          <w:highlight w:val="yellow"/>
        </w:rPr>
        <w:t>The reduced metabolic pathways of microsporidian LCA</w:t>
      </w:r>
    </w:p>
    <w:p w14:paraId="4DDC30FE" w14:textId="4FB242A5" w:rsidR="00FF4EEF" w:rsidRPr="00076E91" w:rsidRDefault="00347107" w:rsidP="008D799A">
      <w:pPr>
        <w:spacing w:after="0" w:line="360" w:lineRule="auto"/>
        <w:rPr>
          <w:szCs w:val="24"/>
        </w:rPr>
      </w:pPr>
      <w:r w:rsidRPr="00076E91">
        <w:rPr>
          <w:szCs w:val="24"/>
        </w:rPr>
        <w:t>According to</w:t>
      </w:r>
      <w:r w:rsidR="00747810" w:rsidRPr="00076E91">
        <w:rPr>
          <w:szCs w:val="24"/>
        </w:rPr>
        <w:t xml:space="preserve"> </w:t>
      </w:r>
      <w:r w:rsidR="00747810" w:rsidRPr="00076E91">
        <w:rPr>
          <w:szCs w:val="24"/>
        </w:rPr>
        <w:fldChar w:fldCharType="begin"/>
      </w:r>
      <w:r w:rsidR="006565AF" w:rsidRPr="00076E91">
        <w:rPr>
          <w:szCs w:val="24"/>
        </w:rPr>
        <w:instrText xml:space="preserve"> ADDIN ZOTERO_ITEM CSL_CITATION {"citationID":"xzH5Nx6n","properties":{"formattedCitation":"\\uldash{(Fast and Keeling, 2001; Agnew {\\i{}et al.}, 2003; Keeling and Fast, 2002)}","plainCitation":"(Fast and Keeling, 2001; Agnew et al., 2003; Keeling and Fast, 2002)","noteIndex":0},"citationItems":[{"id":165,"uris":["http://zotero.org/users/4800858/items/6MU38I3V"],"uri":["http://zotero.org/users/4800858/items/6MU38I3V"],"itemData":{"id":165,"type":"article-journal","title":"Alpha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efqad2Tg","uris":["http://www.mendeley.com/documents/?uuid=524e2fdf-a98a-4ab4-8ccb-f4af6f966158"],"uri":["http://www.mendeley.com/documents/?uuid=524e2fdf-a98a-4ab4-8ccb-f4af6f966158"],"itemData":{"DOI":"10.1146/annurev.micro.56.012302.160854","ISSN":"0066-4227","PMID":"12142484","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reduced.","author":[{"dropping-particle":"","family":"Keeling","given":"Patrick J","non-dropping-particle":"","parse-names":false,"suffix":""},{"dropping-particle":"","family":"Fast","given":"Naomi M","non-dropping-particle":"","parse-names":false,"suffix":""}],"container-title":"Annual review of microbiology","id":"ysQqY5N4/efqad2Tg","issued":{"date-parts":[["2002","1"]]},"page":"93-116","title":"Microsporidia: biology and evolution of highly reduced intracellular parasites.","type":"article-journal","volume":"56"}}],"schema":"https://github.com/citation-style-language/schema/raw/master/csl-citation.json"} </w:instrText>
      </w:r>
      <w:r w:rsidR="00747810" w:rsidRPr="00076E91">
        <w:rPr>
          <w:szCs w:val="24"/>
        </w:rPr>
        <w:fldChar w:fldCharType="separate"/>
      </w:r>
      <w:r w:rsidR="006565AF" w:rsidRPr="00076E91">
        <w:rPr>
          <w:szCs w:val="24"/>
          <w:u w:val="dash"/>
        </w:rPr>
        <w:t xml:space="preserve">(Fast and Keeling, 2001; Agnew </w:t>
      </w:r>
      <w:r w:rsidR="006565AF" w:rsidRPr="00076E91">
        <w:rPr>
          <w:i/>
          <w:iCs/>
          <w:szCs w:val="24"/>
          <w:u w:val="dash"/>
        </w:rPr>
        <w:t>et al.</w:t>
      </w:r>
      <w:r w:rsidR="006565AF" w:rsidRPr="00076E91">
        <w:rPr>
          <w:szCs w:val="24"/>
          <w:u w:val="dash"/>
        </w:rPr>
        <w:t>, 2003; Keeling and Fast, 2002)</w:t>
      </w:r>
      <w:r w:rsidR="00747810" w:rsidRPr="00076E91">
        <w:rPr>
          <w:szCs w:val="24"/>
        </w:rPr>
        <w:fldChar w:fldCharType="end"/>
      </w:r>
      <w:r w:rsidRPr="00076E91">
        <w:rPr>
          <w:szCs w:val="24"/>
        </w:rPr>
        <w:t xml:space="preserve">, </w:t>
      </w:r>
      <w:r w:rsidR="0057765D" w:rsidRPr="00076E91">
        <w:rPr>
          <w:szCs w:val="24"/>
        </w:rPr>
        <w:t>microsporidia</w:t>
      </w:r>
      <w:r w:rsidRPr="00076E91">
        <w:rPr>
          <w:szCs w:val="24"/>
        </w:rPr>
        <w:t xml:space="preserve"> lacks of mitochondria. </w:t>
      </w:r>
      <w:r w:rsidR="005D239C" w:rsidRPr="00076E91">
        <w:rPr>
          <w:szCs w:val="24"/>
        </w:rPr>
        <w:t>But with the presence of genes coding for heat-shock protein 70 (hsp70)</w:t>
      </w:r>
      <w:r w:rsidR="00286736" w:rsidRPr="00076E91">
        <w:rPr>
          <w:szCs w:val="24"/>
        </w:rPr>
        <w:t xml:space="preserve"> in some extant </w:t>
      </w:r>
      <w:r w:rsidR="0057765D" w:rsidRPr="00076E91">
        <w:rPr>
          <w:szCs w:val="24"/>
        </w:rPr>
        <w:t>microsporidia</w:t>
      </w:r>
      <w:r w:rsidR="00286736" w:rsidRPr="00076E91">
        <w:rPr>
          <w:szCs w:val="24"/>
        </w:rPr>
        <w:t xml:space="preserve"> species</w:t>
      </w:r>
      <w:r w:rsidR="005D239C" w:rsidRPr="00076E91">
        <w:rPr>
          <w:szCs w:val="24"/>
        </w:rPr>
        <w:t xml:space="preserve">, they suggested that </w:t>
      </w:r>
      <w:r w:rsidR="0057765D" w:rsidRPr="00076E91">
        <w:rPr>
          <w:szCs w:val="24"/>
        </w:rPr>
        <w:t>microsporidia</w:t>
      </w:r>
      <w:r w:rsidR="00F917FC" w:rsidRPr="00076E91">
        <w:rPr>
          <w:szCs w:val="24"/>
        </w:rPr>
        <w:t xml:space="preserve"> ancestor has mitochondria.</w:t>
      </w:r>
      <w:r w:rsidR="00A171AD" w:rsidRPr="00076E91">
        <w:rPr>
          <w:szCs w:val="24"/>
        </w:rPr>
        <w:t xml:space="preserve"> Those studies also </w:t>
      </w:r>
      <w:r w:rsidR="004E5FAF" w:rsidRPr="00076E91">
        <w:rPr>
          <w:szCs w:val="24"/>
        </w:rPr>
        <w:t>hypothesized that microsporidia</w:t>
      </w:r>
      <w:r w:rsidR="00EB0097" w:rsidRPr="00076E91">
        <w:rPr>
          <w:szCs w:val="24"/>
        </w:rPr>
        <w:t xml:space="preserve"> </w:t>
      </w:r>
      <w:r w:rsidRPr="00076E91">
        <w:rPr>
          <w:szCs w:val="24"/>
        </w:rPr>
        <w:t xml:space="preserve">will replace pyruvate dehydrogenase complex (PDH) by pyruvate ferredoxin oxidoreductase (PFOR) in order to convert pyruvate into acetyl-CoA and produce NADH. </w:t>
      </w:r>
      <w:r w:rsidR="001460DE" w:rsidRPr="00076E91">
        <w:rPr>
          <w:szCs w:val="24"/>
        </w:rPr>
        <w:t>For the common ancestor, w</w:t>
      </w:r>
      <w:r w:rsidR="003A13F0" w:rsidRPr="00076E91">
        <w:rPr>
          <w:szCs w:val="24"/>
        </w:rPr>
        <w:t>e could not find</w:t>
      </w:r>
      <w:r w:rsidRPr="00076E91">
        <w:rPr>
          <w:szCs w:val="24"/>
        </w:rPr>
        <w:t xml:space="preserve"> </w:t>
      </w:r>
      <w:r w:rsidR="003A13F0" w:rsidRPr="00076E91">
        <w:rPr>
          <w:szCs w:val="24"/>
        </w:rPr>
        <w:t xml:space="preserve">any </w:t>
      </w:r>
      <w:r w:rsidRPr="00076E91">
        <w:rPr>
          <w:szCs w:val="24"/>
        </w:rPr>
        <w:t xml:space="preserve">KOs of 4 PFOR subunits (α, β, γ, δ) in </w:t>
      </w:r>
      <w:r w:rsidR="000975BB" w:rsidRPr="00076E91">
        <w:rPr>
          <w:szCs w:val="24"/>
        </w:rPr>
        <w:t>microsporidian LCA</w:t>
      </w:r>
      <w:r w:rsidRPr="00076E91">
        <w:rPr>
          <w:szCs w:val="24"/>
        </w:rPr>
        <w:t xml:space="preserve">, </w:t>
      </w:r>
      <w:r w:rsidR="003A13F0" w:rsidRPr="00076E91">
        <w:rPr>
          <w:szCs w:val="24"/>
        </w:rPr>
        <w:t>however</w:t>
      </w:r>
      <w:r w:rsidRPr="00076E91">
        <w:rPr>
          <w:szCs w:val="24"/>
        </w:rPr>
        <w:t xml:space="preserve"> 3 out of 4 components of PDH were found instead, i.e. pdhA (</w:t>
      </w:r>
      <w:r w:rsidR="00B365E1" w:rsidRPr="00076E91">
        <w:rPr>
          <w:szCs w:val="24"/>
        </w:rPr>
        <w:t xml:space="preserve">K00161, </w:t>
      </w:r>
      <w:r w:rsidRPr="00076E91">
        <w:rPr>
          <w:szCs w:val="24"/>
        </w:rPr>
        <w:t>OG_2283, EC=1.2.4.1) and pdhB (</w:t>
      </w:r>
      <w:r w:rsidR="00B365E1" w:rsidRPr="00076E91">
        <w:rPr>
          <w:szCs w:val="24"/>
        </w:rPr>
        <w:t xml:space="preserve">K00162, </w:t>
      </w:r>
      <w:r w:rsidRPr="00076E91">
        <w:rPr>
          <w:szCs w:val="24"/>
        </w:rPr>
        <w:t>OG_2084, EC=1.2.4.1) of E1 component, and E3 (DLD) component (</w:t>
      </w:r>
      <w:r w:rsidR="00B365E1" w:rsidRPr="00076E91">
        <w:rPr>
          <w:szCs w:val="24"/>
        </w:rPr>
        <w:t xml:space="preserve">K00382, </w:t>
      </w:r>
      <w:r w:rsidRPr="00076E91">
        <w:rPr>
          <w:szCs w:val="24"/>
        </w:rPr>
        <w:t>OG_3281, EC=1.8.1.4)</w:t>
      </w:r>
      <w:r w:rsidR="00D01077" w:rsidRPr="00076E91">
        <w:rPr>
          <w:szCs w:val="24"/>
        </w:rPr>
        <w:t xml:space="preserve"> (E2 DLAT</w:t>
      </w:r>
      <w:r w:rsidR="00823029" w:rsidRPr="00076E91">
        <w:rPr>
          <w:szCs w:val="24"/>
        </w:rPr>
        <w:t>, K00627</w:t>
      </w:r>
      <w:r w:rsidR="00D01077" w:rsidRPr="00076E91">
        <w:rPr>
          <w:szCs w:val="24"/>
        </w:rPr>
        <w:t>, EC=2.3.1.12 not found)</w:t>
      </w:r>
      <w:r w:rsidR="000B00E8" w:rsidRPr="00076E91">
        <w:rPr>
          <w:szCs w:val="24"/>
        </w:rPr>
        <w:t>.</w:t>
      </w:r>
      <w:r w:rsidR="00EC79D9" w:rsidRPr="00076E91">
        <w:rPr>
          <w:szCs w:val="24"/>
        </w:rPr>
        <w:t xml:space="preserve"> Note that E1 is also be found in N.locustae</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{"citationID":"NaXME0Zi","properties":{"formattedCitation":"\\uldash{(Fast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EC79D9" w:rsidRPr="00076E91">
        <w:rPr>
          <w:szCs w:val="24"/>
        </w:rPr>
        <w:t xml:space="preserve"> and Encephalitozoon</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{"citationID":"3SoXcmXj","properties":{"formattedCitation":"\\uldash{(Katinka {\\i{}et al.}, 2001)}","plainCitation":"(Katinka et al., 2001)","noteIndex":0},"citationItems":[{"id":10,"uris":["http://zotero.org/users/4800858/items/KGMLNLMS"],"uri":["http://zotero.org/users/4800858/items/KGMLNLMS"],"itemData":{"id":10,"type":"article-journal","title":"Genome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747810" w:rsidRPr="00076E91">
        <w:rPr>
          <w:szCs w:val="24"/>
        </w:rPr>
        <w:fldChar w:fldCharType="separate"/>
      </w:r>
      <w:r w:rsidR="00747810" w:rsidRPr="00076E91">
        <w:rPr>
          <w:szCs w:val="24"/>
          <w:u w:val="dash"/>
        </w:rPr>
        <w:t xml:space="preserve">(Katinka </w:t>
      </w:r>
      <w:r w:rsidR="00747810" w:rsidRPr="00076E91">
        <w:rPr>
          <w:i/>
          <w:iCs/>
          <w:szCs w:val="24"/>
          <w:u w:val="dash"/>
        </w:rPr>
        <w:t>et al.</w:t>
      </w:r>
      <w:r w:rsidR="00747810" w:rsidRPr="00076E91">
        <w:rPr>
          <w:szCs w:val="24"/>
          <w:u w:val="dash"/>
        </w:rPr>
        <w:t>, 2001)</w:t>
      </w:r>
      <w:r w:rsidR="00747810" w:rsidRPr="00076E91">
        <w:rPr>
          <w:szCs w:val="24"/>
        </w:rPr>
        <w:fldChar w:fldCharType="end"/>
      </w:r>
      <w:r w:rsidR="00EC79D9" w:rsidRPr="00076E91">
        <w:rPr>
          <w:szCs w:val="24"/>
        </w:rPr>
        <w:t>.</w:t>
      </w:r>
      <w:r w:rsidR="004E1AA9" w:rsidRPr="00076E91">
        <w:rPr>
          <w:szCs w:val="24"/>
        </w:rPr>
        <w:t xml:space="preserve"> </w:t>
      </w:r>
      <w:r w:rsidR="0063304E" w:rsidRPr="00076E91">
        <w:rPr>
          <w:szCs w:val="24"/>
        </w:rPr>
        <w:fldChar w:fldCharType="begin"/>
      </w:r>
      <w:r w:rsidR="0063304E" w:rsidRPr="00076E91">
        <w:rPr>
          <w:szCs w:val="24"/>
        </w:rPr>
        <w:instrText xml:space="preserve"> REF _Ref381890854 \h </w:instrText>
      </w:r>
      <w:r w:rsidR="0063304E" w:rsidRPr="00076E91">
        <w:rPr>
          <w:szCs w:val="24"/>
        </w:rPr>
      </w:r>
      <w:r w:rsidR="0063304E" w:rsidRPr="00076E91">
        <w:rPr>
          <w:szCs w:val="24"/>
        </w:rPr>
        <w:fldChar w:fldCharType="separate"/>
      </w:r>
      <w:r w:rsidR="00883492" w:rsidRPr="00076E91">
        <w:t xml:space="preserve">Figure </w:t>
      </w:r>
      <w:r w:rsidR="00883492">
        <w:rPr>
          <w:noProof/>
        </w:rPr>
        <w:t>A</w:t>
      </w:r>
      <w:r w:rsidR="00883492">
        <w:noBreakHyphen/>
      </w:r>
      <w:r w:rsidR="00883492">
        <w:rPr>
          <w:noProof/>
        </w:rPr>
        <w:t>42</w:t>
      </w:r>
      <w:r w:rsidR="0063304E" w:rsidRPr="00076E91">
        <w:rPr>
          <w:szCs w:val="24"/>
        </w:rPr>
        <w:fldChar w:fldCharType="end"/>
      </w:r>
      <w:r w:rsidR="0063304E" w:rsidRPr="00076E91">
        <w:rPr>
          <w:szCs w:val="24"/>
        </w:rPr>
        <w:t xml:space="preserve"> shows the mapped </w:t>
      </w:r>
      <w:r w:rsidR="000975BB" w:rsidRPr="00076E91">
        <w:rPr>
          <w:szCs w:val="24"/>
        </w:rPr>
        <w:t>microsporidian LCA</w:t>
      </w:r>
      <w:r w:rsidR="0063304E" w:rsidRPr="00076E91">
        <w:rPr>
          <w:szCs w:val="24"/>
        </w:rPr>
        <w:t xml:space="preserve"> proteins into the reaction conve</w:t>
      </w:r>
      <w:r w:rsidR="00227C14">
        <w:rPr>
          <w:szCs w:val="24"/>
        </w:rPr>
        <w:t>rting pyruvate into acetyl-CoA.</w:t>
      </w:r>
      <w:bookmarkStart w:id="47" w:name="_GoBack"/>
      <w:bookmarkEnd w:id="47"/>
    </w:p>
    <w:p w14:paraId="201309CB" w14:textId="77777777" w:rsidR="004E1AA9" w:rsidRPr="00076E91" w:rsidRDefault="004E1AA9" w:rsidP="008D799A">
      <w:pPr>
        <w:keepNext/>
        <w:spacing w:after="0" w:line="360" w:lineRule="auto"/>
        <w:rPr>
          <w:szCs w:val="24"/>
        </w:rPr>
      </w:pPr>
      <w:r w:rsidRPr="00076E91">
        <w:rPr>
          <w:noProof/>
          <w:szCs w:val="24"/>
        </w:rPr>
        <w:drawing>
          <wp:inline distT="0" distB="0" distL="0" distR="0" wp14:anchorId="04F1A15D" wp14:editId="1B1B0D9D">
            <wp:extent cx="4696908" cy="779864"/>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96908" cy="779864"/>
                    </a:xfrm>
                    <a:prstGeom prst="rect">
                      <a:avLst/>
                    </a:prstGeom>
                    <a:noFill/>
                    <a:ln>
                      <a:noFill/>
                    </a:ln>
                  </pic:spPr>
                </pic:pic>
              </a:graphicData>
            </a:graphic>
          </wp:inline>
        </w:drawing>
      </w:r>
    </w:p>
    <w:p w14:paraId="783375B0" w14:textId="4DFC1AA8" w:rsidR="00D01077" w:rsidRPr="00076E91" w:rsidRDefault="004E1AA9" w:rsidP="008D799A">
      <w:pPr>
        <w:pStyle w:val="Caption"/>
        <w:spacing w:after="0" w:line="360" w:lineRule="auto"/>
      </w:pPr>
      <w:bookmarkStart w:id="48" w:name="_Ref381890854"/>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43</w:t>
      </w:r>
      <w:r w:rsidR="00FF4EEF">
        <w:fldChar w:fldCharType="end"/>
      </w:r>
      <w:bookmarkEnd w:id="48"/>
      <w:r w:rsidR="00266396">
        <w:t xml:space="preserve">: </w:t>
      </w:r>
      <w:r w:rsidRPr="00076E91">
        <w:t>The reaction Pyruvate -&gt; Acetyl-CoA with help of pyruvate dehydrogenase complex (PDC).</w:t>
      </w:r>
      <w:r w:rsidR="00B52B98">
        <w:t xml:space="preserve"> Beside the </w:t>
      </w:r>
      <w:r w:rsidR="00FB00C9">
        <w:t xml:space="preserve">E1 </w:t>
      </w:r>
      <w:r w:rsidR="00B52B98">
        <w:t>component, which was found in</w:t>
      </w:r>
      <w:r w:rsidR="008A1DAD">
        <w:t xml:space="preserve"> the extant species, the microsporidia LCA ha</w:t>
      </w:r>
      <w:r w:rsidR="00FB00C9">
        <w:t>s in additional the E</w:t>
      </w:r>
      <w:r w:rsidR="002C18C2">
        <w:t>3</w:t>
      </w:r>
      <w:r w:rsidR="00FB00C9">
        <w:t xml:space="preserve"> component (red)</w:t>
      </w:r>
      <w:r w:rsidRPr="00076E91">
        <w:t>.</w:t>
      </w:r>
      <w:r w:rsidR="00FB00C9">
        <w:t xml:space="preserve"> </w:t>
      </w:r>
      <w:r w:rsidR="002C18C2">
        <w:t>E2</w:t>
      </w:r>
      <w:r w:rsidR="00FB00C9">
        <w:t xml:space="preserve"> (blue) is the missing component in both LCA and contemporary microsporidia.</w:t>
      </w:r>
    </w:p>
    <w:p w14:paraId="7A716519" w14:textId="1C47C1D7" w:rsidR="00347107" w:rsidRPr="00076E91" w:rsidRDefault="00CA17B9" w:rsidP="008D799A">
      <w:pPr>
        <w:spacing w:after="0" w:line="360" w:lineRule="auto"/>
        <w:rPr>
          <w:szCs w:val="24"/>
        </w:rPr>
      </w:pPr>
      <w:r w:rsidRPr="00076E91">
        <w:rPr>
          <w:szCs w:val="24"/>
        </w:rPr>
        <w:t xml:space="preserve">The role of E1 component and the reason for the presence of hsp70 genes in extant </w:t>
      </w:r>
      <w:r w:rsidR="0057765D" w:rsidRPr="00076E91">
        <w:rPr>
          <w:szCs w:val="24"/>
        </w:rPr>
        <w:t>microsporidia</w:t>
      </w:r>
      <w:r w:rsidRPr="00076E91">
        <w:rPr>
          <w:szCs w:val="24"/>
        </w:rPr>
        <w:t xml:space="preserve"> is still unclear</w:t>
      </w:r>
      <w:r w:rsidR="006D5C4F" w:rsidRPr="00076E91">
        <w:rPr>
          <w:szCs w:val="24"/>
        </w:rPr>
        <w:t xml:space="preserve"> (</w:t>
      </w:r>
      <w:r w:rsidR="006D5C4F" w:rsidRPr="00076E91">
        <w:rPr>
          <w:szCs w:val="24"/>
          <w:highlight w:val="yellow"/>
        </w:rPr>
        <w:t>Together these genes (alpha and beta from E1) provide the first evidence for mitochondrion-derived metabolic activity in microsporidia, but it is still unclear whether they are involved in core energy metabolism in a mitochondrion as in other eukaryotes, or if they have been conscripted into so</w:t>
      </w:r>
      <w:r w:rsidR="00831D6C">
        <w:rPr>
          <w:szCs w:val="24"/>
          <w:highlight w:val="yellow"/>
        </w:rPr>
        <w:t>me other pathway during the un</w:t>
      </w:r>
      <w:r w:rsidR="006D5C4F" w:rsidRPr="00076E91">
        <w:rPr>
          <w:szCs w:val="24"/>
          <w:highlight w:val="yellow"/>
        </w:rPr>
        <w:t>usual course of evolution in microsporidia.</w:t>
      </w:r>
      <w:r w:rsidR="006D5C4F" w:rsidRPr="00076E91">
        <w:rPr>
          <w:szCs w:val="24"/>
        </w:rPr>
        <w:t>)</w:t>
      </w:r>
      <w:r w:rsidR="00747810" w:rsidRPr="00076E91">
        <w:rPr>
          <w:szCs w:val="24"/>
        </w:rPr>
        <w:t xml:space="preserve"> </w:t>
      </w:r>
      <w:r w:rsidR="00747810" w:rsidRPr="00076E91">
        <w:rPr>
          <w:szCs w:val="24"/>
        </w:rPr>
        <w:fldChar w:fldCharType="begin"/>
      </w:r>
      <w:r w:rsidR="00747810" w:rsidRPr="00076E91">
        <w:rPr>
          <w:szCs w:val="24"/>
        </w:rPr>
        <w:instrText xml:space="preserve"> ADDIN ZOTERO_ITEM CSL_CITATION {"citationID":"Mk2lRFno","properties":{"formattedCitation":"\\uldash{(Fast and Keeling, 2001)}","plainCitation":"(Fast and Keeling, 2001)","noteIndex":0},"citationItems":[{"id":165,"uris":["http://zotero.org/users/4800858/items/6MU38I3V"],"uri":["http://zotero.org/users/4800858/items/6MU38I3V"],"itemData":{"id":165,"type":"article-journal","title":"Alpha and beta subunits of pyruvate dehydrogenase E1 from the microsporidian Nosema locustae: mitochondrion-derived carbon metabolism in microsporidia.","container-title":"Molecular and biochemical parasitology","page":"201-9","volume":"117","issue":"2","abstract":"Microsporidia are highly adapted eukaryotic intracellular parasites that infect a variety of animals. Microsporidia contain no recognisable mitochondrion, but recently have been shown to have evolved from fungi and to possess heat shock protein genes derived from mitochondria. These findings make it clear that microsporidian ancestors were mitochondrial, yet it remains unknown whether they still contain the organelle, and if so what its role in microsporidian metabolism might be. Here we have characterised genes encoding the alpha and beta subunits of pyruvate dehydrogenase complex E1 (PDH, EC 1.2.4.1) from the microsporidian Nosema locustae. All other amitochondriate eukaryotes studied to date have lost the PDH complex and replaced it with pyruvate:ferredoxin oxidoreductase (PFOR). Nevertheless, molecular phylogeny shows that these Nosema enzymes are most closely related to mitochondrial PDH from other eukaryotes, demonstrating that elements of mitochondrial metabolism have been retained in microsporidia, and that PDH has not been wholly lost. However, there is still no evidence for a mitochondrion in microsporidia, and neither PDH subunit is predicted to encode an amino terminal leader sequence that could function as a mitochondrion-targeting transit peptide, raising questions as to whether these proteins function in a relic organelle or in the cytosol. Moreover, it is also unclear whether these proteins remain part of the PDH complex, or whether they have been retained for another purpose. We propose that microsporidia may utilise a unique pyruvate decarboxylation pathway involving PDH, demonstrating once again the diversity of core metabolism in amitochondriate eukaryotes.","author":[{"family":"Fast","given":"N M"},{"family":"Keeling","given":"P J"}],"issued":{"date-parts":[["2001",10]]}}}],"schema":"https://github.com/citation-style-language/schema/raw/master/csl-citation.json"} </w:instrText>
      </w:r>
      <w:r w:rsidR="00747810" w:rsidRPr="00076E91">
        <w:rPr>
          <w:szCs w:val="24"/>
        </w:rPr>
        <w:fldChar w:fldCharType="separate"/>
      </w:r>
      <w:r w:rsidR="00747810" w:rsidRPr="00076E91">
        <w:rPr>
          <w:szCs w:val="24"/>
          <w:u w:val="dash"/>
        </w:rPr>
        <w:t>(Fast and Keeling, 2001)</w:t>
      </w:r>
      <w:r w:rsidR="00747810" w:rsidRPr="00076E91">
        <w:rPr>
          <w:szCs w:val="24"/>
        </w:rPr>
        <w:fldChar w:fldCharType="end"/>
      </w:r>
      <w:r w:rsidR="00410B70" w:rsidRPr="00076E91">
        <w:rPr>
          <w:szCs w:val="24"/>
        </w:rPr>
        <w:t xml:space="preserve">. But the presence of two subunits of E1 and the component E3 </w:t>
      </w:r>
      <w:r w:rsidR="006C5E12" w:rsidRPr="00076E91">
        <w:rPr>
          <w:szCs w:val="24"/>
        </w:rPr>
        <w:t xml:space="preserve">together with the hsp70 proteins (OG_1157 and OG_1803 with KO K03283) </w:t>
      </w:r>
      <w:r w:rsidR="00410B70" w:rsidRPr="00076E91">
        <w:rPr>
          <w:szCs w:val="24"/>
        </w:rPr>
        <w:t xml:space="preserve">in the </w:t>
      </w:r>
      <w:r w:rsidR="000975BB" w:rsidRPr="00076E91">
        <w:rPr>
          <w:szCs w:val="24"/>
        </w:rPr>
        <w:t>LCA</w:t>
      </w:r>
      <w:r w:rsidR="00410B70" w:rsidRPr="00076E91">
        <w:rPr>
          <w:szCs w:val="24"/>
        </w:rPr>
        <w:t xml:space="preserve"> emphasizes the origi</w:t>
      </w:r>
      <w:r w:rsidR="00D01152" w:rsidRPr="00076E91">
        <w:rPr>
          <w:szCs w:val="24"/>
        </w:rPr>
        <w:t>n</w:t>
      </w:r>
      <w:r w:rsidR="006C5E12" w:rsidRPr="00076E91">
        <w:rPr>
          <w:szCs w:val="24"/>
        </w:rPr>
        <w:t xml:space="preserve"> hypothesis</w:t>
      </w:r>
      <w:r w:rsidR="00D01152" w:rsidRPr="00076E91">
        <w:rPr>
          <w:szCs w:val="24"/>
        </w:rPr>
        <w:t xml:space="preserve"> of mitochondrion</w:t>
      </w:r>
      <w:r w:rsidR="00410B70" w:rsidRPr="00076E91">
        <w:rPr>
          <w:szCs w:val="24"/>
        </w:rPr>
        <w:t xml:space="preserve"> in the </w:t>
      </w:r>
      <w:r w:rsidR="0057765D" w:rsidRPr="00076E91">
        <w:rPr>
          <w:szCs w:val="24"/>
        </w:rPr>
        <w:t>microsporidia</w:t>
      </w:r>
      <w:r w:rsidR="00410B70" w:rsidRPr="00076E91">
        <w:rPr>
          <w:szCs w:val="24"/>
        </w:rPr>
        <w:t xml:space="preserve"> ancestor. </w:t>
      </w:r>
    </w:p>
    <w:p w14:paraId="199A83CE" w14:textId="77777777" w:rsidR="0036162E" w:rsidRPr="00076E91" w:rsidRDefault="0036162E" w:rsidP="008D799A">
      <w:pPr>
        <w:spacing w:after="0" w:line="360" w:lineRule="auto"/>
        <w:rPr>
          <w:szCs w:val="24"/>
        </w:rPr>
      </w:pPr>
    </w:p>
    <w:p w14:paraId="5A6628E2" w14:textId="77777777" w:rsidR="008421CC" w:rsidRPr="00076E91" w:rsidRDefault="008421CC" w:rsidP="008D799A">
      <w:pPr>
        <w:spacing w:after="0" w:line="360" w:lineRule="auto"/>
        <w:rPr>
          <w:b/>
          <w:szCs w:val="24"/>
        </w:rPr>
      </w:pPr>
      <w:r w:rsidRPr="00076E91">
        <w:rPr>
          <w:b/>
          <w:szCs w:val="24"/>
        </w:rPr>
        <w:t>LOST PATHWAYS</w:t>
      </w:r>
    </w:p>
    <w:p w14:paraId="38114309" w14:textId="43D6C6E6" w:rsidR="008421CC" w:rsidRPr="00076E91" w:rsidRDefault="00C35D07" w:rsidP="008D799A">
      <w:pPr>
        <w:spacing w:after="0" w:line="360" w:lineRule="auto"/>
        <w:rPr>
          <w:szCs w:val="24"/>
        </w:rPr>
      </w:pPr>
      <w:r w:rsidRPr="00076E91">
        <w:rPr>
          <w:color w:val="FF0000"/>
          <w:szCs w:val="24"/>
        </w:rPr>
        <w:t xml:space="preserve"> </w:t>
      </w:r>
      <w:r w:rsidR="008421CC" w:rsidRPr="00076E91">
        <w:rPr>
          <w:color w:val="FF0000"/>
          <w:szCs w:val="24"/>
        </w:rPr>
        <w:t>(7) Yet in microsporidia, endoparasitic fungi living at the limits of cellular streamlining, oxidative phosphorylation has been lost: energy is obtained directly from the host or, during the dispersive spore stage, via glycolysis. It was therefore surprising when the first sequenced genome from the Enterocytozoonidae – a major family of human and animal-infecting microsporidians – appeared to have lost genes for glycolysis.</w:t>
      </w:r>
      <w:r w:rsidR="00747810" w:rsidRPr="00076E91">
        <w:rPr>
          <w:color w:val="FF0000"/>
          <w:szCs w:val="24"/>
        </w:rPr>
        <w:t xml:space="preserve"> </w:t>
      </w:r>
      <w:r w:rsidR="00747810" w:rsidRPr="00076E91">
        <w:rPr>
          <w:color w:val="FF0000"/>
          <w:szCs w:val="24"/>
        </w:rPr>
        <w:fldChar w:fldCharType="begin"/>
      </w:r>
      <w:r w:rsidR="00747810" w:rsidRPr="00076E91">
        <w:rPr>
          <w:color w:val="FF0000"/>
          <w:szCs w:val="24"/>
        </w:rPr>
        <w:instrText xml:space="preserve"> ADDIN ZOTERO_ITEM CSL_CITATION {"citationID":"6Eohkd9m","properties":{"formattedCitation":"\\uldash{(Wiredu Boakye {\\i{}et al.}, 2017)}","plainCitation":"(Wiredu Boakye et al., 2017)","noteIndex":0},"citationItems":[{"id":8,"uris":["http://zotero.org/users/4800858/items/BFBGDAT5"],"uri":["http://zotero.org/users/4800858/items/BFBGDAT5"],"itemData":{"id":8,"type":"article-journal","title":"Decay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color w:val="FF0000"/>
          <w:szCs w:val="24"/>
        </w:rPr>
        <w:fldChar w:fldCharType="separate"/>
      </w:r>
      <w:r w:rsidR="00747810" w:rsidRPr="00076E91">
        <w:rPr>
          <w:color w:val="FF0000"/>
          <w:szCs w:val="24"/>
          <w:u w:val="dash"/>
        </w:rPr>
        <w:t xml:space="preserve">(Wiredu Boakye </w:t>
      </w:r>
      <w:r w:rsidR="00747810" w:rsidRPr="00076E91">
        <w:rPr>
          <w:i/>
          <w:iCs/>
          <w:color w:val="FF0000"/>
          <w:szCs w:val="24"/>
          <w:u w:val="dash"/>
        </w:rPr>
        <w:t>et al.</w:t>
      </w:r>
      <w:r w:rsidR="00747810" w:rsidRPr="00076E91">
        <w:rPr>
          <w:color w:val="FF0000"/>
          <w:szCs w:val="24"/>
          <w:u w:val="dash"/>
        </w:rPr>
        <w:t>, 2017)</w:t>
      </w:r>
      <w:r w:rsidR="00747810" w:rsidRPr="00076E91">
        <w:rPr>
          <w:color w:val="FF0000"/>
          <w:szCs w:val="24"/>
        </w:rPr>
        <w:fldChar w:fldCharType="end"/>
      </w:r>
      <w:r w:rsidR="008421CC" w:rsidRPr="00076E91">
        <w:rPr>
          <w:szCs w:val="24"/>
        </w:rPr>
        <w:t xml:space="preserve"> </w:t>
      </w:r>
      <w:r w:rsidR="008421CC" w:rsidRPr="00076E91">
        <w:rPr>
          <w:szCs w:val="24"/>
          <w:highlight w:val="yellow"/>
        </w:rPr>
        <w:t>See fig 1 and 2 as an example how to represent the presence/absence genes in pathways</w:t>
      </w:r>
    </w:p>
    <w:p w14:paraId="6949B344" w14:textId="77777777" w:rsidR="008421CC" w:rsidRPr="00076E91" w:rsidRDefault="008421CC" w:rsidP="008D799A">
      <w:pPr>
        <w:spacing w:after="0" w:line="360" w:lineRule="auto"/>
        <w:rPr>
          <w:szCs w:val="24"/>
        </w:rPr>
      </w:pPr>
    </w:p>
    <w:p w14:paraId="39D9A310" w14:textId="1C43D9AA" w:rsidR="00A52A46" w:rsidRDefault="00311919" w:rsidP="008D799A">
      <w:pPr>
        <w:spacing w:after="0" w:line="360" w:lineRule="auto"/>
        <w:rPr>
          <w:szCs w:val="24"/>
        </w:rPr>
      </w:pPr>
      <w:r w:rsidRPr="00076E91">
        <w:rPr>
          <w:szCs w:val="24"/>
        </w:rPr>
        <w:t>Despite the hint ab</w:t>
      </w:r>
      <w:r w:rsidR="00D01152" w:rsidRPr="00076E91">
        <w:rPr>
          <w:szCs w:val="24"/>
        </w:rPr>
        <w:t>out the presence of mitochondrion</w:t>
      </w:r>
      <w:r w:rsidRPr="00076E91">
        <w:rPr>
          <w:szCs w:val="24"/>
        </w:rPr>
        <w:t>, it still suppose</w:t>
      </w:r>
      <w:r w:rsidR="00BA783B" w:rsidRPr="00076E91">
        <w:rPr>
          <w:szCs w:val="24"/>
        </w:rPr>
        <w:t>s</w:t>
      </w:r>
      <w:r w:rsidRPr="00076E91">
        <w:rPr>
          <w:szCs w:val="24"/>
        </w:rPr>
        <w:t xml:space="preserve"> that microsporidian </w:t>
      </w:r>
      <w:r w:rsidR="000975BB" w:rsidRPr="00076E91">
        <w:rPr>
          <w:szCs w:val="24"/>
        </w:rPr>
        <w:t>LCA</w:t>
      </w:r>
      <w:r w:rsidRPr="00076E91">
        <w:rPr>
          <w:szCs w:val="24"/>
        </w:rPr>
        <w:t xml:space="preserve"> also lack of TCA cycle, </w:t>
      </w:r>
      <w:r w:rsidR="008421CC" w:rsidRPr="00076E91">
        <w:rPr>
          <w:szCs w:val="24"/>
        </w:rPr>
        <w:t>electron transport chain and oxidative phosphorylation pathway like the extant species</w:t>
      </w:r>
      <w:r w:rsidR="00A171AD" w:rsidRPr="00076E91">
        <w:rPr>
          <w:szCs w:val="24"/>
        </w:rPr>
        <w:t xml:space="preserve"> and other amitochonriate species</w:t>
      </w:r>
      <w:r w:rsidR="00747810" w:rsidRPr="00076E91">
        <w:rPr>
          <w:szCs w:val="24"/>
        </w:rPr>
        <w:t xml:space="preserve"> </w:t>
      </w:r>
      <w:r w:rsidR="00747810" w:rsidRPr="00076E91">
        <w:rPr>
          <w:szCs w:val="24"/>
        </w:rPr>
        <w:fldChar w:fldCharType="begin"/>
      </w:r>
      <w:r w:rsidR="006C5E12" w:rsidRPr="00076E91">
        <w:rPr>
          <w:szCs w:val="24"/>
        </w:rPr>
        <w:instrText xml:space="preserve"> ADDIN ZOTERO_ITEM CSL_CITATION {"citationID":"8gThgTAi","properties":{"formattedCitation":"\\uldash{(Keeling, 2009; Keeling and Fast, 2002; Wiredu Boakye {\\i{}et al.}, 2017)}","plainCitation":"(Keeling, 2009; Keeling and Fast, 2002; Wiredu Boakye et al., 2017)","noteIndex":0},"citationItems":[{"id":127,"uris":["http://zotero.org/users/4800858/items/737YK2TZ"],"uri":["http://zotero.org/users/4800858/items/737YK2TZ"],"itemData":{"id":127,"type":"article-journal","title":"Five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M"}],"issued":{"date-parts":[["2002",1]]}}},{"id":8,"uris":["http://zotero.org/users/4800858/items/BFBGDAT5"],"uri":["http://zotero.org/users/4800858/items/BFBGDAT5"],"itemData":{"id":8,"type":"article-journal","title":"Decay of the glycolytic pathway and adaptation to intranuclear parasitism within Enterocytozoonidae microsporidia","container-title":"Environmental Microbiology","page":"2077-2089","volume":"19","issue":"5","abstract":"Glycolysis and oxidative phosphorylation are the fundamental pathways of ATP generation in eukaryotes. Yet in microsporidia, endoparasitic fungi living at the limits of cellular streamlining, oxidative phosphorylation has been lost: energy is obtained directly from the host or, during the dispersive spore stage, via glycolysis. It was therefore surprising when the first genome from the Enterocytozoonidae - a major family of human and animal-infecting microsporidians - appeared to have lost glycolysis. Here we sequence and analyse genomes from four additional members of this family, shedding new light on their unusual biology. Our survey includes the genome of Enterocytozoon hepatopenaei, a major aquacultural parasite currently causing substantial economic losses in shrimp farming, and Enterospora canceri, a pathogen that lives exclusively inside the nuclei of its crab host. Our analysis of gene content across the clade suggests that Ent. canceri's adaptation to intranuclear life is underpinned by the expansion of transporter families. We demonstrate that this entire lineage of pathogens has lost glycolysis and, uniquely amongst eukaryotes, lacks any obvious intrinsic means of generating energy. Our study provides an important resource for the investigation of host-pathogen interactions and reductive evolution in one of the most medically and economically important microsporidian lineages. This article is protected by copyright. All rights reserved.","DOI":"10.1111/1462-2920.13734","ISSN":"1462-2920","author":[{"family":"Wiredu Boakye","given":"Dominic"},{"family":"Jaroenlak","given":"Pattana"},{"family":"Prachumwat","given":"Anuphap"},{"family":"Williams","given":"Tom A."},{"family":"Bateman","given":"Kelly S."},{"family":"Itsathitphaisarn","given":"Ornchuma"},{"family":"Sritunyalucksana","given":"Kallaya"},{"family":"Paszkiewicz","given":"Konrad H."},{"family":"Moore","given":"Karen A."},{"family":"Stentiford","given":"Grant D."},{"family":"Williams","given":"Bryony A.P."}],"issued":{"date-parts":[["2017"]]}}}],"schema":"https://github.com/citation-style-language/schema/raw/master/csl-citation.json"} </w:instrText>
      </w:r>
      <w:r w:rsidR="00747810" w:rsidRPr="00076E91">
        <w:rPr>
          <w:szCs w:val="24"/>
        </w:rPr>
        <w:fldChar w:fldCharType="separate"/>
      </w:r>
      <w:r w:rsidR="006C5E12" w:rsidRPr="00076E91">
        <w:rPr>
          <w:szCs w:val="24"/>
          <w:u w:val="dash"/>
        </w:rPr>
        <w:t xml:space="preserve">(Keeling, 2009; Keeling and Fast, 2002; Wiredu Boakye </w:t>
      </w:r>
      <w:r w:rsidR="006C5E12" w:rsidRPr="00076E91">
        <w:rPr>
          <w:i/>
          <w:iCs/>
          <w:szCs w:val="24"/>
          <w:u w:val="dash"/>
        </w:rPr>
        <w:t>et al.</w:t>
      </w:r>
      <w:r w:rsidR="006C5E12" w:rsidRPr="00076E91">
        <w:rPr>
          <w:szCs w:val="24"/>
          <w:u w:val="dash"/>
        </w:rPr>
        <w:t>, 2017)</w:t>
      </w:r>
      <w:r w:rsidR="00747810" w:rsidRPr="00076E91">
        <w:rPr>
          <w:szCs w:val="24"/>
        </w:rPr>
        <w:fldChar w:fldCharType="end"/>
      </w:r>
      <w:r w:rsidR="008421CC" w:rsidRPr="00076E91">
        <w:rPr>
          <w:szCs w:val="24"/>
        </w:rPr>
        <w:t>. They retain only 10/13 subunits of the vacuolar H</w:t>
      </w:r>
      <w:r w:rsidR="008421CC" w:rsidRPr="00076E91">
        <w:rPr>
          <w:szCs w:val="24"/>
          <w:vertAlign w:val="superscript"/>
        </w:rPr>
        <w:t>+</w:t>
      </w:r>
      <w:r w:rsidR="008421CC" w:rsidRPr="00076E91">
        <w:rPr>
          <w:szCs w:val="24"/>
        </w:rPr>
        <w:t xml:space="preserve"> ATPase in the oxidative phosphorylation. </w:t>
      </w:r>
      <w:r w:rsidR="00763301" w:rsidRPr="00076E91">
        <w:rPr>
          <w:szCs w:val="24"/>
        </w:rPr>
        <w:t>Due to the lack of the main ATP supplier from the mitochondrion, t</w:t>
      </w:r>
      <w:r w:rsidR="008421CC" w:rsidRPr="00076E91">
        <w:rPr>
          <w:szCs w:val="24"/>
        </w:rPr>
        <w:t xml:space="preserve">he synthesis of ATPs therefore depends on other pathways like glycolysis or through ATP transport system. </w:t>
      </w:r>
    </w:p>
    <w:p w14:paraId="1AFA5BA1" w14:textId="77777777" w:rsidR="003D4A24" w:rsidRPr="00076E91" w:rsidRDefault="003D4A24" w:rsidP="008D799A">
      <w:pPr>
        <w:spacing w:after="0" w:line="360" w:lineRule="auto"/>
        <w:rPr>
          <w:szCs w:val="24"/>
        </w:rPr>
      </w:pPr>
    </w:p>
    <w:p w14:paraId="58110533" w14:textId="4AB2B5AF" w:rsidR="00A52A46" w:rsidRPr="00076E91" w:rsidRDefault="00763301" w:rsidP="008D799A">
      <w:pPr>
        <w:spacing w:after="0" w:line="360" w:lineRule="auto"/>
        <w:rPr>
          <w:szCs w:val="24"/>
        </w:rPr>
      </w:pPr>
      <w:r w:rsidRPr="00076E91">
        <w:rPr>
          <w:szCs w:val="24"/>
        </w:rPr>
        <w:t>M</w:t>
      </w:r>
      <w:r w:rsidR="00D01152" w:rsidRPr="00076E91">
        <w:rPr>
          <w:szCs w:val="24"/>
        </w:rPr>
        <w:t>icrosporidia mostly uptake ATP from host species using their ATP-binding cassette (ABC) transporters</w:t>
      </w:r>
      <w:r w:rsidR="00EB39A0" w:rsidRPr="00076E91">
        <w:rPr>
          <w:szCs w:val="24"/>
        </w:rPr>
        <w:t xml:space="preserve"> </w:t>
      </w:r>
      <w:r w:rsidR="00EB39A0" w:rsidRPr="00076E91">
        <w:rPr>
          <w:szCs w:val="24"/>
        </w:rPr>
        <w:fldChar w:fldCharType="begin"/>
      </w:r>
      <w:r w:rsidR="00B7333B" w:rsidRPr="00076E91">
        <w:rPr>
          <w:szCs w:val="24"/>
        </w:rPr>
        <w:instrText xml:space="preserve"> ADDIN ZOTERO_ITEM CSL_CITATION {"citationID":"RYRb4PjC","properties":{"formattedCitation":"\\uldash{(M\\uc0\\u233{}t\\uc0\\u233{}nier and Vivar\\uc0\\u232{}s, 2001; Keeling, 2009; Heinz {\\i{}et al.}, 2012)}","plainCitation":"(Méténier and Vivarès, 2001; Keeling, 2009; Heinz et al., 2012)","noteIndex":0},"citationItems":[{"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microsporidia","type":"article-journal","volume":"3"}},{"id":127,"uris":["http://zotero.org/users/4800858/items/737YK2TZ"],"uri":["http://zotero.org/users/4800858/items/737YK2TZ"],"itemData":{"id":127,"type":"article-journal","title":"Five questions about microsporidia.","container-title":"PLoS pathogens","page":"e1000489-e1000489","volume":"5","issue":"9","DOI":"10.1371/journal.ppat.1000489","author":[{"family":"Keeling","given":"Patrick"}],"issued":{"date-parts":[["2009",9]]}}},{"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B7333B" w:rsidRPr="00076E91">
        <w:rPr>
          <w:szCs w:val="24"/>
          <w:u w:val="dash"/>
        </w:rPr>
        <w:t xml:space="preserve">(Méténier and Vivarès, 2001; Keeling, 2009; Heinz </w:t>
      </w:r>
      <w:r w:rsidR="00B7333B" w:rsidRPr="00076E91">
        <w:rPr>
          <w:i/>
          <w:iCs/>
          <w:szCs w:val="24"/>
          <w:u w:val="dash"/>
        </w:rPr>
        <w:t>et al.</w:t>
      </w:r>
      <w:r w:rsidR="00B7333B" w:rsidRPr="00076E91">
        <w:rPr>
          <w:szCs w:val="24"/>
          <w:u w:val="dash"/>
        </w:rPr>
        <w:t>, 2012)</w:t>
      </w:r>
      <w:r w:rsidR="00EB39A0" w:rsidRPr="00076E91">
        <w:rPr>
          <w:szCs w:val="24"/>
        </w:rPr>
        <w:fldChar w:fldCharType="end"/>
      </w:r>
      <w:r w:rsidRPr="00076E91">
        <w:rPr>
          <w:szCs w:val="24"/>
        </w:rPr>
        <w:t>. Besides,</w:t>
      </w:r>
      <w:r w:rsidR="00EB39A0" w:rsidRPr="00076E91">
        <w:rPr>
          <w:szCs w:val="24"/>
        </w:rPr>
        <w:t xml:space="preserve"> </w:t>
      </w:r>
      <w:r w:rsidR="00EB39A0" w:rsidRPr="00076E91">
        <w:rPr>
          <w:szCs w:val="24"/>
        </w:rPr>
        <w:fldChar w:fldCharType="begin"/>
      </w:r>
      <w:r w:rsidR="00EB39A0" w:rsidRPr="00076E91">
        <w:rPr>
          <w:szCs w:val="24"/>
        </w:rPr>
        <w:instrText xml:space="preserve"> ADDIN ZOTERO_ITEM CSL_CITATION {"citationID":"fL2ikgAZ","properties":{"formattedCitation":"\\uldash{(Heinz {\\i{}et al.}, 2012)}","plainCitation":"(Heinz et al., 2012)","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EB39A0" w:rsidRPr="00076E91">
        <w:rPr>
          <w:szCs w:val="24"/>
        </w:rPr>
        <w:fldChar w:fldCharType="separate"/>
      </w:r>
      <w:r w:rsidR="00EB39A0" w:rsidRPr="00076E91">
        <w:rPr>
          <w:szCs w:val="24"/>
          <w:u w:val="dash"/>
        </w:rPr>
        <w:t xml:space="preserve">(Heinz </w:t>
      </w:r>
      <w:r w:rsidR="00EB39A0" w:rsidRPr="00076E91">
        <w:rPr>
          <w:i/>
          <w:iCs/>
          <w:szCs w:val="24"/>
          <w:u w:val="dash"/>
        </w:rPr>
        <w:t>et al.</w:t>
      </w:r>
      <w:r w:rsidR="00EB39A0" w:rsidRPr="00076E91">
        <w:rPr>
          <w:szCs w:val="24"/>
          <w:u w:val="dash"/>
        </w:rPr>
        <w:t>, 2012)</w:t>
      </w:r>
      <w:r w:rsidR="00EB39A0" w:rsidRPr="00076E91">
        <w:rPr>
          <w:szCs w:val="24"/>
        </w:rPr>
        <w:fldChar w:fldCharType="end"/>
      </w:r>
      <w:r w:rsidR="00417319" w:rsidRPr="00076E91">
        <w:rPr>
          <w:szCs w:val="24"/>
        </w:rPr>
        <w:t xml:space="preserve"> </w:t>
      </w:r>
      <w:r w:rsidRPr="00076E91">
        <w:rPr>
          <w:szCs w:val="24"/>
        </w:rPr>
        <w:t xml:space="preserve">also found putative major facilitator superfamily (MFS) transporters in the microsporidia T.hominis. We searched for the transport proteins in the </w:t>
      </w:r>
      <w:r w:rsidR="000975BB" w:rsidRPr="00076E91">
        <w:rPr>
          <w:szCs w:val="24"/>
        </w:rPr>
        <w:t>microsporidian LCA</w:t>
      </w:r>
      <w:r w:rsidRPr="00076E91">
        <w:rPr>
          <w:szCs w:val="24"/>
        </w:rPr>
        <w:t xml:space="preserve"> and found </w:t>
      </w:r>
      <w:r w:rsidR="00417319" w:rsidRPr="00076E91">
        <w:rPr>
          <w:szCs w:val="24"/>
        </w:rPr>
        <w:t>two MFS transporter</w:t>
      </w:r>
      <w:r w:rsidR="008421CC" w:rsidRPr="00076E91">
        <w:rPr>
          <w:szCs w:val="24"/>
        </w:rPr>
        <w:t xml:space="preserve"> and 6 ATP-binding cassette (ABC) transporters (see</w:t>
      </w:r>
      <w:r w:rsidR="00417319" w:rsidRPr="00076E91">
        <w:rPr>
          <w:szCs w:val="24"/>
        </w:rPr>
        <w:t xml:space="preserve"> </w:t>
      </w:r>
      <w:r w:rsidR="00417319" w:rsidRPr="00076E91">
        <w:rPr>
          <w:szCs w:val="24"/>
        </w:rPr>
        <w:fldChar w:fldCharType="begin"/>
      </w:r>
      <w:r w:rsidR="00417319" w:rsidRPr="00076E91">
        <w:rPr>
          <w:szCs w:val="24"/>
        </w:rPr>
        <w:instrText xml:space="preserve"> REF _Ref382643410 \h </w:instrText>
      </w:r>
      <w:r w:rsidR="00417319" w:rsidRPr="00076E91">
        <w:rPr>
          <w:szCs w:val="24"/>
        </w:rPr>
      </w:r>
      <w:r w:rsidR="00417319" w:rsidRPr="00076E91">
        <w:rPr>
          <w:szCs w:val="24"/>
        </w:rPr>
        <w:fldChar w:fldCharType="separate"/>
      </w:r>
      <w:r w:rsidR="00883492" w:rsidRPr="00076E91">
        <w:t xml:space="preserve">Table </w:t>
      </w:r>
      <w:r w:rsidR="00883492">
        <w:rPr>
          <w:noProof/>
        </w:rPr>
        <w:t>A</w:t>
      </w:r>
      <w:r w:rsidR="00883492">
        <w:noBreakHyphen/>
      </w:r>
      <w:r w:rsidR="00883492">
        <w:rPr>
          <w:noProof/>
        </w:rPr>
        <w:t>7</w:t>
      </w:r>
      <w:r w:rsidR="00417319" w:rsidRPr="00076E91">
        <w:rPr>
          <w:szCs w:val="24"/>
        </w:rPr>
        <w:fldChar w:fldCharType="end"/>
      </w:r>
      <w:r w:rsidR="008421CC" w:rsidRPr="00076E91">
        <w:rPr>
          <w:szCs w:val="24"/>
        </w:rPr>
        <w:t>)</w:t>
      </w:r>
      <w:r w:rsidR="00417319" w:rsidRPr="00076E91">
        <w:rPr>
          <w:szCs w:val="24"/>
        </w:rPr>
        <w:t>.</w:t>
      </w:r>
      <w:r w:rsidRPr="00076E91">
        <w:rPr>
          <w:szCs w:val="24"/>
        </w:rPr>
        <w:t xml:space="preserve"> </w:t>
      </w:r>
      <w:r w:rsidR="00417319" w:rsidRPr="00076E91">
        <w:rPr>
          <w:szCs w:val="24"/>
        </w:rPr>
        <w:t xml:space="preserve"> </w:t>
      </w:r>
    </w:p>
    <w:p w14:paraId="0ED6C89F" w14:textId="17B0FF75" w:rsidR="00417319" w:rsidRPr="00076E91" w:rsidRDefault="00417319" w:rsidP="008D799A">
      <w:pPr>
        <w:pStyle w:val="Caption"/>
        <w:keepNext/>
        <w:spacing w:after="0" w:line="360" w:lineRule="auto"/>
      </w:pPr>
      <w:bookmarkStart w:id="49" w:name="_Ref382643410"/>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7</w:t>
      </w:r>
      <w:r w:rsidR="009E69A4">
        <w:fldChar w:fldCharType="end"/>
      </w:r>
      <w:bookmarkEnd w:id="49"/>
      <w:r w:rsidRPr="00076E91">
        <w:t xml:space="preserve">: Microsporidian </w:t>
      </w:r>
      <w:r w:rsidR="000975BB" w:rsidRPr="00076E91">
        <w:t>LCA</w:t>
      </w:r>
      <w:r w:rsidRPr="00076E91">
        <w:t xml:space="preserve"> MFS and ABC transporters.</w:t>
      </w:r>
    </w:p>
    <w:tbl>
      <w:tblPr>
        <w:tblStyle w:val="TableGrid"/>
        <w:tblW w:w="0" w:type="auto"/>
        <w:tblLook w:val="04A0" w:firstRow="1" w:lastRow="0" w:firstColumn="1" w:lastColumn="0" w:noHBand="0" w:noVBand="1"/>
      </w:tblPr>
      <w:tblGrid>
        <w:gridCol w:w="1384"/>
        <w:gridCol w:w="1418"/>
        <w:gridCol w:w="5918"/>
      </w:tblGrid>
      <w:tr w:rsidR="008421CC" w:rsidRPr="00076E91" w14:paraId="4F6C5121" w14:textId="77777777" w:rsidTr="008421CC">
        <w:tc>
          <w:tcPr>
            <w:tcW w:w="1384" w:type="dxa"/>
          </w:tcPr>
          <w:p w14:paraId="4750BCEA" w14:textId="2CAB79F5" w:rsidR="008421CC" w:rsidRPr="00076E91" w:rsidRDefault="008421CC" w:rsidP="008D799A">
            <w:pPr>
              <w:spacing w:line="360" w:lineRule="auto"/>
              <w:rPr>
                <w:szCs w:val="24"/>
              </w:rPr>
            </w:pPr>
            <w:r w:rsidRPr="00076E91">
              <w:rPr>
                <w:szCs w:val="24"/>
              </w:rPr>
              <w:t>LCA protein</w:t>
            </w:r>
          </w:p>
        </w:tc>
        <w:tc>
          <w:tcPr>
            <w:tcW w:w="1418" w:type="dxa"/>
          </w:tcPr>
          <w:p w14:paraId="7F6C4142" w14:textId="497263D3" w:rsidR="008421CC" w:rsidRPr="00076E91" w:rsidRDefault="008421CC" w:rsidP="008D799A">
            <w:pPr>
              <w:spacing w:line="360" w:lineRule="auto"/>
              <w:rPr>
                <w:szCs w:val="24"/>
              </w:rPr>
            </w:pPr>
            <w:r w:rsidRPr="00076E91">
              <w:rPr>
                <w:szCs w:val="24"/>
              </w:rPr>
              <w:t>KO identifier</w:t>
            </w:r>
          </w:p>
        </w:tc>
        <w:tc>
          <w:tcPr>
            <w:tcW w:w="5918" w:type="dxa"/>
          </w:tcPr>
          <w:p w14:paraId="77108286" w14:textId="446C7BDB" w:rsidR="008421CC" w:rsidRPr="00076E91" w:rsidRDefault="008421CC" w:rsidP="008D799A">
            <w:pPr>
              <w:spacing w:line="360" w:lineRule="auto"/>
              <w:rPr>
                <w:szCs w:val="24"/>
              </w:rPr>
            </w:pPr>
            <w:r w:rsidRPr="00076E91">
              <w:rPr>
                <w:szCs w:val="24"/>
              </w:rPr>
              <w:t>Description</w:t>
            </w:r>
          </w:p>
        </w:tc>
      </w:tr>
      <w:tr w:rsidR="00417319" w:rsidRPr="00076E91" w14:paraId="1085CE95" w14:textId="77777777" w:rsidTr="008421CC">
        <w:tc>
          <w:tcPr>
            <w:tcW w:w="1384" w:type="dxa"/>
          </w:tcPr>
          <w:p w14:paraId="13A8A666" w14:textId="20F7B35C" w:rsidR="00417319" w:rsidRPr="00076E91" w:rsidRDefault="00417319" w:rsidP="008D799A">
            <w:pPr>
              <w:spacing w:line="360" w:lineRule="auto"/>
              <w:rPr>
                <w:szCs w:val="24"/>
              </w:rPr>
            </w:pPr>
            <w:r w:rsidRPr="00076E91">
              <w:rPr>
                <w:szCs w:val="24"/>
              </w:rPr>
              <w:t>OG_3349</w:t>
            </w:r>
          </w:p>
        </w:tc>
        <w:tc>
          <w:tcPr>
            <w:tcW w:w="1418" w:type="dxa"/>
          </w:tcPr>
          <w:p w14:paraId="480450C0" w14:textId="53EC26F6" w:rsidR="00417319" w:rsidRPr="00076E91" w:rsidRDefault="00417319" w:rsidP="008D799A">
            <w:pPr>
              <w:spacing w:line="360" w:lineRule="auto"/>
              <w:rPr>
                <w:szCs w:val="24"/>
              </w:rPr>
            </w:pPr>
            <w:r w:rsidRPr="00076E91">
              <w:rPr>
                <w:szCs w:val="24"/>
              </w:rPr>
              <w:t>K08139</w:t>
            </w:r>
          </w:p>
        </w:tc>
        <w:tc>
          <w:tcPr>
            <w:tcW w:w="5918" w:type="dxa"/>
          </w:tcPr>
          <w:p w14:paraId="689AAA58" w14:textId="385755F1" w:rsidR="00417319" w:rsidRPr="00076E91" w:rsidRDefault="00417319" w:rsidP="008D799A">
            <w:pPr>
              <w:spacing w:line="360" w:lineRule="auto"/>
              <w:rPr>
                <w:szCs w:val="24"/>
              </w:rPr>
            </w:pPr>
            <w:r w:rsidRPr="00076E91">
              <w:rPr>
                <w:szCs w:val="24"/>
              </w:rPr>
              <w:t>MFS transporter, SP family, sugar</w:t>
            </w:r>
            <w:proofErr w:type="gramStart"/>
            <w:r w:rsidRPr="00076E91">
              <w:rPr>
                <w:szCs w:val="24"/>
              </w:rPr>
              <w:t>:H</w:t>
            </w:r>
            <w:proofErr w:type="gramEnd"/>
            <w:r w:rsidRPr="00076E91">
              <w:rPr>
                <w:szCs w:val="24"/>
              </w:rPr>
              <w:t>+ symporter</w:t>
            </w:r>
          </w:p>
        </w:tc>
      </w:tr>
      <w:tr w:rsidR="00417319" w:rsidRPr="00076E91" w14:paraId="0EC575E1" w14:textId="77777777" w:rsidTr="008421CC">
        <w:tc>
          <w:tcPr>
            <w:tcW w:w="1384" w:type="dxa"/>
          </w:tcPr>
          <w:p w14:paraId="1B7D7D8B" w14:textId="602B74B6" w:rsidR="00417319" w:rsidRPr="00076E91" w:rsidRDefault="00417319" w:rsidP="008D799A">
            <w:pPr>
              <w:spacing w:line="360" w:lineRule="auto"/>
              <w:rPr>
                <w:szCs w:val="24"/>
              </w:rPr>
            </w:pPr>
            <w:r w:rsidRPr="00076E91">
              <w:rPr>
                <w:szCs w:val="24"/>
              </w:rPr>
              <w:t>OG_1075</w:t>
            </w:r>
          </w:p>
        </w:tc>
        <w:tc>
          <w:tcPr>
            <w:tcW w:w="1418" w:type="dxa"/>
          </w:tcPr>
          <w:p w14:paraId="38460AAC" w14:textId="736DD3BD" w:rsidR="00417319" w:rsidRPr="00076E91" w:rsidRDefault="00417319" w:rsidP="008D799A">
            <w:pPr>
              <w:spacing w:line="360" w:lineRule="auto"/>
              <w:rPr>
                <w:szCs w:val="24"/>
              </w:rPr>
            </w:pPr>
            <w:r w:rsidRPr="00076E91">
              <w:rPr>
                <w:szCs w:val="24"/>
              </w:rPr>
              <w:t>K08146</w:t>
            </w:r>
          </w:p>
        </w:tc>
        <w:tc>
          <w:tcPr>
            <w:tcW w:w="5918" w:type="dxa"/>
          </w:tcPr>
          <w:p w14:paraId="721445C4" w14:textId="7FCAE346" w:rsidR="00417319" w:rsidRPr="00076E91" w:rsidRDefault="00417319" w:rsidP="008D799A">
            <w:pPr>
              <w:spacing w:line="360" w:lineRule="auto"/>
              <w:rPr>
                <w:szCs w:val="24"/>
              </w:rPr>
            </w:pPr>
            <w:r w:rsidRPr="00076E91">
              <w:rPr>
                <w:szCs w:val="24"/>
              </w:rPr>
              <w:t>MFS transporter, SP family, solute carrier family 2 (facilitated glucose transporter), member 9</w:t>
            </w:r>
          </w:p>
        </w:tc>
      </w:tr>
      <w:tr w:rsidR="008421CC" w:rsidRPr="00076E91" w14:paraId="52E3307A" w14:textId="77777777" w:rsidTr="008421CC">
        <w:tc>
          <w:tcPr>
            <w:tcW w:w="1384" w:type="dxa"/>
          </w:tcPr>
          <w:p w14:paraId="097141F9" w14:textId="0A7B64F7" w:rsidR="008421CC" w:rsidRPr="00076E91" w:rsidRDefault="00417319" w:rsidP="008D799A">
            <w:pPr>
              <w:spacing w:line="360" w:lineRule="auto"/>
              <w:rPr>
                <w:szCs w:val="24"/>
              </w:rPr>
            </w:pPr>
            <w:r w:rsidRPr="00076E91">
              <w:rPr>
                <w:szCs w:val="24"/>
              </w:rPr>
              <w:t>OG_1019</w:t>
            </w:r>
          </w:p>
        </w:tc>
        <w:tc>
          <w:tcPr>
            <w:tcW w:w="1418" w:type="dxa"/>
          </w:tcPr>
          <w:p w14:paraId="58FC9EE9" w14:textId="37F311C5" w:rsidR="008421CC" w:rsidRPr="00076E91" w:rsidRDefault="00417319" w:rsidP="008D799A">
            <w:pPr>
              <w:spacing w:line="360" w:lineRule="auto"/>
              <w:rPr>
                <w:szCs w:val="24"/>
              </w:rPr>
            </w:pPr>
            <w:r w:rsidRPr="00076E91">
              <w:rPr>
                <w:szCs w:val="24"/>
              </w:rPr>
              <w:t>K06174</w:t>
            </w:r>
          </w:p>
        </w:tc>
        <w:tc>
          <w:tcPr>
            <w:tcW w:w="5918" w:type="dxa"/>
          </w:tcPr>
          <w:p w14:paraId="6E6925FC" w14:textId="474469E1" w:rsidR="008421CC" w:rsidRPr="00076E91" w:rsidRDefault="00417319" w:rsidP="008D799A">
            <w:pPr>
              <w:spacing w:line="360" w:lineRule="auto"/>
              <w:rPr>
                <w:szCs w:val="24"/>
              </w:rPr>
            </w:pPr>
            <w:r w:rsidRPr="00076E91">
              <w:rPr>
                <w:szCs w:val="24"/>
              </w:rPr>
              <w:t>ATP-binding cassette, sub-family E, member 1</w:t>
            </w:r>
          </w:p>
        </w:tc>
      </w:tr>
      <w:tr w:rsidR="00417319" w:rsidRPr="00076E91" w14:paraId="1F4E1F6D" w14:textId="77777777" w:rsidTr="008421CC">
        <w:tc>
          <w:tcPr>
            <w:tcW w:w="1384" w:type="dxa"/>
          </w:tcPr>
          <w:p w14:paraId="414ACD79" w14:textId="030124C4" w:rsidR="00417319" w:rsidRPr="00076E91" w:rsidRDefault="00417319" w:rsidP="008D799A">
            <w:pPr>
              <w:spacing w:line="360" w:lineRule="auto"/>
              <w:rPr>
                <w:szCs w:val="24"/>
              </w:rPr>
            </w:pPr>
            <w:r w:rsidRPr="00076E91">
              <w:rPr>
                <w:szCs w:val="24"/>
              </w:rPr>
              <w:t>OG_1050</w:t>
            </w:r>
          </w:p>
        </w:tc>
        <w:tc>
          <w:tcPr>
            <w:tcW w:w="1418" w:type="dxa"/>
          </w:tcPr>
          <w:p w14:paraId="6DB97CD0" w14:textId="7FCE7A83" w:rsidR="00417319" w:rsidRPr="00076E91" w:rsidRDefault="00417319" w:rsidP="008D799A">
            <w:pPr>
              <w:spacing w:line="360" w:lineRule="auto"/>
              <w:rPr>
                <w:szCs w:val="24"/>
              </w:rPr>
            </w:pPr>
            <w:r w:rsidRPr="00076E91">
              <w:rPr>
                <w:szCs w:val="24"/>
              </w:rPr>
              <w:t>K06185</w:t>
            </w:r>
          </w:p>
        </w:tc>
        <w:tc>
          <w:tcPr>
            <w:tcW w:w="5918" w:type="dxa"/>
          </w:tcPr>
          <w:p w14:paraId="7FF619F1" w14:textId="5A1EDDF2" w:rsidR="00417319" w:rsidRPr="00076E91" w:rsidRDefault="00417319" w:rsidP="008D799A">
            <w:pPr>
              <w:spacing w:line="360" w:lineRule="auto"/>
              <w:rPr>
                <w:szCs w:val="24"/>
              </w:rPr>
            </w:pPr>
            <w:r w:rsidRPr="00076E91">
              <w:rPr>
                <w:szCs w:val="24"/>
              </w:rPr>
              <w:t>ATP-binding cassette, subfamily F, member 2</w:t>
            </w:r>
          </w:p>
        </w:tc>
      </w:tr>
      <w:tr w:rsidR="00417319" w:rsidRPr="00076E91" w14:paraId="3ADA0B90" w14:textId="77777777" w:rsidTr="008421CC">
        <w:tc>
          <w:tcPr>
            <w:tcW w:w="1384" w:type="dxa"/>
          </w:tcPr>
          <w:p w14:paraId="70C7A2F1" w14:textId="42A462B0" w:rsidR="00417319" w:rsidRPr="00076E91" w:rsidRDefault="00417319" w:rsidP="008D799A">
            <w:pPr>
              <w:spacing w:line="360" w:lineRule="auto"/>
              <w:rPr>
                <w:szCs w:val="24"/>
              </w:rPr>
            </w:pPr>
            <w:r w:rsidRPr="00076E91">
              <w:rPr>
                <w:szCs w:val="24"/>
              </w:rPr>
              <w:t>OG_1034</w:t>
            </w:r>
          </w:p>
        </w:tc>
        <w:tc>
          <w:tcPr>
            <w:tcW w:w="1418" w:type="dxa"/>
          </w:tcPr>
          <w:p w14:paraId="35C2E399" w14:textId="3B8A7A88" w:rsidR="00417319" w:rsidRPr="00076E91" w:rsidRDefault="00417319" w:rsidP="008D799A">
            <w:pPr>
              <w:spacing w:line="360" w:lineRule="auto"/>
              <w:rPr>
                <w:szCs w:val="24"/>
              </w:rPr>
            </w:pPr>
            <w:r w:rsidRPr="00076E91">
              <w:rPr>
                <w:szCs w:val="24"/>
              </w:rPr>
              <w:t>K06158</w:t>
            </w:r>
          </w:p>
        </w:tc>
        <w:tc>
          <w:tcPr>
            <w:tcW w:w="5918" w:type="dxa"/>
          </w:tcPr>
          <w:p w14:paraId="10A23BBA" w14:textId="0395DA68" w:rsidR="00417319" w:rsidRPr="00076E91" w:rsidRDefault="00417319" w:rsidP="008D799A">
            <w:pPr>
              <w:spacing w:line="360" w:lineRule="auto"/>
              <w:rPr>
                <w:szCs w:val="24"/>
              </w:rPr>
            </w:pPr>
            <w:r w:rsidRPr="00076E91">
              <w:rPr>
                <w:szCs w:val="24"/>
              </w:rPr>
              <w:t>ATP-binding cassette, subfamily F, member 3</w:t>
            </w:r>
          </w:p>
        </w:tc>
      </w:tr>
      <w:tr w:rsidR="00417319" w:rsidRPr="00076E91" w14:paraId="146DA66F" w14:textId="77777777" w:rsidTr="008421CC">
        <w:tc>
          <w:tcPr>
            <w:tcW w:w="1384" w:type="dxa"/>
          </w:tcPr>
          <w:p w14:paraId="59FA679B" w14:textId="39CC63E8" w:rsidR="00417319" w:rsidRPr="00076E91" w:rsidRDefault="00417319" w:rsidP="008D799A">
            <w:pPr>
              <w:spacing w:line="360" w:lineRule="auto"/>
              <w:rPr>
                <w:szCs w:val="24"/>
              </w:rPr>
            </w:pPr>
            <w:r w:rsidRPr="00076E91">
              <w:rPr>
                <w:szCs w:val="24"/>
              </w:rPr>
              <w:t>OG_1082</w:t>
            </w:r>
          </w:p>
        </w:tc>
        <w:tc>
          <w:tcPr>
            <w:tcW w:w="1418" w:type="dxa"/>
          </w:tcPr>
          <w:p w14:paraId="76658C68" w14:textId="08BD65E6" w:rsidR="00417319" w:rsidRPr="00076E91" w:rsidRDefault="00417319" w:rsidP="008D799A">
            <w:pPr>
              <w:spacing w:line="360" w:lineRule="auto"/>
              <w:rPr>
                <w:szCs w:val="24"/>
              </w:rPr>
            </w:pPr>
            <w:r w:rsidRPr="00076E91">
              <w:rPr>
                <w:szCs w:val="24"/>
              </w:rPr>
              <w:t>K05681</w:t>
            </w:r>
          </w:p>
        </w:tc>
        <w:tc>
          <w:tcPr>
            <w:tcW w:w="5918" w:type="dxa"/>
          </w:tcPr>
          <w:p w14:paraId="30C86F96" w14:textId="1194BCFC" w:rsidR="00417319" w:rsidRPr="00076E91" w:rsidRDefault="00417319" w:rsidP="008D799A">
            <w:pPr>
              <w:spacing w:line="360" w:lineRule="auto"/>
              <w:rPr>
                <w:szCs w:val="24"/>
              </w:rPr>
            </w:pPr>
            <w:r w:rsidRPr="00076E91">
              <w:rPr>
                <w:szCs w:val="24"/>
              </w:rPr>
              <w:t>ATP-binding cassette, subfamily G (WHITE), member 2</w:t>
            </w:r>
          </w:p>
        </w:tc>
      </w:tr>
      <w:tr w:rsidR="00417319" w:rsidRPr="00076E91" w14:paraId="29C305AB" w14:textId="77777777" w:rsidTr="008421CC">
        <w:tc>
          <w:tcPr>
            <w:tcW w:w="1384" w:type="dxa"/>
          </w:tcPr>
          <w:p w14:paraId="4D96BB1A" w14:textId="53E652FD" w:rsidR="00417319" w:rsidRPr="00076E91" w:rsidRDefault="00417319" w:rsidP="008D799A">
            <w:pPr>
              <w:spacing w:line="360" w:lineRule="auto"/>
              <w:rPr>
                <w:szCs w:val="24"/>
              </w:rPr>
            </w:pPr>
            <w:r w:rsidRPr="00076E91">
              <w:rPr>
                <w:szCs w:val="24"/>
              </w:rPr>
              <w:t>OG_1098</w:t>
            </w:r>
          </w:p>
        </w:tc>
        <w:tc>
          <w:tcPr>
            <w:tcW w:w="1418" w:type="dxa"/>
          </w:tcPr>
          <w:p w14:paraId="2A94B8ED" w14:textId="4DBBFEF3" w:rsidR="00417319" w:rsidRPr="00076E91" w:rsidRDefault="00417319" w:rsidP="008D799A">
            <w:pPr>
              <w:spacing w:line="360" w:lineRule="auto"/>
              <w:rPr>
                <w:szCs w:val="24"/>
              </w:rPr>
            </w:pPr>
            <w:r w:rsidRPr="00076E91">
              <w:rPr>
                <w:szCs w:val="24"/>
              </w:rPr>
              <w:t>K05662</w:t>
            </w:r>
          </w:p>
        </w:tc>
        <w:tc>
          <w:tcPr>
            <w:tcW w:w="5918" w:type="dxa"/>
          </w:tcPr>
          <w:p w14:paraId="268725D4" w14:textId="28C2AEF1" w:rsidR="00417319" w:rsidRPr="00076E91" w:rsidRDefault="00417319" w:rsidP="008D799A">
            <w:pPr>
              <w:spacing w:line="360" w:lineRule="auto"/>
              <w:rPr>
                <w:szCs w:val="24"/>
              </w:rPr>
            </w:pPr>
            <w:r w:rsidRPr="00076E91">
              <w:rPr>
                <w:szCs w:val="24"/>
              </w:rPr>
              <w:t>ATP-binding cassette, subfamily B (MDR/TAP), member 7</w:t>
            </w:r>
          </w:p>
        </w:tc>
      </w:tr>
    </w:tbl>
    <w:p w14:paraId="00C972A3" w14:textId="5D6A2896" w:rsidR="00CF565A" w:rsidRPr="00076E91" w:rsidRDefault="00CF565A" w:rsidP="008D799A">
      <w:pPr>
        <w:spacing w:after="0" w:line="360" w:lineRule="auto"/>
        <w:rPr>
          <w:szCs w:val="24"/>
        </w:rPr>
      </w:pPr>
    </w:p>
    <w:p w14:paraId="0E5A7759" w14:textId="242BE5F1" w:rsidR="003C716C" w:rsidRPr="00076E91" w:rsidRDefault="00BA179B" w:rsidP="008D799A">
      <w:pPr>
        <w:spacing w:after="0" w:line="360" w:lineRule="auto"/>
        <w:rPr>
          <w:szCs w:val="24"/>
        </w:rPr>
      </w:pPr>
      <w:r w:rsidRPr="00076E91">
        <w:rPr>
          <w:szCs w:val="24"/>
        </w:rPr>
        <w:t>Beside up taking ATP using ATP transporters, m</w:t>
      </w:r>
      <w:r w:rsidR="003C716C" w:rsidRPr="00076E91">
        <w:rPr>
          <w:szCs w:val="24"/>
        </w:rPr>
        <w:t>icrosporidia is well-known that they use glycolysis to produce ATP</w:t>
      </w:r>
      <w:r w:rsidR="00771F6F" w:rsidRPr="00076E91">
        <w:rPr>
          <w:szCs w:val="24"/>
        </w:rPr>
        <w:t xml:space="preserve"> </w:t>
      </w:r>
      <w:r w:rsidR="00771F6F" w:rsidRPr="00076E91">
        <w:rPr>
          <w:szCs w:val="24"/>
        </w:rPr>
        <w:fldChar w:fldCharType="begin"/>
      </w:r>
      <w:r w:rsidR="001950D0" w:rsidRPr="00076E91">
        <w:rPr>
          <w:szCs w:val="24"/>
        </w:rPr>
        <w:instrText xml:space="preserve"> ADDIN ZOTERO_ITEM CSL_CITATION {"citationID":"TtqyoWBt","properties":{"formattedCitation":"\\uldash{(Keeling and Corradi, 2011; Keeling and Fast, 2002; Heinz {\\i{}et al.}, 2012)}","plainCitation":"(Keeling and Corradi, 2011; Keeling and Fast, 2002; Heinz et al., 2012)","noteIndex":0},"citationItems":[{"id":75,"uris":["http://zotero.org/users/4800858/items/AVDA3GHX"],"uri":["http://zotero.org/users/4800858/items/AVDA3GHX"],"itemData":{"id":75,"type":"article-journal","title":"Shrink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771F6F" w:rsidRPr="00076E91">
        <w:rPr>
          <w:szCs w:val="24"/>
        </w:rPr>
        <w:fldChar w:fldCharType="separate"/>
      </w:r>
      <w:r w:rsidR="001950D0" w:rsidRPr="00076E91">
        <w:rPr>
          <w:szCs w:val="24"/>
          <w:u w:val="dash"/>
        </w:rPr>
        <w:t xml:space="preserve">(Keeling and Corradi, 2011; Keeling and Fast, 2002; Heinz </w:t>
      </w:r>
      <w:r w:rsidR="001950D0" w:rsidRPr="00076E91">
        <w:rPr>
          <w:i/>
          <w:iCs/>
          <w:szCs w:val="24"/>
          <w:u w:val="dash"/>
        </w:rPr>
        <w:t>et al.</w:t>
      </w:r>
      <w:r w:rsidR="001950D0" w:rsidRPr="00076E91">
        <w:rPr>
          <w:szCs w:val="24"/>
          <w:u w:val="dash"/>
        </w:rPr>
        <w:t>, 2012)</w:t>
      </w:r>
      <w:r w:rsidR="00771F6F" w:rsidRPr="00076E91">
        <w:rPr>
          <w:szCs w:val="24"/>
        </w:rPr>
        <w:fldChar w:fldCharType="end"/>
      </w:r>
      <w:r w:rsidR="003C716C" w:rsidRPr="00076E91">
        <w:rPr>
          <w:szCs w:val="24"/>
        </w:rPr>
        <w:t>.</w:t>
      </w:r>
    </w:p>
    <w:p w14:paraId="4B9F407B" w14:textId="77777777" w:rsidR="001F6F51" w:rsidRDefault="001F6F51" w:rsidP="008D799A">
      <w:pPr>
        <w:spacing w:after="0" w:line="360" w:lineRule="auto"/>
        <w:rPr>
          <w:szCs w:val="24"/>
        </w:rPr>
      </w:pPr>
    </w:p>
    <w:p w14:paraId="6AAE433B" w14:textId="5F4B54EA" w:rsidR="00FB0C41" w:rsidRDefault="00737A34" w:rsidP="008D799A">
      <w:pPr>
        <w:spacing w:after="0" w:line="360" w:lineRule="auto"/>
        <w:rPr>
          <w:szCs w:val="24"/>
        </w:rPr>
      </w:pPr>
      <w:r w:rsidRPr="00076E91">
        <w:rPr>
          <w:szCs w:val="24"/>
        </w:rPr>
        <w:t>According to</w:t>
      </w:r>
      <w:r w:rsidR="00B7333B" w:rsidRPr="00076E91">
        <w:rPr>
          <w:szCs w:val="24"/>
        </w:rPr>
        <w:t xml:space="preserve"> </w:t>
      </w:r>
      <w:r w:rsidR="00B7333B" w:rsidRPr="00076E91">
        <w:rPr>
          <w:szCs w:val="24"/>
        </w:rPr>
        <w:fldChar w:fldCharType="begin"/>
      </w:r>
      <w:r w:rsidR="00B7333B" w:rsidRPr="00076E91">
        <w:rPr>
          <w:szCs w:val="24"/>
        </w:rPr>
        <w:instrText xml:space="preserve"> ADDIN ZOTERO_ITEM CSL_CITATION {"citationID":"HakWTxi3","properties":{"formattedCitation":"\\uldash{(Keeling and Fast, 2002; Keeling and Corradi, 2011; Heinz {\\i{}et al.}, 2012)}","plainCitation":"(Keeling and Fast, 2002; Keeling and Corradi, 2011; Heinz et al., 2012)","noteIndex":0},"citationItems":[{"id":153,"uris":["http://zotero.org/users/4800858/items/NPY2PWLP"],"uri":["http://zotero.org/users/4800858/items/NPY2PWLP"],"itemData":{"id":153,"type":"article-journal","title":"Microsporidia: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00B7333B" w:rsidRPr="00076E91">
        <w:rPr>
          <w:szCs w:val="24"/>
        </w:rPr>
        <w:fldChar w:fldCharType="separate"/>
      </w:r>
      <w:r w:rsidR="00B7333B" w:rsidRPr="00076E91">
        <w:rPr>
          <w:szCs w:val="24"/>
          <w:u w:val="dash"/>
        </w:rPr>
        <w:t xml:space="preserve">(Keeling and Fast, 2002; Keeling and Corradi, 2011; Heinz </w:t>
      </w:r>
      <w:r w:rsidR="00B7333B" w:rsidRPr="00076E91">
        <w:rPr>
          <w:i/>
          <w:iCs/>
          <w:szCs w:val="24"/>
          <w:u w:val="dash"/>
        </w:rPr>
        <w:t>et al.</w:t>
      </w:r>
      <w:r w:rsidR="00B7333B" w:rsidRPr="00076E91">
        <w:rPr>
          <w:szCs w:val="24"/>
          <w:u w:val="dash"/>
        </w:rPr>
        <w:t>, 2012)</w:t>
      </w:r>
      <w:r w:rsidR="00B7333B" w:rsidRPr="00076E91">
        <w:rPr>
          <w:szCs w:val="24"/>
        </w:rPr>
        <w:fldChar w:fldCharType="end"/>
      </w:r>
      <w:r w:rsidRPr="00076E91">
        <w:rPr>
          <w:szCs w:val="24"/>
        </w:rPr>
        <w:t>, another core carbon metabolism has been confirmed to be present in microsporidia is the p</w:t>
      </w:r>
      <w:r w:rsidR="00CF565A" w:rsidRPr="00076E91">
        <w:rPr>
          <w:szCs w:val="24"/>
        </w:rPr>
        <w:t>entose phosphate pathway</w:t>
      </w:r>
      <w:r w:rsidRPr="00076E91">
        <w:rPr>
          <w:szCs w:val="24"/>
        </w:rPr>
        <w:t>.</w:t>
      </w:r>
      <w:r w:rsidR="00783613" w:rsidRPr="00076E91">
        <w:rPr>
          <w:szCs w:val="24"/>
        </w:rPr>
        <w:t xml:space="preserve"> This is also true with the </w:t>
      </w:r>
      <w:r w:rsidR="000975BB" w:rsidRPr="00076E91">
        <w:rPr>
          <w:szCs w:val="24"/>
        </w:rPr>
        <w:t>LCA</w:t>
      </w:r>
      <w:r w:rsidR="00783613" w:rsidRPr="00076E91">
        <w:rPr>
          <w:szCs w:val="24"/>
        </w:rPr>
        <w:t>, since the pathway mapped with its proteins is the same as the extant microsporidia pathway (</w:t>
      </w:r>
      <w:r w:rsidR="004246C6">
        <w:rPr>
          <w:szCs w:val="24"/>
        </w:rPr>
        <w:fldChar w:fldCharType="begin"/>
      </w:r>
      <w:r w:rsidR="004246C6">
        <w:rPr>
          <w:szCs w:val="24"/>
        </w:rPr>
        <w:instrText xml:space="preserve"> REF _Ref384229265 \h </w:instrText>
      </w:r>
      <w:r w:rsidR="004246C6">
        <w:rPr>
          <w:szCs w:val="24"/>
        </w:rPr>
      </w:r>
      <w:r w:rsidR="004246C6">
        <w:rPr>
          <w:szCs w:val="24"/>
        </w:rPr>
        <w:fldChar w:fldCharType="separate"/>
      </w:r>
      <w:r w:rsidR="00883492">
        <w:t xml:space="preserve">Figure </w:t>
      </w:r>
      <w:r w:rsidR="00883492">
        <w:rPr>
          <w:noProof/>
        </w:rPr>
        <w:t>A</w:t>
      </w:r>
      <w:r w:rsidR="00883492">
        <w:noBreakHyphen/>
      </w:r>
      <w:r w:rsidR="00883492">
        <w:rPr>
          <w:noProof/>
        </w:rPr>
        <w:t>43</w:t>
      </w:r>
      <w:r w:rsidR="004246C6">
        <w:rPr>
          <w:szCs w:val="24"/>
        </w:rPr>
        <w:fldChar w:fldCharType="end"/>
      </w:r>
      <w:r w:rsidR="00783613" w:rsidRPr="00076E91">
        <w:rPr>
          <w:szCs w:val="24"/>
        </w:rPr>
        <w:t>).</w:t>
      </w:r>
    </w:p>
    <w:p w14:paraId="37FAF8A5" w14:textId="77777777" w:rsidR="004246C6" w:rsidRDefault="004246C6" w:rsidP="008D799A">
      <w:pPr>
        <w:spacing w:after="0" w:line="360" w:lineRule="auto"/>
        <w:rPr>
          <w:szCs w:val="24"/>
        </w:rPr>
      </w:pPr>
    </w:p>
    <w:p w14:paraId="0CC237F3" w14:textId="77777777" w:rsidR="00ED0077" w:rsidRPr="00076E91" w:rsidRDefault="00ED0077" w:rsidP="00ED0077">
      <w:pPr>
        <w:spacing w:after="0" w:line="360" w:lineRule="auto"/>
        <w:rPr>
          <w:szCs w:val="24"/>
        </w:rPr>
      </w:pPr>
      <w:r w:rsidRPr="00076E91">
        <w:rPr>
          <w:szCs w:val="24"/>
        </w:rPr>
        <w:t xml:space="preserve">The primary carbohydrate storage trehalose is thought to be very essential for the survival and germination of microsporidian spore </w:t>
      </w:r>
      <w:r w:rsidRPr="00076E91">
        <w:rPr>
          <w:szCs w:val="24"/>
        </w:rPr>
        <w:fldChar w:fldCharType="begin"/>
      </w:r>
      <w:r w:rsidRPr="00076E91">
        <w:rPr>
          <w:szCs w:val="24"/>
        </w:rPr>
        <w:instrText xml:space="preserve"> ADDIN ZOTERO_ITEM CSL_CITATION {"citationID":"qwEGIpel","properties":{"formattedCitation":"\\uldash{(Dolgikh {\\i{}et al.}, 1997; Vandermeer and Gochnauer, 1971; Agnew {\\i{}et al.}, 2003; Heinz {\\i{}et al.}, 2012)}","plainCitation":"(Dolgikh et al., 1997; Vandermeer and Gochnauer, 1971; Agnew et al., 2003; Heinz et al., 2012)","noteIndex":0},"citationItems":[{"id":5,"uris":["http://zotero.org/users/4800858/items/SJ7LZPHH"],"uri":["http://zotero.org/users/4800858/items/SJ7LZPHH"],"itemData":{"id":5,"type":"article-journal","title":"Activities of enzymes of carbohydrate and energy metabolism of the spores of the microsporidian, Nosema grylli","container-title":"Journal of Eukaryotic Microbiology","page":"246-249","volume":"44","issue":"3","abstract":"The presence of 14 enzymes was investigated using purified spores of the microsporidian Nosema grylli from fat body of the crickets Gryllus bimaculatus. Glucose 6-phosphate dehydrogenase (EC 1.1.1.49), phosphoglucomutase (EC 5.4.2.2), phosphoglucose isomerase (EC 5.3.1.9), fructose 6-phosphate kinase (EC 2.7.1.11), aldolase (EC 4.1.2.13), 3-phosophoglycerate kinase (EC 2.7.2.3), pyruvate kinase (EC 2.7.1.40) and glycerol 3-phosphate dehydrogenase (EC 1.1.1.8) were detected with activities of 15 +/- 1, 7 +/- 1, 1,549 +/- 255, 10 +/- 1, 5 +/- 1, 16 +/- 4, 6 +/- 1 and 16 +/- 2 nmol/min mg protein, respectively. Hexokinase (EC 2.7.1.1), NAD-dependent malate dehydrogenase (EC 1.1.1.37), malic enzyme (EC 1.1.1.40), lactate dehydrogenase (EC 1.1.1.27), alcohol dehydrogenase (EC 1.1.1.1) and succinate dehydrogenase (EC 1.3.99.1) were not detectable. These results suggest the catabolism of carbohydrates in microsporidia occurs via the Embden-Meyerhof pathway. Glycerol 3-phosphate dehydrogenase may reoxidize NADH which is produced by glyceraldehyde 3-phosphate dehydrogenase in glycolysis.","DOI":"10.1111/j.1550-7408.1997.tb05707.x","ISSN":"1066-5234 (Print)","author":[{"family":"Dolgikh","given":"Viacheslav V."},{"family":"Sokolova","given":"Julia J."},{"family":"Issi","given":"Irma V."}],"issued":{"date-parts":[["1997"]]}}},{"id":"ysQqY5N4/ey1Q6Eiq","uris":["http://www.mendeley.com/documents/?uuid=5ce60941-8469-4e43-adf2-a815b2ca03b0"],"uri":["http://www.mendeley.com/documents/?uuid=5ce60941-8469-4e43-adf2-a815b2ca03b0"],"itemData":{"DOI":"10.1016/0022-2011(71)90122-4","ISSN":"10960805","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1971.","author":[{"dropping-particle":"","family":"Vandermeer","given":"J. W.","non-dropping-particle":"","parse-names":false,"suffix":""},{"dropping-particle":"","family":"Gochnauer","given":"T. A.","non-dropping-particle":"","parse-names":false,"suffix":""}],"container-title":"Journal of Invertebrate Pathology","id":"ysQqY5N4/ey1Q6Eiq","issue":"1","issued":{"date-parts":[["1971"]]},"page":"38-41","title":"Trehalase activity associated with spores of Nosema apis","type":"article-journal","volume":"17"}},{"id":159,"uris":["http://zotero.org/users/4800858/items/G39M7UES"],"uri":["http://zotero.org/users/4800858/items/G39M7UES"],"itemData":{"id":159,"type":"article-journal","title":"Symbiosis of microsporidia and insects","container-title":"Insect Symbiosis. Volume","page":"145-164","ISSN":"0849312868","author":[{"family":"Agnew","given":"Philip"},{"family":"Becnel","given":"JJ"},{"family":"Ebert","given":"Dieter"},{"family":"Michalakis","given":"Y"}],"issued":{"date-parts":[["2003"]]}}},{"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evolution.","type":"article-journal","volume":"8"}}],"schema":"https://github.com/citation-style-language/schema/raw/master/csl-citation.json"} </w:instrText>
      </w:r>
      <w:r w:rsidRPr="00076E91">
        <w:rPr>
          <w:szCs w:val="24"/>
        </w:rPr>
        <w:fldChar w:fldCharType="separate"/>
      </w:r>
      <w:r w:rsidRPr="00076E91">
        <w:rPr>
          <w:szCs w:val="24"/>
          <w:u w:val="dash"/>
        </w:rPr>
        <w:t xml:space="preserve">(Dolgikh </w:t>
      </w:r>
      <w:r w:rsidRPr="00076E91">
        <w:rPr>
          <w:i/>
          <w:iCs/>
          <w:szCs w:val="24"/>
          <w:u w:val="dash"/>
        </w:rPr>
        <w:t>et al.</w:t>
      </w:r>
      <w:r w:rsidRPr="00076E91">
        <w:rPr>
          <w:szCs w:val="24"/>
          <w:u w:val="dash"/>
        </w:rPr>
        <w:t xml:space="preserve">, 1997; Vandermeer and Gochnauer, 1971; Agnew </w:t>
      </w:r>
      <w:r w:rsidRPr="00076E91">
        <w:rPr>
          <w:i/>
          <w:iCs/>
          <w:szCs w:val="24"/>
          <w:u w:val="dash"/>
        </w:rPr>
        <w:t>et al.</w:t>
      </w:r>
      <w:r w:rsidRPr="00076E91">
        <w:rPr>
          <w:szCs w:val="24"/>
          <w:u w:val="dash"/>
        </w:rPr>
        <w:t xml:space="preserve">, 2003; Heinz </w:t>
      </w:r>
      <w:r w:rsidRPr="00076E91">
        <w:rPr>
          <w:i/>
          <w:iCs/>
          <w:szCs w:val="24"/>
          <w:u w:val="dash"/>
        </w:rPr>
        <w:t>et al.</w:t>
      </w:r>
      <w:r w:rsidRPr="00076E91">
        <w:rPr>
          <w:szCs w:val="24"/>
          <w:u w:val="dash"/>
        </w:rPr>
        <w:t>, 2012)</w:t>
      </w:r>
      <w:r w:rsidRPr="00076E91">
        <w:rPr>
          <w:szCs w:val="24"/>
        </w:rPr>
        <w:fldChar w:fldCharType="end"/>
      </w:r>
      <w:r w:rsidRPr="00076E91">
        <w:rPr>
          <w:szCs w:val="24"/>
        </w:rPr>
        <w:t xml:space="preserve">. Enzymes for trehalose synthesis and degradation in extant microsporidia </w:t>
      </w:r>
      <w:r w:rsidRPr="00076E91">
        <w:rPr>
          <w:szCs w:val="24"/>
        </w:rPr>
        <w:fldChar w:fldCharType="begin"/>
      </w:r>
      <w:r w:rsidRPr="00076E91">
        <w:rPr>
          <w:szCs w:val="24"/>
        </w:rPr>
        <w:instrText xml:space="preserve"> ADDIN ZOTERO_ITEM CSL_CITATION {"citationID":"dEZY4MGo","properties":{"formattedCitation":"\\uldash{(Keeling and Corradi, 2011; Vandermeer and Gochnauer, 1971; Heinz {\\i{}et al.}, 2012; M\\uc0\\u233{}t\\uc0\\u233{}nier and Vivar\\uc0\\u232{}s, 2001)}","plainCitation":"(Keeling and Corradi, 2011; Vandermeer and Gochnauer, 1971; Heinz et al., 2012; Méténier and Vivarès, 2001)","noteIndex":0},"citationItems":[{"id":75,"uris":["http://zotero.org/users/4800858/items/AVDA3GHX"],"uri":["http://zotero.org/users/4800858/items/AVDA3GHX"],"itemData":{"id":75,"type":"article-journal","title":"Shrink it or lose it: balancing loss of function with shrinking genomes in the microsporidia.","container-title":"Virulence","page":"67-70","volume":"2","issue":"1","abstract":"Microsporidia are obligate intracellular parasites that have evolved an elaborate mechanism for invading animal host cells, but which have otherwise greatly reduced biological complexity. In particular, microsporidia possess the smallest autonomous nuclear genomes known (as opposed to nucleus derived organelles, or nucleomorphs), and their 'anaerobic' core carbon metabolism is severely limited. Here we compare the extremes to which these two characteristics have evolved, and contrast how their reduction has either proceeded within the constraints of an unchanging set of functions, or has reduced the functional capabilities of the cell. Specifically, we review how the smallest known nuclear genome, the 2.3 Mbp genome of Encephalitozoon intestinalis, has arrived at this diminutive form without significantly affecting its protein-coding complexity in comparison with closely related, larger genomes. In contrast to this, Enterocytozoon bieneusi has a relatively large genome, and yet has lost all enzymes necessary to synthesize ATP from sugar - imposing a major limitation on the functional capabilities of the cell. The extremity of this reduction demands a re-evaluation of metabolic processes in other microsporidia: although pathways such as glycolysis are present, comparative genomic data suggest they may not play the cellular role that they are generally assumed to play.","DOI":"10.4161/viru.2.1.14606","author":[{"family":"Keeling","given":"Patrick J"},{"family":"Corradi","given":"Nicolas"}],"issued":{"date-parts":[["2011"]]}}},{"id":15,"uris":["http://zotero.org/users/4800858/items/38DNUI5F"],"uri":["http://zotero.org/users/4800858/items/38DNUI5F"],"itemData":{"id":15,"type":"article-journal","title":"Trehalase activity associated with spores of Nosema apis","container-title":"Journal of Invertebrate Pathology","page":"38-41","volume":"17","issue":"1","abstract":"Washed spores of Nosema apis were disrupted by grinding them with sea sand in liquid nitrogen. Extracts from ground spores hydrolyzed α,α-trehalose with the formation of glucose. The activity was optimal, under the conditions stated, at pH 7.0 and between 40° and 45°C. The extract was inactivated by heating to above 50°C for 10 min. The trehalose present in the nosema spore may serve as an energy storage compound which is converted to glucose during spore germination and subsequent vegetative growth. © 1971.","DOI":"10.1016/0022-2011(71)90122-4","author":[{"family":"Vandermeer","given":"J. W."},{"family":"Gochnauer","given":"T. A."}],"issued":{"date-parts":[["1971"]]}}},{"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Mgvdg39P","uris":["http://www.mendeley.com/documents/?uuid=2222e6c3-79db-4036-a43d-11c747f77e8c"],"uri":["http://www.mendeley.com/documents/?uuid=2222e6c3-79db-4036-a43d-11c747f77e8c"],"itemData":{"DOI":"10.1016/S1286-4579(01)01398-3","ISSN":"12864579","PMID":"11369278","abstract":"A survey of the molecular features of microsporidia is presented which attempts to comment on unresolved questions concerning the physiology of these amitochondrial intracellular parasites. Various transports of host-derived molecules can be predicted and trehalose appears as a potential reserve of glucose for energy metabolism. Significant insights into membrane lipids, polyamine metabolism and sporogony-specific proteins have been gained. Some species, such as Encephalitozoon cuniculi, are heterogeneous entities and harbor a small genome. Although showing a variation in genome size of 8.5-fold, microsporidia share reduced rDNA genes. Finally, data on gene organization and a possible evolutionary relationship with fungi are considered. © 2001 Éditions scientifiques et médicales Elsevier SAS.","author":[{"dropping-particle":"","family":"Méténier","given":"Guy","non-dropping-particle":"","parse-names":false,"suffix":""},{"dropping-particle":"","family":"Vivarès","given":"Christian P.","non-dropping-particle":"","parse-names":false,"suffix":""}],"container-title":"Microbes and Infection","id":"ysQqY5N4/Mgvdg39P","issue":"5","issued":{"date-parts":[["2001"]]},"page":"407-415","title":"Molecular characteristics and physiology of microsporidia","type":"article-journal","volume":"3"}}],"schema":"https://github.com/citation-style-language/schema/raw/master/csl-citation.json"} </w:instrText>
      </w:r>
      <w:r w:rsidRPr="00076E91">
        <w:rPr>
          <w:szCs w:val="24"/>
        </w:rPr>
        <w:fldChar w:fldCharType="separate"/>
      </w:r>
      <w:r w:rsidRPr="00076E91">
        <w:rPr>
          <w:szCs w:val="24"/>
          <w:u w:val="dash"/>
        </w:rPr>
        <w:t xml:space="preserve">(Keeling and Corradi, 2011; Vandermeer and Gochnauer, 1971; Heinz </w:t>
      </w:r>
      <w:r w:rsidRPr="00076E91">
        <w:rPr>
          <w:i/>
          <w:iCs/>
          <w:szCs w:val="24"/>
          <w:u w:val="dash"/>
        </w:rPr>
        <w:t>et al.</w:t>
      </w:r>
      <w:r w:rsidRPr="00076E91">
        <w:rPr>
          <w:szCs w:val="24"/>
          <w:u w:val="dash"/>
        </w:rPr>
        <w:t>, 2012; Méténier and Vivarès, 2001)</w:t>
      </w:r>
      <w:r w:rsidRPr="00076E91">
        <w:rPr>
          <w:szCs w:val="24"/>
        </w:rPr>
        <w:fldChar w:fldCharType="end"/>
      </w:r>
      <w:r w:rsidRPr="00076E91">
        <w:rPr>
          <w:szCs w:val="24"/>
        </w:rPr>
        <w:t xml:space="preserve"> have also been found in the LCA including the trehalose 6-phosphate synthase (EC 2.4.1.15 and 2.4.1.347) and alpha-trehalase (EC 3.2.1.28).</w:t>
      </w:r>
      <w:r>
        <w:rPr>
          <w:szCs w:val="24"/>
        </w:rPr>
        <w:t xml:space="preserve"> </w:t>
      </w:r>
      <w:r w:rsidRPr="00076E91">
        <w:rPr>
          <w:szCs w:val="24"/>
        </w:rPr>
        <w:t>Figure... demonstrates the starch and sucrose metabolism of microsporidia.</w:t>
      </w:r>
    </w:p>
    <w:p w14:paraId="11E91FF3" w14:textId="77777777" w:rsidR="00ED0077" w:rsidRPr="00076E91" w:rsidRDefault="00ED0077" w:rsidP="00ED0077">
      <w:pPr>
        <w:spacing w:after="0" w:line="360" w:lineRule="auto"/>
        <w:rPr>
          <w:strike/>
          <w:szCs w:val="24"/>
        </w:rPr>
      </w:pPr>
      <w:r w:rsidRPr="00076E91">
        <w:rPr>
          <w:strike/>
          <w:szCs w:val="24"/>
        </w:rPr>
        <w:t>The same as contemporary microsporidia species, the LCA also has trehalose 6-phosphate synthase (K00697, EC 2.4.1.15 and 2.4.1.347) and alpha-trehalase (K01194, EC 3.2.1.28), which are involved in the synthesis and degradation of trehalose.</w:t>
      </w:r>
      <w:r w:rsidRPr="00076E91">
        <w:rPr>
          <w:szCs w:val="24"/>
        </w:rPr>
        <w:t xml:space="preserve"> (</w:t>
      </w:r>
      <w:r w:rsidRPr="00076E91">
        <w:rPr>
          <w:szCs w:val="24"/>
          <w:highlight w:val="yellow"/>
        </w:rPr>
        <w:t>ADD A TABLE WITH ALL ANNOTATED PROTEINS IN THIS ANALYSIS IN THE SUPPLERMENTARY</w:t>
      </w:r>
      <w:r w:rsidRPr="00076E91">
        <w:rPr>
          <w:szCs w:val="24"/>
        </w:rPr>
        <w:t>)</w:t>
      </w:r>
    </w:p>
    <w:p w14:paraId="3221A869" w14:textId="377B695F" w:rsidR="004246C6" w:rsidRDefault="00ED0077" w:rsidP="00ED0077">
      <w:pPr>
        <w:spacing w:after="0" w:line="360" w:lineRule="auto"/>
        <w:rPr>
          <w:szCs w:val="24"/>
        </w:rPr>
      </w:pPr>
      <w:r w:rsidRPr="00076E91">
        <w:rPr>
          <w:szCs w:val="24"/>
          <w:highlight w:val="yellow"/>
        </w:rPr>
        <w:t>DRAW STARCH AND SUCROSE METABOLISM OF MICROSPORIDIA</w:t>
      </w:r>
    </w:p>
    <w:p w14:paraId="27EF5AFB" w14:textId="77777777" w:rsidR="004246C6" w:rsidRDefault="0054572C" w:rsidP="004246C6">
      <w:pPr>
        <w:keepNext/>
        <w:spacing w:after="0" w:line="360" w:lineRule="auto"/>
      </w:pPr>
      <w:r>
        <w:rPr>
          <w:noProof/>
          <w:szCs w:val="24"/>
        </w:rPr>
        <w:drawing>
          <wp:inline distT="0" distB="0" distL="0" distR="0" wp14:anchorId="7CD788AC" wp14:editId="085E6829">
            <wp:extent cx="5374873" cy="4294563"/>
            <wp:effectExtent l="0" t="0" r="1016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4">
                      <a:extLst>
                        <a:ext uri="{28A0092B-C50C-407E-A947-70E740481C1C}">
                          <a14:useLocalDpi xmlns:a14="http://schemas.microsoft.com/office/drawing/2010/main" val="0"/>
                        </a:ext>
                      </a:extLst>
                    </a:blip>
                    <a:stretch>
                      <a:fillRect/>
                    </a:stretch>
                  </pic:blipFill>
                  <pic:spPr>
                    <a:xfrm>
                      <a:off x="0" y="0"/>
                      <a:ext cx="5375023" cy="4294683"/>
                    </a:xfrm>
                    <a:prstGeom prst="rect">
                      <a:avLst/>
                    </a:prstGeom>
                    <a:noFill/>
                    <a:ln>
                      <a:noFill/>
                    </a:ln>
                  </pic:spPr>
                </pic:pic>
              </a:graphicData>
            </a:graphic>
          </wp:inline>
        </w:drawing>
      </w:r>
    </w:p>
    <w:p w14:paraId="0CE0471B" w14:textId="15978062" w:rsidR="0054572C" w:rsidRDefault="004246C6" w:rsidP="004246C6">
      <w:pPr>
        <w:pStyle w:val="Caption"/>
        <w:rPr>
          <w:szCs w:val="24"/>
        </w:rPr>
      </w:pPr>
      <w:bookmarkStart w:id="50" w:name="_Ref384229265"/>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44</w:t>
      </w:r>
      <w:r w:rsidR="00FF4EEF">
        <w:fldChar w:fldCharType="end"/>
      </w:r>
      <w:bookmarkEnd w:id="50"/>
      <w:r w:rsidR="00C066B9">
        <w:t>: Carbohydrate metabolism in</w:t>
      </w:r>
      <w:r>
        <w:t xml:space="preserve"> </w:t>
      </w:r>
      <w:r w:rsidR="00C066B9">
        <w:t>microsporidia</w:t>
      </w:r>
      <w:r>
        <w:t>.</w:t>
      </w:r>
      <w:r w:rsidR="00C066B9">
        <w:t xml:space="preserve"> </w:t>
      </w:r>
      <w:r w:rsidR="00C066B9">
        <w:t>The black arrows represent reactions that present in both microsporidian LCA and extant species. Red arrows are reactions, whose enzymes are found only in the LCA.</w:t>
      </w:r>
    </w:p>
    <w:p w14:paraId="58BB47DE" w14:textId="7C63F71A" w:rsidR="00DA0BDA" w:rsidRPr="00076E91" w:rsidRDefault="00DA0BDA" w:rsidP="008D799A">
      <w:pPr>
        <w:spacing w:after="0" w:line="360" w:lineRule="auto"/>
        <w:rPr>
          <w:szCs w:val="24"/>
        </w:rPr>
      </w:pPr>
    </w:p>
    <w:p w14:paraId="31371DA2" w14:textId="7D294FCC" w:rsidR="00F20EDD" w:rsidRDefault="00A75CC9" w:rsidP="00295F0B">
      <w:pPr>
        <w:spacing w:after="0" w:line="360" w:lineRule="auto"/>
        <w:rPr>
          <w:szCs w:val="24"/>
        </w:rPr>
      </w:pPr>
      <w:r w:rsidRPr="00076E91">
        <w:rPr>
          <w:szCs w:val="24"/>
        </w:rPr>
        <w:t>Having the obligate parasitic life-style, microsporidia tents to uptake nucleotide from the host than produce by themself</w:t>
      </w:r>
      <w:r w:rsidR="001950D0" w:rsidRPr="00076E91">
        <w:rPr>
          <w:szCs w:val="24"/>
        </w:rPr>
        <w:t xml:space="preserve"> </w:t>
      </w:r>
      <w:r w:rsidR="001950D0" w:rsidRPr="00076E91">
        <w:rPr>
          <w:szCs w:val="24"/>
        </w:rPr>
        <w:fldChar w:fldCharType="begin"/>
      </w:r>
      <w:r w:rsidR="008F28FD" w:rsidRPr="00076E91">
        <w:rPr>
          <w:szCs w:val="24"/>
        </w:rPr>
        <w:instrText xml:space="preserve"> ADDIN ZOTERO_ITEM CSL_CITATION {"citationID":"kKU3AyWu","properties":{"formattedCitation":"\\uldash{(Heinz {\\i{}et al.}, 2012; Dean {\\i{}et al.}, 2016)}","plainCitation":"(Heinz et al., 2012; Dean et al., 2016)","noteIndex":0},"citationItems":[{"id":"ysQqY5N4/1j7Qes0z","uris":["http://www.mendeley.com/documents/?uuid=ac8ed17e-0ef4-4cb1-baa9-3a2774f37b19"],"uri":["http://www.mendeley.com/documents/?uuid=ac8ed17e-0ef4-4cb1-baa9-3a2774f37b19"],"itemData":{"DOI":"10.1371/journal.ppat.1002979","ISSN":"1553-7374","PMID":"23133373","abstract":"The dynamics of reductive genome evolution for eukaryotes living inside other eukaryotic cells are poorly understood compared to well-studied model systems involving obligate intracellular bacteria. Here we present 8.5 Mb of sequence from the genome of the microsporidian Trachipleistophora hominis, isolated from an HIV/AIDS patient, which is an outgroup to the smaller compacted-genome species that primarily inform ideas of evolutionary mode for these enormously successful obligate intracellular parasites. Our data provide detailed information on the gene content, genome architecture and intergenic regions of a larger microsporidian genome, while comparative analyses allowed us to infer genomic features and metabolism of the common ancestor of the species investigated. Gene length reduction and massive loss of metabolic capacity in the common ancestor was accompanied by the evolution of novel microsporidian-specific protein families, whose conservation among microsporidians, against a background of reductive evolution, suggests they may have important functions in their parasitic lifestyle. The ancestor had already lost many metabolic pathways but retained glycolysis and the pentose phosphate pathway to provide cytosolic ATP and reduced coenzymes, and it had a minimal mitochondrion (mitosome) making Fe-S clusters but not ATP. It possessed bacterial-like nucleotide transport proteins as a key innovation for stealing host-generated ATP, the machinery for RNAi, key elements of the early secretory pathway, canonical eukaryotic as well as microsporidian-specific regulatory elements, a diversity of repetitive and transposable elements, and relatively low average gene density. Microsporidian genome evolution thus appears to have proceeded in at least two major steps: an ancestral remodelling of the proteome upon transition to intracellular parasitism that involved reduction but also selective expansion, followed by a secondary compaction of genome architecture in some, but not all, lineages.","author":[{"dropping-particle":"","family":"Heinz","given":"Eva","non-dropping-particle":"","parse-names":false,"suffix":""},{"dropping-particle":"","family":"Williams","given":"Tom a","non-dropping-particle":"","parse-names":false,"suffix":""},{"dropping-particle":"","family":"Nakjang","given":"Sirintra","non-dropping-particle":"","parse-names":false,"suffix":""},{"dropping-particle":"","family":"Noël","given":"Christophe J","non-dropping-particle":"","parse-names":false,"suffix":""},{"dropping-particle":"","family":"Swan","given":"Daniel C","non-dropping-particle":"","parse-names":false,"suffix":""},{"dropping-particle":"V","family":"Goldberg","given":"Alina","non-dropping-particle":"","parse-names":false,"suffix":""},{"dropping-particle":"","family":"Harris","given":"Simon R","non-dropping-particle":"","parse-names":false,"suffix":""},{"dropping-particle":"","family":"Weinmaier","given":"Thomas","non-dropping-particle":"","parse-names":false,"suffix":""},{"dropping-particle":"","family":"Markert","given":"Stephanie","non-dropping-particle":"","parse-names":false,"suffix":""},{"dropping-particle":"","family":"Becher","given":"Dörte","non-dropping-particle":"","parse-names":false,"suffix":""},{"dropping-particle":"","family":"Bernhardt","given":"Jörg","non-dropping-particle":"","parse-names":false,"suffix":""},{"dropping-particle":"","family":"Dagan","given":"Tal","non-dropping-particle":"","parse-names":false,"suffix":""},{"dropping-particle":"","family":"Hacker","given":"Christian","non-dropping-particle":"","parse-names":false,"suffix":""},{"dropping-particle":"","family":"Lucocq","given":"John M","non-dropping-particle":"","parse-names":false,"suffix":""},{"dropping-particle":"","family":"Schweder","given":"Thomas","non-dropping-particle":"","parse-names":false,"suffix":""},{"dropping-particle":"","family":"Rattei","given":"Thomas","non-dropping-particle":"","parse-names":false,"suffix":""},{"dropping-particle":"","family":"Hall","given":"Neil","non-dropping-particle":"","parse-names":false,"suffix":""},{"dropping-particle":"","family":"Hirt","given":"Robert P","non-dropping-particle":"","parse-names":false,"suffix":""},{"dropping-particle":"","family":"Embley","given":"T Martin","non-dropping-particle":"","parse-names":false,"suffix":""}],"container-title":"PLoS pathogens","id":"ysQqY5N4/1j7Qes0z","issue":"10","issued":{"date-parts":[["2012","1"]]},"page":"e1002979","title":"The genome of the obligate intracellular parasite Trachipleistophora hominis: new insights into microsporidian genome dynamics and reductive evolution.","type":"article-journal","volume":"8"}},{"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1950D0" w:rsidRPr="00076E91">
        <w:rPr>
          <w:szCs w:val="24"/>
        </w:rPr>
        <w:fldChar w:fldCharType="separate"/>
      </w:r>
      <w:r w:rsidR="008F28FD" w:rsidRPr="00076E91">
        <w:rPr>
          <w:szCs w:val="24"/>
          <w:u w:val="dash"/>
        </w:rPr>
        <w:t xml:space="preserve">(Heinz </w:t>
      </w:r>
      <w:r w:rsidR="008F28FD" w:rsidRPr="00076E91">
        <w:rPr>
          <w:i/>
          <w:iCs/>
          <w:szCs w:val="24"/>
          <w:u w:val="dash"/>
        </w:rPr>
        <w:t>et al.</w:t>
      </w:r>
      <w:r w:rsidR="008F28FD" w:rsidRPr="00076E91">
        <w:rPr>
          <w:szCs w:val="24"/>
          <w:u w:val="dash"/>
        </w:rPr>
        <w:t xml:space="preserve">, 2012; Dean </w:t>
      </w:r>
      <w:r w:rsidR="008F28FD" w:rsidRPr="00076E91">
        <w:rPr>
          <w:i/>
          <w:iCs/>
          <w:szCs w:val="24"/>
          <w:u w:val="dash"/>
        </w:rPr>
        <w:t>et al.</w:t>
      </w:r>
      <w:r w:rsidR="008F28FD" w:rsidRPr="00076E91">
        <w:rPr>
          <w:szCs w:val="24"/>
          <w:u w:val="dash"/>
        </w:rPr>
        <w:t>, 2016)</w:t>
      </w:r>
      <w:r w:rsidR="001950D0" w:rsidRPr="00076E91">
        <w:rPr>
          <w:szCs w:val="24"/>
        </w:rPr>
        <w:fldChar w:fldCharType="end"/>
      </w:r>
      <w:r w:rsidRPr="00076E91">
        <w:rPr>
          <w:szCs w:val="24"/>
        </w:rPr>
        <w:t xml:space="preserve">. </w:t>
      </w:r>
      <w:proofErr w:type="gramStart"/>
      <w:r w:rsidR="002D056A" w:rsidRPr="00076E91">
        <w:rPr>
          <w:szCs w:val="24"/>
        </w:rPr>
        <w:t xml:space="preserve">Microsporidian </w:t>
      </w:r>
      <w:r w:rsidR="000975BB" w:rsidRPr="00076E91">
        <w:rPr>
          <w:szCs w:val="24"/>
        </w:rPr>
        <w:t>LCA</w:t>
      </w:r>
      <w:r w:rsidR="002D056A" w:rsidRPr="00076E91">
        <w:rPr>
          <w:szCs w:val="24"/>
        </w:rPr>
        <w:t xml:space="preserve"> lack ribose-phosphate pyrophosphokinase (K00938, EC 2.7.6.1), which convert</w:t>
      </w:r>
      <w:r w:rsidR="004442F4" w:rsidRPr="00076E91">
        <w:rPr>
          <w:szCs w:val="24"/>
        </w:rPr>
        <w:t>s</w:t>
      </w:r>
      <w:r w:rsidR="002D056A" w:rsidRPr="00076E91">
        <w:rPr>
          <w:szCs w:val="24"/>
        </w:rPr>
        <w:t xml:space="preserve"> ribose 5-phosphate into phosphori</w:t>
      </w:r>
      <w:r w:rsidR="004442F4" w:rsidRPr="00076E91">
        <w:rPr>
          <w:szCs w:val="24"/>
        </w:rPr>
        <w:t>bosyl pyrophosphate (PRPP) for the de-novo purine and pyrimidine synthesis.</w:t>
      </w:r>
      <w:proofErr w:type="gramEnd"/>
      <w:r w:rsidR="004442F4" w:rsidRPr="00076E91">
        <w:rPr>
          <w:szCs w:val="24"/>
        </w:rPr>
        <w:t xml:space="preserve"> IMP cyclohydrolase (K11176, EC 3.5.4.10) making</w:t>
      </w:r>
      <w:r w:rsidR="003127BD" w:rsidRPr="00076E91">
        <w:rPr>
          <w:szCs w:val="24"/>
        </w:rPr>
        <w:t xml:space="preserve"> ino</w:t>
      </w:r>
      <w:r w:rsidRPr="00076E91">
        <w:rPr>
          <w:szCs w:val="24"/>
        </w:rPr>
        <w:t xml:space="preserve">sine monophosphate IMP </w:t>
      </w:r>
      <w:r w:rsidR="003127BD" w:rsidRPr="00076E91">
        <w:rPr>
          <w:szCs w:val="24"/>
        </w:rPr>
        <w:t xml:space="preserve">and UMP synthetase (K13421, EC 2.4.2.10 &amp; 4.1.1.23) making UMP from PRPP are </w:t>
      </w:r>
      <w:r w:rsidRPr="00076E91">
        <w:rPr>
          <w:szCs w:val="24"/>
        </w:rPr>
        <w:t xml:space="preserve">also </w:t>
      </w:r>
      <w:r w:rsidR="003127BD" w:rsidRPr="00076E91">
        <w:rPr>
          <w:szCs w:val="24"/>
        </w:rPr>
        <w:t xml:space="preserve">not found. The missing of those enzymes indicates that microsporidian </w:t>
      </w:r>
      <w:r w:rsidR="000975BB" w:rsidRPr="00076E91">
        <w:rPr>
          <w:szCs w:val="24"/>
        </w:rPr>
        <w:t>LCA</w:t>
      </w:r>
      <w:r w:rsidR="003127BD" w:rsidRPr="00076E91">
        <w:rPr>
          <w:szCs w:val="24"/>
        </w:rPr>
        <w:t xml:space="preserve"> is unable to de-novo syn</w:t>
      </w:r>
      <w:r w:rsidRPr="00076E91">
        <w:rPr>
          <w:szCs w:val="24"/>
        </w:rPr>
        <w:t>thesi</w:t>
      </w:r>
      <w:r w:rsidR="00B12A7D">
        <w:rPr>
          <w:szCs w:val="24"/>
        </w:rPr>
        <w:t xml:space="preserve">ze both purines and pyrimidines. </w:t>
      </w:r>
      <w:r w:rsidR="006D22BE">
        <w:rPr>
          <w:szCs w:val="24"/>
        </w:rPr>
        <w:fldChar w:fldCharType="begin"/>
      </w:r>
      <w:r w:rsidR="006D22BE">
        <w:rPr>
          <w:szCs w:val="24"/>
        </w:rPr>
        <w:instrText xml:space="preserve"> REF _Ref384225942 \h </w:instrText>
      </w:r>
      <w:r w:rsidR="006D22BE">
        <w:rPr>
          <w:szCs w:val="24"/>
        </w:rPr>
        <w:fldChar w:fldCharType="separate"/>
      </w:r>
      <w:r w:rsidR="00883492">
        <w:rPr>
          <w:b/>
          <w:szCs w:val="24"/>
        </w:rPr>
        <w:t>Error! Reference source not found.</w:t>
      </w:r>
      <w:r w:rsidR="006D22BE">
        <w:rPr>
          <w:szCs w:val="24"/>
        </w:rPr>
        <w:fldChar w:fldCharType="end"/>
      </w:r>
      <w:r w:rsidR="00B12A7D">
        <w:rPr>
          <w:szCs w:val="24"/>
        </w:rPr>
        <w:t xml:space="preserve"> </w:t>
      </w:r>
      <w:proofErr w:type="gramStart"/>
      <w:r w:rsidR="00B12A7D">
        <w:rPr>
          <w:szCs w:val="24"/>
        </w:rPr>
        <w:t>shows</w:t>
      </w:r>
      <w:proofErr w:type="gramEnd"/>
      <w:r w:rsidR="00B12A7D">
        <w:rPr>
          <w:szCs w:val="24"/>
        </w:rPr>
        <w:t xml:space="preserve"> the </w:t>
      </w:r>
      <w:r w:rsidR="002D4829">
        <w:rPr>
          <w:szCs w:val="24"/>
        </w:rPr>
        <w:t xml:space="preserve">nucleotide metabolism </w:t>
      </w:r>
      <w:r w:rsidR="005D3514">
        <w:rPr>
          <w:szCs w:val="24"/>
        </w:rPr>
        <w:t>of the microsporidian LCA and the contemporary species.</w:t>
      </w:r>
    </w:p>
    <w:p w14:paraId="79A7A0E7" w14:textId="77777777" w:rsidR="00B15988" w:rsidRDefault="00B15988" w:rsidP="00B15988">
      <w:pPr>
        <w:keepNext/>
        <w:spacing w:after="0" w:line="360" w:lineRule="auto"/>
      </w:pPr>
      <w:r>
        <w:rPr>
          <w:noProof/>
          <w:szCs w:val="24"/>
        </w:rPr>
        <w:drawing>
          <wp:inline distT="0" distB="0" distL="0" distR="0" wp14:anchorId="518C4500" wp14:editId="48046E2A">
            <wp:extent cx="5256109" cy="3821334"/>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5">
                      <a:extLst>
                        <a:ext uri="{28A0092B-C50C-407E-A947-70E740481C1C}">
                          <a14:useLocalDpi xmlns:a14="http://schemas.microsoft.com/office/drawing/2010/main" val="0"/>
                        </a:ext>
                      </a:extLst>
                    </a:blip>
                    <a:stretch>
                      <a:fillRect/>
                    </a:stretch>
                  </pic:blipFill>
                  <pic:spPr>
                    <a:xfrm>
                      <a:off x="0" y="0"/>
                      <a:ext cx="5256109" cy="3821334"/>
                    </a:xfrm>
                    <a:prstGeom prst="rect">
                      <a:avLst/>
                    </a:prstGeom>
                  </pic:spPr>
                </pic:pic>
              </a:graphicData>
            </a:graphic>
          </wp:inline>
        </w:drawing>
      </w:r>
    </w:p>
    <w:p w14:paraId="0F9AFD8C" w14:textId="358D4C3B" w:rsidR="00B15988" w:rsidRDefault="00B15988" w:rsidP="00B15988">
      <w:pPr>
        <w:pStyle w:val="Caption"/>
        <w:rPr>
          <w:szCs w:val="24"/>
        </w:rPr>
      </w:pPr>
      <w:r>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45</w:t>
      </w:r>
      <w:r w:rsidR="00FF4EEF">
        <w:fldChar w:fldCharType="end"/>
      </w:r>
      <w:r>
        <w:t xml:space="preserve">: </w:t>
      </w:r>
      <w:r>
        <w:t xml:space="preserve">Nucleotide metabolism in microsporidia. The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w:t>
      </w:r>
    </w:p>
    <w:p w14:paraId="29111C6F" w14:textId="77777777" w:rsidR="001772E1" w:rsidRPr="00076E91" w:rsidRDefault="001772E1" w:rsidP="008D799A">
      <w:pPr>
        <w:spacing w:after="0" w:line="360" w:lineRule="auto"/>
        <w:rPr>
          <w:szCs w:val="24"/>
        </w:rPr>
      </w:pPr>
    </w:p>
    <w:p w14:paraId="1A5B8659" w14:textId="2D9E6D73" w:rsidR="00226506" w:rsidRPr="00076E91" w:rsidRDefault="00A75CC9" w:rsidP="008D799A">
      <w:pPr>
        <w:spacing w:after="0" w:line="360" w:lineRule="auto"/>
        <w:rPr>
          <w:szCs w:val="24"/>
        </w:rPr>
      </w:pPr>
      <w:r w:rsidRPr="00076E91">
        <w:rPr>
          <w:szCs w:val="24"/>
        </w:rPr>
        <w:t xml:space="preserve">By that reason, microsporidia need to import nucleotides from the hosts using </w:t>
      </w:r>
      <w:r w:rsidR="00830EF0" w:rsidRPr="00076E91">
        <w:rPr>
          <w:szCs w:val="24"/>
        </w:rPr>
        <w:t xml:space="preserve">nucleotide transport (NTT) proteins. </w:t>
      </w:r>
      <w:r w:rsidR="00CD16AB" w:rsidRPr="00076E91">
        <w:rPr>
          <w:szCs w:val="24"/>
        </w:rPr>
        <w:t>KO identifier K03301 of f</w:t>
      </w:r>
      <w:r w:rsidR="00830EF0" w:rsidRPr="00076E91">
        <w:rPr>
          <w:szCs w:val="24"/>
        </w:rPr>
        <w:t>our NTT (NTT1, NTT2, NTT3, NTT4) proteins</w:t>
      </w:r>
      <w:r w:rsidR="00D41192" w:rsidRPr="00076E91">
        <w:rPr>
          <w:szCs w:val="24"/>
        </w:rPr>
        <w:t xml:space="preserve"> </w:t>
      </w:r>
      <w:r w:rsidR="00D41192" w:rsidRPr="00076E91">
        <w:rPr>
          <w:szCs w:val="24"/>
        </w:rPr>
        <w:fldChar w:fldCharType="begin"/>
      </w:r>
      <w:r w:rsidR="0041481C" w:rsidRPr="00076E91">
        <w:rPr>
          <w:szCs w:val="24"/>
        </w:rPr>
        <w:instrText xml:space="preserve"> ADDIN ZOTERO_ITEM CSL_CITATION {"citationID":"JTyJCPG7","properties":{"formattedCitation":"\\uldash{(Heinz {\\i{}et al.}, 2014; Dean {\\i{}et al.}, 2016)}","plainCitation":"(Heinz et al., 2014; Dean et al., 2016)","noteIndex":0},"citationItems":[{"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id":"ysQqY5N4/hMqq7pxo","uris":["http://www.mendeley.com/documents/?uuid=14be3a6e-af99-4e1a-9df7-13041748eb80"],"uri":["http://www.mendeley.com/documents/?uuid=14be3a6e-af99-4e1a-9df7-13041748eb80"],"itemData":{"DOI":"10.1371/journal.ppat.1005870","ISSN":"15537374","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questions.","author":[{"dropping-particle":"","family":"Dean","given":"Paul","non-dropping-particle":"","parse-names":false,"suffix":""},{"dropping-particle":"","family":"Hirt","given":"Robert P.","non-dropping-particle":"","parse-names":false,"suffix":""},{"dropping-particle":"","family":"Embley","given":"T. Martin","non-dropping-particle":"","parse-names":false,"suffix":""}],"container-title":"PLoS Pathogens","id":"ysQqY5N4/hMqq7pxo","issue":"11","issued":{"date-parts":[["2016"]]},"title":"Microsporidia: Why Make Nucleotides if You Can Steal Them?","type":"article","volume":"12"}}],"schema":"https://github.com/citation-style-language/schema/raw/master/csl-citation.json"} </w:instrText>
      </w:r>
      <w:r w:rsidR="00D41192" w:rsidRPr="00076E91">
        <w:rPr>
          <w:szCs w:val="24"/>
        </w:rPr>
        <w:fldChar w:fldCharType="separate"/>
      </w:r>
      <w:r w:rsidR="0041481C" w:rsidRPr="00076E91">
        <w:rPr>
          <w:szCs w:val="24"/>
          <w:u w:val="dash"/>
        </w:rPr>
        <w:t xml:space="preserve">(Heinz </w:t>
      </w:r>
      <w:r w:rsidR="0041481C" w:rsidRPr="00076E91">
        <w:rPr>
          <w:i/>
          <w:iCs/>
          <w:szCs w:val="24"/>
          <w:u w:val="dash"/>
        </w:rPr>
        <w:t>et al.</w:t>
      </w:r>
      <w:r w:rsidR="0041481C" w:rsidRPr="00076E91">
        <w:rPr>
          <w:szCs w:val="24"/>
          <w:u w:val="dash"/>
        </w:rPr>
        <w:t xml:space="preserve">, 2014; Dean </w:t>
      </w:r>
      <w:r w:rsidR="0041481C" w:rsidRPr="00076E91">
        <w:rPr>
          <w:i/>
          <w:iCs/>
          <w:szCs w:val="24"/>
          <w:u w:val="dash"/>
        </w:rPr>
        <w:t>et al.</w:t>
      </w:r>
      <w:r w:rsidR="0041481C" w:rsidRPr="00076E91">
        <w:rPr>
          <w:szCs w:val="24"/>
          <w:u w:val="dash"/>
        </w:rPr>
        <w:t>, 2016)</w:t>
      </w:r>
      <w:r w:rsidR="00D41192" w:rsidRPr="00076E91">
        <w:rPr>
          <w:szCs w:val="24"/>
        </w:rPr>
        <w:fldChar w:fldCharType="end"/>
      </w:r>
      <w:r w:rsidR="00830EF0" w:rsidRPr="00076E91">
        <w:rPr>
          <w:szCs w:val="24"/>
        </w:rPr>
        <w:t xml:space="preserve"> have been found in </w:t>
      </w:r>
      <w:r w:rsidR="00CD16AB" w:rsidRPr="00076E91">
        <w:rPr>
          <w:szCs w:val="24"/>
        </w:rPr>
        <w:t xml:space="preserve">three different </w:t>
      </w:r>
      <w:r w:rsidR="00830EF0" w:rsidRPr="00076E91">
        <w:rPr>
          <w:szCs w:val="24"/>
        </w:rPr>
        <w:t>micro</w:t>
      </w:r>
      <w:r w:rsidR="00CD16AB" w:rsidRPr="00076E91">
        <w:rPr>
          <w:szCs w:val="24"/>
        </w:rPr>
        <w:t xml:space="preserve">sporidian </w:t>
      </w:r>
      <w:r w:rsidR="000975BB" w:rsidRPr="00076E91">
        <w:rPr>
          <w:szCs w:val="24"/>
        </w:rPr>
        <w:t>LCA</w:t>
      </w:r>
      <w:r w:rsidR="00CD16AB" w:rsidRPr="00076E91">
        <w:rPr>
          <w:szCs w:val="24"/>
        </w:rPr>
        <w:t xml:space="preserve"> proteins.</w:t>
      </w:r>
      <w:r w:rsidR="00443A4C" w:rsidRPr="00076E91">
        <w:rPr>
          <w:szCs w:val="24"/>
        </w:rPr>
        <w:t xml:space="preserve"> Based on studies of</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{"citationID":"C0bXvGYG","properties":{"formattedCitation":"\\uldash{(Dean {\\i{}et al.}, 2016; Tsaousis {\\i{}et al.}, 2008; Heinz {\\i{}et al.}, 2014)}","plainCitation":"(Dean et al., 2016; Tsaousis et al., 2008; Heinz et al., 2014)","noteIndex":0},"citationItems":[{"id":13,"uris":["http://zotero.org/users/4800858/items/HE3D8QMI"],"uri":["http://zotero.org/users/4800858/items/HE3D8QMI"],"itemData":{"id":13,"type":"article-journal","title":"Microsporidia: Why Make Nucleotides if You Can Steal Them?","container-title":"PLoS Pathogens","volume":"12","issue":"11","abstract":"Microsporidia are strict obligate intracellular parasites that infect a wide range of eukaryotes including humans and economically important fish and insects. Surviving and flourishing inside another eukaryotic cell is a very specialised lifestyle that requires evolutionary inno-vation. Genome sequence analyses show that microsporidia have lost most of the genes needed for making primary metabolites, such as amino acids and nucleotides, and also that they have only a limited capacity for making adenosine triphosphate (ATP). Since microsporidia cannot grow and replicate without the enormous amounts of energy and nucleotide building blocks needed for protein, DNA, and RNA biosynthesis, they must have evolved ways of stealing these substrates from the infected host cell. Providing they can do this, genome analyses suggest that microsporidia have the enzyme repertoire needed to use and regenerate the imported nucleotides efficiently. Recent functional studies suggest that a critical innovation for adapting to intracellular life was the acquisition by lateral gene transfer of nucleotide transport (NTT) proteins that are now present in multiple copies in all microsporidian genomes. These proteins are expressed on the parasite surface and allow microsporidia to steal ATP and other purine nucleotides for energy and biosynthesis from their host. However, it remains unclear how other essential metabolites, such as pyrimidine nucleotides, are acquired. Transcriptomic and experimental studies suggest that micro-sporidia might manipulate host cell metabolism and cell biological processes to promote nucleotide synthesis and to maximise the potential for ATP and nucleotide import. In this review, we summarise recent genomic and functional data relating to how microsporidia exploit their hosts for energy and building blocks needed for growth and nucleic acid metab-olism and we identify some remaining outstanding questions.","DOI":"10.1371/journal.ppat.1005870","author":[{"family":"Dean","given":"Paul"},{"family":"Hirt","given":"Robert P."},{"family":"Embley","given":"T. Martin"}],"issued":{"date-parts":[["2016"]]}}},{"id":3,"uris":["http://zotero.org/users/4800858/items/GJZ2FJDN"],"uri":["http://zotero.org/users/4800858/items/GJZ2FJDN"],"itemData":{"id":3,"type":"article-journal","title":"A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ysQqY5N4/J0rL4fGH","uris":["http://www.mendeley.com/documents/?uuid=e40e48d5-2f61-4159-a4d4-0af412d08bf0"],"uri":["http://www.mendeley.com/documents/?uuid=e40e48d5-2f61-4159-a4d4-0af412d08bf0"],"itemData":{"DOI":"10.1371/journal.ppat.1004547","ISBN":"1553-7374 (Electronic)\\r1553-7366 (Linking)","ISSN":"15537374","PMID":"25474405","abstract":"Microsporidia are obligate intracellular parasites of most animal groups including humans, but despite their significant economic and medical importance there are major gaps in our understanding of how they exploit infected host cells. We have investigated the evolution, cellular locations and substrate specificities of a family of nucleotide transport (NTT) proteins from Trachipleistophora hominis, a microsporidian isolated from an HIV/AIDS patient. Transport proteins are critical to microsporidian success because they compensate for the dramatic loss of metabolic pathways that is a hallmark of the group. Our data demonstrate that the use of plasma membrane-located nucleotide transport proteins (NTT) is a key strategy adopted by microsporidians to exploit host cells. Acquisition of an ancestral transporter gene at the base of the microsporidian radiation was followed by lineage-specific events of gene duplication, which in the case of T. hominis has generated four paralogous NTT transporters. All four T. hominis NTT proteins are located predominantly to the plasma membrane of replicating intracellular cells where they can mediate transport at the host-parasite interface. In contrast to published data for Encephalitozoon cuniculi, we found no evidence for the location for any of the T. hominis NTT transporters to its minimal mitochondria (mitosomes), consistent with lineage-specific differences in transporter and mitosome evolution. All of the T. hominis NTTs transported radiolabelled purine nucleotides (ATP, ADP, GTP and GDP) when expressed in Escherichia coli, but did not transport radiolabelled pyrimidine nucleotides. Genome analysis suggests that imported purine nucleotides could be used by T. hominis to make all of the critical purine-based building-blocks for DNA and RNA biosynthesis during parasite intracellular replication, as well as providing essential energy for parasite cellular metabolism and protein synthesis.","author":[{"dropping-particle":"","family":"Heinz","given":"Eva","non-dropping-particle":"","parse-names":false,"suffix":""},{"dropping-particle":"","family":"Hacker","given":"Christian","non-dropping-particle":"","parse-names":false,"suffix":""},{"dropping-particle":"","family":"Dean","given":"Paul","non-dropping-particle":"","parse-names":false,"suffix":""},{"dropping-particle":"","family":"Mifsud","given":"John","non-dropping-particle":"","parse-names":false,"suffix":""},{"dropping-particle":"V.","family":"Goldberg","given":"Alina","non-dropping-particle":"","parse-names":false,"suffix":""},{"dropping-particle":"","family":"Williams","given":"Tom A.","non-dropping-particle":"","parse-names":false,"suffix":""},{"dropping-particle":"","family":"Nakjang","given":"Sirintra","non-dropping-particle":"","parse-names":false,"suffix":""},{"dropping-particle":"","family":"Gregory","given":"Alison","non-dropping-particle":"","parse-names":false,"suffix":""},{"dropping-particle":"","family":"Hirt","given":"Robert P.","non-dropping-particle":"","parse-names":false,"suffix":""},{"dropping-particle":"","family":"Lucocq","given":"John M.","non-dropping-particle":"","parse-names":false,"suffix":""},{"dropping-particle":"","family":"Kunji","given":"Edmund R.S.","non-dropping-particle":"","parse-names":false,"suffix":""},{"dropping-particle":"","family":"Embley","given":"T. Martin","non-dropping-particle":"","parse-names":false,"suffix":""}],"container-title":"PLoS Pathogens","id":"ysQqY5N4/J0rL4fGH","issue":"12","issued":{"date-parts":[["2014"]]},"title":"Plasma Membrane-Located Purine Nucleotide Transport Proteins Are Key Components for Host Exploitation by Microsporidian Intracellular Parasites","type":"article-journal","volume":"10"}}],"schema":"https://github.com/citation-style-language/schema/raw/master/csl-citation.json"} </w:instrText>
      </w:r>
      <w:r w:rsidR="00D90962" w:rsidRPr="00076E91">
        <w:rPr>
          <w:szCs w:val="24"/>
        </w:rPr>
        <w:fldChar w:fldCharType="separate"/>
      </w:r>
      <w:r w:rsidR="00D90962" w:rsidRPr="00076E91">
        <w:rPr>
          <w:szCs w:val="24"/>
          <w:u w:val="dash"/>
        </w:rPr>
        <w:t xml:space="preserve">(Dean </w:t>
      </w:r>
      <w:r w:rsidR="00D90962" w:rsidRPr="00076E91">
        <w:rPr>
          <w:i/>
          <w:iCs/>
          <w:szCs w:val="24"/>
          <w:u w:val="dash"/>
        </w:rPr>
        <w:t>et al.</w:t>
      </w:r>
      <w:r w:rsidR="00D90962" w:rsidRPr="00076E91">
        <w:rPr>
          <w:szCs w:val="24"/>
          <w:u w:val="dash"/>
        </w:rPr>
        <w:t xml:space="preserve">, 2016; Tsaousis </w:t>
      </w:r>
      <w:r w:rsidR="00D90962" w:rsidRPr="00076E91">
        <w:rPr>
          <w:i/>
          <w:iCs/>
          <w:szCs w:val="24"/>
          <w:u w:val="dash"/>
        </w:rPr>
        <w:t>et al.</w:t>
      </w:r>
      <w:r w:rsidR="00D90962" w:rsidRPr="00076E91">
        <w:rPr>
          <w:szCs w:val="24"/>
          <w:u w:val="dash"/>
        </w:rPr>
        <w:t xml:space="preserve">, 2008; Heinz </w:t>
      </w:r>
      <w:r w:rsidR="00D90962" w:rsidRPr="00076E91">
        <w:rPr>
          <w:i/>
          <w:iCs/>
          <w:szCs w:val="24"/>
          <w:u w:val="dash"/>
        </w:rPr>
        <w:t>et al.</w:t>
      </w:r>
      <w:r w:rsidR="00D90962" w:rsidRPr="00076E91">
        <w:rPr>
          <w:szCs w:val="24"/>
          <w:u w:val="dash"/>
        </w:rPr>
        <w:t>, 2014)</w:t>
      </w:r>
      <w:r w:rsidR="00D90962" w:rsidRPr="00076E91">
        <w:rPr>
          <w:szCs w:val="24"/>
        </w:rPr>
        <w:fldChar w:fldCharType="end"/>
      </w:r>
      <w:r w:rsidR="00443A4C" w:rsidRPr="00076E91">
        <w:rPr>
          <w:szCs w:val="24"/>
        </w:rPr>
        <w:t xml:space="preserve">, </w:t>
      </w:r>
      <w:r w:rsidR="0060484A" w:rsidRPr="00076E91">
        <w:rPr>
          <w:szCs w:val="24"/>
        </w:rPr>
        <w:t xml:space="preserve">those NTT proteins are the result of horizontal transfer event from bacteria. </w:t>
      </w:r>
    </w:p>
    <w:p w14:paraId="0E59C7FE" w14:textId="77777777" w:rsidR="00FF0408" w:rsidRPr="00076E91" w:rsidRDefault="00D169CE" w:rsidP="008D799A">
      <w:pPr>
        <w:keepNext/>
        <w:spacing w:after="0" w:line="360" w:lineRule="auto"/>
        <w:rPr>
          <w:szCs w:val="24"/>
        </w:rPr>
      </w:pPr>
      <w:r w:rsidRPr="00076E91">
        <w:rPr>
          <w:noProof/>
          <w:szCs w:val="24"/>
        </w:rPr>
        <w:drawing>
          <wp:inline distT="0" distB="0" distL="0" distR="0" wp14:anchorId="699F3F6C" wp14:editId="79B31645">
            <wp:extent cx="5400040" cy="2700020"/>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56">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06AEFAA2" w14:textId="0B1F7FC8" w:rsidR="002D2C0B" w:rsidRPr="00076E91" w:rsidRDefault="00FF0408" w:rsidP="008D799A">
      <w:pPr>
        <w:pStyle w:val="Caption"/>
        <w:spacing w:after="0" w:line="360" w:lineRule="auto"/>
      </w:pPr>
      <w:bookmarkStart w:id="51" w:name="_Ref382669565"/>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46</w:t>
      </w:r>
      <w:r w:rsidR="00FF4EEF">
        <w:fldChar w:fldCharType="end"/>
      </w:r>
      <w:bookmarkEnd w:id="51"/>
      <w:r w:rsidRPr="00076E91">
        <w:t xml:space="preserve">: Phylogenetic profile of 3 </w:t>
      </w:r>
      <w:r w:rsidR="000975BB" w:rsidRPr="00076E91">
        <w:t>microsporidian LCA</w:t>
      </w:r>
      <w:r w:rsidRPr="00076E91">
        <w:t xml:space="preserve"> NTT proteins</w:t>
      </w:r>
    </w:p>
    <w:p w14:paraId="666A53B1" w14:textId="75DE1B42" w:rsidR="00D169CE" w:rsidRPr="00076E91" w:rsidRDefault="00FF0408" w:rsidP="008D799A">
      <w:pPr>
        <w:spacing w:after="0" w:line="360" w:lineRule="auto"/>
        <w:rPr>
          <w:szCs w:val="24"/>
        </w:rPr>
      </w:pPr>
      <w:r w:rsidRPr="00076E91">
        <w:rPr>
          <w:szCs w:val="24"/>
        </w:rPr>
        <w:fldChar w:fldCharType="begin"/>
      </w:r>
      <w:r w:rsidRPr="00076E91">
        <w:rPr>
          <w:szCs w:val="24"/>
        </w:rPr>
        <w:instrText xml:space="preserve"> REF _Ref382669565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45</w:t>
      </w:r>
      <w:r w:rsidRPr="00076E91">
        <w:rPr>
          <w:szCs w:val="24"/>
        </w:rPr>
        <w:fldChar w:fldCharType="end"/>
      </w:r>
      <w:r w:rsidRPr="00076E91">
        <w:rPr>
          <w:szCs w:val="24"/>
        </w:rPr>
        <w:t xml:space="preserve"> shows the phylogenetic profile of 3 </w:t>
      </w:r>
      <w:r w:rsidR="000975BB" w:rsidRPr="00076E91">
        <w:rPr>
          <w:szCs w:val="24"/>
        </w:rPr>
        <w:t>microsporidian LCA</w:t>
      </w:r>
      <w:r w:rsidRPr="00076E91">
        <w:rPr>
          <w:szCs w:val="24"/>
        </w:rPr>
        <w:t xml:space="preserve"> NTT proteins. All three proteins have bacterial orthologs in Chlamydiae phylum. The domain annotation of a microsporidia protein in comparison with its bacterial ortholog is shown in </w:t>
      </w:r>
      <w:r w:rsidRPr="00076E91">
        <w:rPr>
          <w:szCs w:val="24"/>
        </w:rPr>
        <w:fldChar w:fldCharType="begin"/>
      </w:r>
      <w:r w:rsidRPr="00076E91">
        <w:rPr>
          <w:szCs w:val="24"/>
        </w:rPr>
        <w:instrText xml:space="preserve"> REF _Ref382670116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46</w:t>
      </w:r>
      <w:r w:rsidRPr="00076E91">
        <w:rPr>
          <w:szCs w:val="24"/>
        </w:rPr>
        <w:fldChar w:fldCharType="end"/>
      </w:r>
      <w:r w:rsidRPr="00076E91">
        <w:rPr>
          <w:szCs w:val="24"/>
        </w:rPr>
        <w:t>. They both contain 11-12 transmembrane domains, as commonly observed in bacterial</w:t>
      </w:r>
      <w:r w:rsidR="00EB40F9" w:rsidRPr="00076E91">
        <w:rPr>
          <w:szCs w:val="24"/>
        </w:rPr>
        <w:t xml:space="preserve"> NTT</w:t>
      </w:r>
      <w:r w:rsidRPr="00076E91">
        <w:rPr>
          <w:szCs w:val="24"/>
        </w:rPr>
        <w:t xml:space="preserve"> proteins</w:t>
      </w:r>
      <w:r w:rsidR="00D90962" w:rsidRPr="00076E91">
        <w:rPr>
          <w:szCs w:val="24"/>
        </w:rPr>
        <w:t xml:space="preserve"> </w:t>
      </w:r>
      <w:r w:rsidR="00D90962" w:rsidRPr="00076E91">
        <w:rPr>
          <w:szCs w:val="24"/>
        </w:rPr>
        <w:fldChar w:fldCharType="begin"/>
      </w:r>
      <w:r w:rsidR="00D90962" w:rsidRPr="00076E91">
        <w:rPr>
          <w:szCs w:val="24"/>
        </w:rPr>
        <w:instrText xml:space="preserve"> ADDIN ZOTERO_ITEM CSL_CITATION {"citationID":"xNdEGVZH","properties":{"formattedCitation":"\\uldash{(Tsaousis {\\i{}et al.}, 2008; Winkler and Neuhaus, 1999)}","plainCitation":"(Tsaousis et al., 2008; Winkler and Neuhaus, 1999)","noteIndex":0},"citationItems":[{"id":3,"uris":["http://zotero.org/users/4800858/items/GJZ2FJDN"],"uri":["http://zotero.org/users/4800858/items/GJZ2FJDN"],"itemData":{"id":3,"type":"article-journal","title":"A novel route for ATP acquisition by the remnant mitochondria of Encephalitozoon cuniculi","container-title":"Nature","page":"553-556","volume":"453","issue":"7194","abstract":"Mitochondria use transport proteins of the eukaryotic mitochondrial carrier family (MCF) to mediate the exchange of diverse substrates, including ATP, with the host cell cytosol. According to classical endosymbiosis theory, insertion of a host-nuclear-encoded MCF transporter into the protomitochondrion was the key step that allowed the host cell to harvest ATP from the enslaved endosymbiont. Notably the genome of the microsporidian Encephalitozoon cuniculi has lost all of its genes for MCF proteins. This raises the question of how the recently discovered microsporidian remnant mitochondrion, called a mitosome, acquires ATP to support protein import and other predicted ATP-dependent activities. The E. cuniculi genome does contain four genes for an unrelated type of nucleotide transporter used by plastids and bacterial intracellular parasites, such as Rickettsia and Chlamydia, to import ATP from the cytosol of their eukaryotic host cells. The inference is that E. cuniculi also uses these proteins to steal ATP from its eukaryotic host to sustain its lifestyle as an obligate intracellular parasite. Here we show that, consistent with this hypothesis, all four E. cuniculi transporters can transport ATP, and three of them are expressed on the surface of the parasite when it is living inside host cells. The fourth transporter co-locates with mitochondrial Hsp70 to the E. cuniculi mitosome. Thus, uniquely among eukaryotes, the traditional relationship between mitochondrion and host has been subverted in E. cuniculi, by reductive evolution and analogous gene replacement. Instead of the mitosome providing the parasite cytosol with ATP, the parasite cytosol now seems to provide ATP for the organelle.","DOI":"10.1038/nature06903","ISSN":"1476-4687 (Electronic)\\r0028-0836 (Linking)","author":[{"family":"Tsaousis","given":"Anastasios D."},{"family":"Kunji","given":"Edmund R S"},{"family":"Goldberg","given":"Alina V."},{"family":"Lucocq","given":"John M."},{"family":"Hirt","given":"Robert P."},{"family":"Embley","given":"T. Martin"}],"issued":{"date-parts":[["2008"]]}}},{"id":2,"uris":["http://zotero.org/users/4800858/items/727T4UZ9"],"uri":["http://zotero.org/users/4800858/items/727T4UZ9"],"itemData":{"id":2,"type":"article-journal","title":"Non-mitochondrial ATP transport","container-title":"Trends in Biochemical Sciences","page":"64-68","volume":"24","issue":"2","abstract":"Exchange of organelle ATP with cytosolic ADP through the ADP/ATP carrier is a well-characterized feature of mitochondrial metabolism. Obligate intracellular bacteria, such as Rickettsia prowazekii, and higher-plant plastids possess another type of adenylate transporter, which exchanges bacterial or plastidic ADP for ATP from the eukaryotic (host cell) cytoplasm. The bacterial and plastidic transporters are similar but do not share significant sequence similarities with the mitochondrial carrier. Recent molecular and biochemical studies are providing deeper insight into the functional and evolutionary relationships between the bacterial and the plant transport proteins.","DOI":"10.1016/S0968-0004(98)01334-6","ISSN":"0968-0004","author":[{"family":"Winkler","given":"Herbert H."},{"family":"Neuhaus","given":"H. Ekkehard"}],"issued":{"date-parts":[["1999"]]}}}],"schema":"https://github.com/citation-style-language/schema/raw/master/csl-citation.json"} </w:instrText>
      </w:r>
      <w:r w:rsidR="00D90962" w:rsidRPr="00076E91">
        <w:rPr>
          <w:szCs w:val="24"/>
        </w:rPr>
        <w:fldChar w:fldCharType="separate"/>
      </w:r>
      <w:r w:rsidR="00D90962" w:rsidRPr="00076E91">
        <w:rPr>
          <w:szCs w:val="24"/>
          <w:u w:val="dash"/>
        </w:rPr>
        <w:t xml:space="preserve">(Tsaousis </w:t>
      </w:r>
      <w:r w:rsidR="00D90962" w:rsidRPr="00076E91">
        <w:rPr>
          <w:i/>
          <w:iCs/>
          <w:szCs w:val="24"/>
          <w:u w:val="dash"/>
        </w:rPr>
        <w:t>et al.</w:t>
      </w:r>
      <w:r w:rsidR="00D90962" w:rsidRPr="00076E91">
        <w:rPr>
          <w:szCs w:val="24"/>
          <w:u w:val="dash"/>
        </w:rPr>
        <w:t>, 2008; Winkler and Neuhaus, 1999)</w:t>
      </w:r>
      <w:r w:rsidR="00D90962" w:rsidRPr="00076E91">
        <w:rPr>
          <w:szCs w:val="24"/>
        </w:rPr>
        <w:fldChar w:fldCharType="end"/>
      </w:r>
      <w:r w:rsidRPr="00076E91">
        <w:rPr>
          <w:szCs w:val="24"/>
        </w:rPr>
        <w:t>.</w:t>
      </w:r>
    </w:p>
    <w:p w14:paraId="79982986" w14:textId="77777777" w:rsidR="00FF0408" w:rsidRPr="00076E91" w:rsidRDefault="00FF0408" w:rsidP="008D799A">
      <w:pPr>
        <w:keepNext/>
        <w:spacing w:after="0" w:line="360" w:lineRule="auto"/>
        <w:rPr>
          <w:szCs w:val="24"/>
        </w:rPr>
      </w:pPr>
      <w:r w:rsidRPr="00076E91">
        <w:rPr>
          <w:noProof/>
          <w:szCs w:val="24"/>
        </w:rPr>
        <w:drawing>
          <wp:inline distT="0" distB="0" distL="0" distR="0" wp14:anchorId="6AC8DEA2" wp14:editId="6D17988F">
            <wp:extent cx="5400040" cy="1909232"/>
            <wp:effectExtent l="0" t="0" r="1016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57">
                      <a:extLst>
                        <a:ext uri="{28A0092B-C50C-407E-A947-70E740481C1C}">
                          <a14:useLocalDpi xmlns:a14="http://schemas.microsoft.com/office/drawing/2010/main" val="0"/>
                        </a:ext>
                      </a:extLst>
                    </a:blip>
                    <a:stretch>
                      <a:fillRect/>
                    </a:stretch>
                  </pic:blipFill>
                  <pic:spPr>
                    <a:xfrm>
                      <a:off x="0" y="0"/>
                      <a:ext cx="5400040" cy="1909232"/>
                    </a:xfrm>
                    <a:prstGeom prst="rect">
                      <a:avLst/>
                    </a:prstGeom>
                  </pic:spPr>
                </pic:pic>
              </a:graphicData>
            </a:graphic>
          </wp:inline>
        </w:drawing>
      </w:r>
    </w:p>
    <w:p w14:paraId="4953A56D" w14:textId="077E4742" w:rsidR="00FF0408" w:rsidRPr="00076E91" w:rsidRDefault="00FF0408" w:rsidP="008D799A">
      <w:pPr>
        <w:pStyle w:val="Caption"/>
        <w:spacing w:after="0" w:line="360" w:lineRule="auto"/>
      </w:pPr>
      <w:bookmarkStart w:id="52" w:name="_Ref382670116"/>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47</w:t>
      </w:r>
      <w:r w:rsidR="00FF4EEF">
        <w:fldChar w:fldCharType="end"/>
      </w:r>
      <w:bookmarkEnd w:id="52"/>
      <w:r w:rsidRPr="00076E91">
        <w:t>: Domain architecture of E.hellem protein (enche_5516_1:EHEL_100430) and its ortholog (chltr_5669_1:1220) of the bacteria Chlamydia trachomatis.</w:t>
      </w:r>
      <w:r w:rsidR="0092715B" w:rsidRPr="00076E91">
        <w:t xml:space="preserve"> (</w:t>
      </w:r>
      <w:r w:rsidR="0092715B" w:rsidRPr="00076E91">
        <w:rPr>
          <w:color w:val="FF0000"/>
        </w:rPr>
        <w:t>REMOVE WEIGHT</w:t>
      </w:r>
      <w:r w:rsidR="0092715B" w:rsidRPr="00076E91">
        <w:t>)</w:t>
      </w:r>
      <w:r w:rsidR="00367F0A" w:rsidRPr="00076E91">
        <w:t xml:space="preserve"> </w:t>
      </w:r>
    </w:p>
    <w:p w14:paraId="1819AC9B" w14:textId="77777777" w:rsidR="00D169CE" w:rsidRPr="00076E91" w:rsidRDefault="00D169CE" w:rsidP="008D799A">
      <w:pPr>
        <w:spacing w:after="0" w:line="360" w:lineRule="auto"/>
        <w:rPr>
          <w:szCs w:val="24"/>
        </w:rPr>
      </w:pPr>
    </w:p>
    <w:p w14:paraId="746862D8" w14:textId="77777777" w:rsidR="00CD16AB" w:rsidRPr="00076E91" w:rsidRDefault="00BE1DBD" w:rsidP="008D799A">
      <w:pPr>
        <w:spacing w:after="0" w:line="360" w:lineRule="auto"/>
        <w:rPr>
          <w:szCs w:val="24"/>
        </w:rPr>
      </w:pPr>
      <w:r w:rsidRPr="00076E91">
        <w:rPr>
          <w:szCs w:val="24"/>
        </w:rPr>
        <w:t>4 NTT proteins (</w:t>
      </w:r>
    </w:p>
    <w:p w14:paraId="5973DBBC" w14:textId="3DECF591" w:rsidR="00CD16AB" w:rsidRPr="00076E91" w:rsidRDefault="00CD16AB" w:rsidP="008D799A">
      <w:pPr>
        <w:spacing w:after="0" w:line="360" w:lineRule="auto"/>
        <w:rPr>
          <w:szCs w:val="24"/>
        </w:rPr>
      </w:pPr>
      <w:r w:rsidRPr="00076E91">
        <w:rPr>
          <w:szCs w:val="24"/>
        </w:rPr>
        <w:t xml:space="preserve">NTT1 - Q8SRA2 - ECU08_1300  - K03301 &lt;=&gt; OG_1062, </w:t>
      </w:r>
    </w:p>
    <w:p w14:paraId="4C014381" w14:textId="77777777" w:rsidR="00CD16AB" w:rsidRPr="00076E91" w:rsidRDefault="00BE1DBD" w:rsidP="008D799A">
      <w:pPr>
        <w:spacing w:after="0" w:line="360" w:lineRule="auto"/>
        <w:rPr>
          <w:szCs w:val="24"/>
        </w:rPr>
      </w:pPr>
      <w:r w:rsidRPr="00076E91">
        <w:rPr>
          <w:szCs w:val="24"/>
        </w:rPr>
        <w:t xml:space="preserve">NTT2 - Q8SUF9 - ECU10_0540 - K03301 &lt;=&gt; OG_1062, </w:t>
      </w:r>
    </w:p>
    <w:p w14:paraId="53804ED0" w14:textId="77777777" w:rsidR="00CD16AB" w:rsidRPr="00076E91" w:rsidRDefault="00BE1DBD" w:rsidP="008D799A">
      <w:pPr>
        <w:spacing w:after="0" w:line="360" w:lineRule="auto"/>
        <w:rPr>
          <w:szCs w:val="24"/>
        </w:rPr>
      </w:pPr>
      <w:r w:rsidRPr="00076E91">
        <w:rPr>
          <w:szCs w:val="24"/>
        </w:rPr>
        <w:t xml:space="preserve">NTT3 - Q8SUG0 - ECU10_0520 - K03301 &lt;=&gt; OG_3238, </w:t>
      </w:r>
    </w:p>
    <w:p w14:paraId="1A9C98A5" w14:textId="3FE1DD8F" w:rsidR="00BF37CE" w:rsidRPr="00076E91" w:rsidRDefault="00BE1DBD" w:rsidP="008D799A">
      <w:pPr>
        <w:spacing w:after="0" w:line="360" w:lineRule="auto"/>
        <w:rPr>
          <w:szCs w:val="24"/>
        </w:rPr>
      </w:pPr>
      <w:r w:rsidRPr="00076E91">
        <w:rPr>
          <w:szCs w:val="24"/>
        </w:rPr>
        <w:t>NTT4 - Q8SUG7 - ECU10_0420 - K03301 &lt;=&gt; OG_3237</w:t>
      </w:r>
      <w:r w:rsidR="00672A30" w:rsidRPr="00076E91">
        <w:rPr>
          <w:szCs w:val="24"/>
        </w:rPr>
        <w:t xml:space="preserve"> Heinz, Hacker &amp; others</w:t>
      </w:r>
      <w:r w:rsidR="008E09EB" w:rsidRPr="00076E91">
        <w:rPr>
          <w:szCs w:val="24"/>
        </w:rPr>
        <w:t xml:space="preserve"> 2014</w:t>
      </w:r>
      <w:r w:rsidRPr="00076E91">
        <w:rPr>
          <w:szCs w:val="24"/>
        </w:rPr>
        <w:t xml:space="preserve">) </w:t>
      </w:r>
    </w:p>
    <w:p w14:paraId="23B0A5C9" w14:textId="70E58BF5" w:rsidR="00562ACA" w:rsidRPr="00076E91" w:rsidRDefault="00562ACA" w:rsidP="008D799A">
      <w:pPr>
        <w:spacing w:after="0" w:line="360" w:lineRule="auto"/>
        <w:rPr>
          <w:szCs w:val="24"/>
        </w:rPr>
      </w:pPr>
      <w:r w:rsidRPr="00076E91">
        <w:rPr>
          <w:szCs w:val="24"/>
          <w:highlight w:val="yellow"/>
        </w:rPr>
        <w:t>Check the origin of NTT (also in other species)</w:t>
      </w:r>
      <w:r w:rsidR="00F20EDD" w:rsidRPr="00076E91">
        <w:rPr>
          <w:szCs w:val="24"/>
        </w:rPr>
        <w:t xml:space="preserve"> =&gt; </w:t>
      </w:r>
      <w:r w:rsidR="00F20EDD" w:rsidRPr="00076E91">
        <w:rPr>
          <w:szCs w:val="24"/>
          <w:highlight w:val="yellow"/>
        </w:rPr>
        <w:t>see fig 2C (Nakjang 2013)</w:t>
      </w:r>
    </w:p>
    <w:p w14:paraId="34DC2B43" w14:textId="4C190FC0" w:rsidR="00991CE7" w:rsidRPr="00076E91" w:rsidRDefault="00991CE7" w:rsidP="008D799A">
      <w:pPr>
        <w:spacing w:after="0" w:line="360" w:lineRule="auto"/>
        <w:rPr>
          <w:color w:val="FF0000"/>
          <w:szCs w:val="24"/>
        </w:rPr>
      </w:pPr>
      <w:r w:rsidRPr="00076E91">
        <w:rPr>
          <w:color w:val="FF0000"/>
          <w:szCs w:val="24"/>
        </w:rPr>
        <w:t xml:space="preserve">(9) Genes encoding a fatty acid synthase complex are lacking, which supports the uptake of host-derived fatty acids </w:t>
      </w:r>
      <w:r w:rsidR="000F7F43" w:rsidRPr="00076E91">
        <w:rPr>
          <w:color w:val="FF0000"/>
          <w:szCs w:val="24"/>
        </w:rPr>
        <w:fldChar w:fldCharType="begin"/>
      </w:r>
      <w:r w:rsidR="000F7F43" w:rsidRPr="00076E91">
        <w:rPr>
          <w:color w:val="FF0000"/>
          <w:szCs w:val="24"/>
        </w:rPr>
        <w:instrText xml:space="preserve"> ADDIN ZOTERO_ITEM CSL_CITATION {"citationID":"uo8x967l","properties":{"formattedCitation":"\\uldash{(El Alaoui {\\i{}et al.}, 2001; Katinka {\\i{}et al.}, 2001)}","plainCitation":"(El Alaoui et al., 2001; Katinka et al., 2001)","noteIndex":0},"citationItems":[{"id":11,"uris":["http://zotero.org/users/4800858/items/CM73DGMK"],"uri":["http://zotero.org/users/4800858/items/CM73DGMK"],"itemData":{"id":11,"type":"article-journal","title":"Lipids of three microsporidian species and multivariate analysis of the host-parasite relationship.","container-title":"The Journal of parasitology","page":"554-9","volume":"87","issue":"3","abstract":"Sporal lipids of 3 microsporidia, Encephalitozoon cuniculi from mammals and Glugea atherinae and Spraguea lophii from fishes, were investigated. High phospholipid levels were found (54.8-64.5% of total lipids), which is in agreement with the presence of highly developed internal membranes in microsporidian spores. Sphingomyelin was not detected in G. atherinae. Triglycerides (less than 10% of total lipids), cholesterol, and free fatty acids were identified in all species. Analysis of fatty acids from the phospholipid fraction revealed the predominance of docosahexaenoic acid (30-40% of total phospholipid fatty acids) in G. atherinae and S. lophii and oleic acid (25.8% of total phospholipid fatty acids) in E. cuniculi. The 3 microsporidia possessed a significant amount of branched-chain fatty acids (iso and anteiso forms) not found in the hosts, supporting the existence of some parasite-specific metabolic steps for these fatty acids. On the basis of phospholipid fatty acid profiles, host-parasite relationships were investigated through correspondence factorial analysis. It shows 3 distinct clusters with the first corresponding to fishes, the second to fish parasites, and the third to E. cuniculi and its host cell. These data suggest that the mammal microsporidia developing within parasitophorous vacuoles are more dependent on host cells than the fish microsporidia that induce cystlike structures.","DOI":"10.1645/0022-3395(2001)087[0554:LOTMSA]2.0.CO;2","author":[{"family":"El Alaoui","given":"H"},{"family":"Bata","given":"J"},{"family":"Bauchart","given":"D"},{"family":"Doré","given":"J C"},{"family":"Vivarès","given":"C P"}],"issued":{"date-parts":[["2001"]]}}},{"id":10,"uris":["http://zotero.org/users/4800858/items/KGMLNLMS"],"uri":["http://zotero.org/users/4800858/items/KGMLNLMS"],"itemData":{"id":10,"type":"article-journal","title":"Genome sequence and gene compaction of the eukaryote parasite Encephalitozoon cuniculi.","container-title":"Nature","page":"450-453","volume":"414","issue":"November","abstract":"Microsporidia are obligate intracellular parasites infesting many animal groups. Lacking mitochondria and peroxysomes, these unicellular eukaryotes were first considered a deeply branching protist lineage that diverged before the endosymbiotic event that led to mitochondria. The discovery of a gene for a mitochondrial-type chaperone combined with molecular phylogenetic data later implied that microsporidia are atypical fungi that lost mitochondria during evolution. Here we report the DNA sequences of the 11 chromosomes of the approximately 2.9-megabase (Mb) genome of Encephalitozoon cuniculi (1,997 potential protein-coding genes). Genome compaction is reflected by reduced intergenic spacers and by the shortness of most putative proteins relative to their eukaryote orthologues. The strong host dependence is illustrated by the lack of genes for some biosynthetic pathways and for the tricarboxylic acid cycle. Phylogenetic analysis lends substantial credit to the fungal affiliation of microsporidia. Because the E. cuniculi genome contains genes related to some mitochondrial functions (for example, Fe-S cluster assembly), we hypothesize that microsporidia have retained a mitochondrion-derived organelle.","DOI":"10.1038/35106579","ISSN":"0028-0836","author":[{"family":"Katinka","given":"M D"},{"family":"Duprat","given":"S"},{"family":"Cornillot","given":"E"},{"family":"Méténier","given":"G"},{"family":"Thomarat","given":"F"},{"family":"Prensier","given":"G"},{"family":"Barbe","given":"V"},{"family":"Peyretaillade","given":"E"},{"family":"Brottier","given":"P"},{"family":"Wincker","given":"P"},{"family":"Delbac","given":"F"},{"family":"El Alaoui","given":"H"},{"family":"Peyret","given":"P"},{"family":"Saurin","given":"W"},{"family":"Gouy","given":"M"},{"family":"Weissenbach","given":"J"},{"family":"Vivarès","given":"C P"}],"issued":{"date-parts":[["2001"]]}}}],"schema":"https://github.com/citation-style-language/schema/raw/master/csl-citation.json"} </w:instrText>
      </w:r>
      <w:r w:rsidR="000F7F43" w:rsidRPr="00076E91">
        <w:rPr>
          <w:color w:val="FF0000"/>
          <w:szCs w:val="24"/>
        </w:rPr>
        <w:fldChar w:fldCharType="separate"/>
      </w:r>
      <w:r w:rsidR="000F7F43" w:rsidRPr="00076E91">
        <w:rPr>
          <w:color w:val="FF0000"/>
          <w:szCs w:val="24"/>
          <w:u w:val="dash"/>
        </w:rPr>
        <w:t xml:space="preserve">(El Alaoui </w:t>
      </w:r>
      <w:r w:rsidR="000F7F43" w:rsidRPr="00076E91">
        <w:rPr>
          <w:i/>
          <w:iCs/>
          <w:color w:val="FF0000"/>
          <w:szCs w:val="24"/>
          <w:u w:val="dash"/>
        </w:rPr>
        <w:t>et al.</w:t>
      </w:r>
      <w:r w:rsidR="000F7F43" w:rsidRPr="00076E91">
        <w:rPr>
          <w:color w:val="FF0000"/>
          <w:szCs w:val="24"/>
          <w:u w:val="dash"/>
        </w:rPr>
        <w:t xml:space="preserve">, 2001; Katinka </w:t>
      </w:r>
      <w:r w:rsidR="000F7F43" w:rsidRPr="00076E91">
        <w:rPr>
          <w:i/>
          <w:iCs/>
          <w:color w:val="FF0000"/>
          <w:szCs w:val="24"/>
          <w:u w:val="dash"/>
        </w:rPr>
        <w:t>et al.</w:t>
      </w:r>
      <w:r w:rsidR="000F7F43" w:rsidRPr="00076E91">
        <w:rPr>
          <w:color w:val="FF0000"/>
          <w:szCs w:val="24"/>
          <w:u w:val="dash"/>
        </w:rPr>
        <w:t>, 2001)</w:t>
      </w:r>
      <w:r w:rsidR="000F7F43" w:rsidRPr="00076E91">
        <w:rPr>
          <w:color w:val="FF0000"/>
          <w:szCs w:val="24"/>
        </w:rPr>
        <w:fldChar w:fldCharType="end"/>
      </w:r>
      <w:r w:rsidRPr="00076E91">
        <w:rPr>
          <w:color w:val="FF0000"/>
          <w:szCs w:val="24"/>
        </w:rPr>
        <w:t>.</w:t>
      </w:r>
    </w:p>
    <w:p w14:paraId="7B8EEB0C" w14:textId="77777777" w:rsidR="00991CE7" w:rsidRPr="00076E91" w:rsidRDefault="00991CE7" w:rsidP="008D799A">
      <w:pPr>
        <w:spacing w:after="0" w:line="360" w:lineRule="auto"/>
        <w:rPr>
          <w:szCs w:val="24"/>
        </w:rPr>
      </w:pPr>
    </w:p>
    <w:p w14:paraId="416A79EA" w14:textId="77777777" w:rsidR="001D4199" w:rsidRPr="00076E91" w:rsidRDefault="001D4199" w:rsidP="008D799A">
      <w:pPr>
        <w:keepNext/>
        <w:widowControl w:val="0"/>
        <w:autoSpaceDE w:val="0"/>
        <w:autoSpaceDN w:val="0"/>
        <w:adjustRightInd w:val="0"/>
        <w:spacing w:after="0" w:line="360" w:lineRule="auto"/>
        <w:rPr>
          <w:szCs w:val="24"/>
        </w:rPr>
      </w:pPr>
      <w:r w:rsidRPr="00076E91">
        <w:rPr>
          <w:rFonts w:cs="Times"/>
          <w:noProof/>
          <w:color w:val="000000"/>
          <w:szCs w:val="24"/>
        </w:rPr>
        <w:drawing>
          <wp:inline distT="0" distB="0" distL="0" distR="0" wp14:anchorId="1AEE9969" wp14:editId="4C5F2592">
            <wp:extent cx="4192994" cy="3162665"/>
            <wp:effectExtent l="0" t="0" r="0" b="1270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3426" cy="3162991"/>
                    </a:xfrm>
                    <a:prstGeom prst="rect">
                      <a:avLst/>
                    </a:prstGeom>
                    <a:noFill/>
                    <a:ln>
                      <a:noFill/>
                    </a:ln>
                  </pic:spPr>
                </pic:pic>
              </a:graphicData>
            </a:graphic>
          </wp:inline>
        </w:drawing>
      </w:r>
    </w:p>
    <w:p w14:paraId="2CD3D402" w14:textId="4B056F0F" w:rsidR="001D4199" w:rsidRPr="00076E91" w:rsidRDefault="001D4199" w:rsidP="008D799A">
      <w:pPr>
        <w:pStyle w:val="Caption"/>
        <w:spacing w:after="0" w:line="360" w:lineRule="auto"/>
      </w:pPr>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48</w:t>
      </w:r>
      <w:r w:rsidR="00FF4EEF">
        <w:fldChar w:fldCharType="end"/>
      </w:r>
      <w:r w:rsidRPr="00076E91">
        <w:t xml:space="preserve">: carbon pathway </w:t>
      </w:r>
      <w:r w:rsidRPr="00076E91">
        <w:fldChar w:fldCharType="begin"/>
      </w:r>
      <w:r w:rsidRPr="00076E91">
        <w:instrText xml:space="preserve"> ADDIN ZOTERO_ITEM CSL_CITATION {"citationID":"1Dr9LhuJ","properties":{"formattedCitation":"\\uldash{(Keeling and Fast, 2002)}","plainCitation":"(Keeling and Fast, 2002)","noteIndex":0},"citationItems":[{"id":153,"uris":["http://zotero.org/users/4800858/items/NPY2PWLP"],"uri":["http://zotero.org/users/4800858/items/NPY2PWLP"],"itemData":{"id":153,"type":"article-journal","title":"Microsporidia: biology and evolution of highly reduced intracellular parasites.","container-title":"Annual review of microbiology","page":"93-116","volume":"56","abstract":"Microsporidia are a large group of microbial eukaryotes composed exclusively of obligate intracellular parasites of other eukaryotes. Almost 150 years of microsporidian research has led to a basic understanding of many aspects of microsporidian biology, especially their unique and highly specialized mode of infection, where the parasite enters its host through a projectile tube that is expelled at high velocity. Molecular biology and genomic studies on microsporidia have also drawn attention to many other unusual features, including a unique core carbon metabolism and genomes in the size range of bacteria. These seemingly simple parasites were once thought to be the most primitive eukaryotes; however, we now know from molecular phylogeny that they are highly specialized fungi. The fungal nature of microsporidia indicates that microsporidia have undergone severe selective reduction permeating every level of their biology: From cell structures to metabolism, and from genomics to gene structure, microsporidia are reduced.","DOI":"10.1146/annurev.micro.56.012302.160854","author":[{"family":"Keeling","given":"Patrick J"},{"family":"Fast","given":"Naomi M"}],"issued":{"date-parts":[["2002",1]]}}}],"schema":"https://github.com/citation-style-language/schema/raw/master/csl-citation.json"} </w:instrText>
      </w:r>
      <w:r w:rsidRPr="00076E91">
        <w:fldChar w:fldCharType="separate"/>
      </w:r>
      <w:r w:rsidRPr="00076E91">
        <w:rPr>
          <w:color w:val="808080"/>
          <w:u w:val="dash"/>
        </w:rPr>
        <w:t>(Keeling and Fast, 2002)</w:t>
      </w:r>
      <w:r w:rsidRPr="00076E91">
        <w:fldChar w:fldCharType="end"/>
      </w:r>
    </w:p>
    <w:p w14:paraId="4E800691" w14:textId="29767B71" w:rsidR="001D4199" w:rsidRPr="00076E91" w:rsidRDefault="001D4199"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 </w:t>
      </w:r>
    </w:p>
    <w:p w14:paraId="393D97FF" w14:textId="77777777" w:rsidR="00C4216B" w:rsidRPr="00076E91" w:rsidRDefault="00C4216B" w:rsidP="008D799A">
      <w:pPr>
        <w:spacing w:after="0" w:line="360" w:lineRule="auto"/>
        <w:rPr>
          <w:szCs w:val="24"/>
        </w:rPr>
      </w:pPr>
    </w:p>
    <w:p w14:paraId="49D72947" w14:textId="77777777" w:rsidR="00AD08DF" w:rsidRDefault="00AD08DF" w:rsidP="008D799A">
      <w:pPr>
        <w:spacing w:after="0" w:line="360" w:lineRule="auto"/>
        <w:rPr>
          <w:szCs w:val="24"/>
        </w:rPr>
      </w:pPr>
      <w:r w:rsidRPr="00076E91">
        <w:rPr>
          <w:szCs w:val="24"/>
        </w:rPr>
        <w:t>Discussion</w:t>
      </w:r>
    </w:p>
    <w:p w14:paraId="5ADB9CDF" w14:textId="4EF33068" w:rsidR="008869AD" w:rsidRDefault="00D0246B" w:rsidP="008D799A">
      <w:pPr>
        <w:spacing w:after="0" w:line="360" w:lineRule="auto"/>
        <w:rPr>
          <w:szCs w:val="24"/>
        </w:rPr>
      </w:pPr>
      <w:r>
        <w:rPr>
          <w:szCs w:val="24"/>
        </w:rPr>
        <w:t>The s</w:t>
      </w:r>
      <w:r w:rsidR="00771B0A" w:rsidRPr="00076E91">
        <w:rPr>
          <w:szCs w:val="24"/>
        </w:rPr>
        <w:t xml:space="preserve">eed and reference proteins are highly similar </w:t>
      </w:r>
      <w:r w:rsidR="0025160F">
        <w:rPr>
          <w:szCs w:val="24"/>
        </w:rPr>
        <w:t xml:space="preserve">to each other </w:t>
      </w:r>
      <w:r w:rsidR="00771B0A" w:rsidRPr="00076E91">
        <w:rPr>
          <w:szCs w:val="24"/>
        </w:rPr>
        <w:t xml:space="preserve">in term of domain architectures and a large fraction of the annotations come from the </w:t>
      </w:r>
      <w:r w:rsidR="00771B0A">
        <w:rPr>
          <w:szCs w:val="24"/>
        </w:rPr>
        <w:t>less divergent ortholog sequences to the seed proteins</w:t>
      </w:r>
      <w:r w:rsidR="00771B0A" w:rsidRPr="00076E91">
        <w:rPr>
          <w:szCs w:val="24"/>
        </w:rPr>
        <w:t>.</w:t>
      </w:r>
      <w:r w:rsidR="005D4786">
        <w:rPr>
          <w:szCs w:val="24"/>
        </w:rPr>
        <w:t xml:space="preserve"> This </w:t>
      </w:r>
      <w:r w:rsidR="000A0CB3">
        <w:rPr>
          <w:szCs w:val="24"/>
        </w:rPr>
        <w:t>confided the transferred KO annotations of the microsporidian LCA proteins.</w:t>
      </w:r>
    </w:p>
    <w:p w14:paraId="3F2E4FA5" w14:textId="2AA0E6EE" w:rsidR="007C1982" w:rsidRDefault="00150B56" w:rsidP="008D799A">
      <w:pPr>
        <w:spacing w:after="0" w:line="360" w:lineRule="auto"/>
        <w:rPr>
          <w:szCs w:val="24"/>
        </w:rPr>
      </w:pPr>
      <w:r w:rsidRPr="00076E91">
        <w:rPr>
          <w:szCs w:val="24"/>
        </w:rPr>
        <w:t>In general, microsporidian LCA has more proteins mapped into pathways in comparison to extent microsporidia species. However, it is still very less when compare to S.cerevisiae, a representative of free-living organisms. One possible reason could be, that the number of yeast proteins in this analysis is much higher than the one from microsporidia (3534 yeast proteins versus 950 protein in average for each microsporidia species)</w:t>
      </w:r>
      <w:r w:rsidR="000D24E3">
        <w:rPr>
          <w:szCs w:val="24"/>
        </w:rPr>
        <w:t>.</w:t>
      </w:r>
    </w:p>
    <w:p w14:paraId="70629EF1" w14:textId="77777777" w:rsidR="009451B6" w:rsidRPr="00076E91" w:rsidRDefault="009451B6" w:rsidP="008D799A">
      <w:pPr>
        <w:spacing w:after="0" w:line="360" w:lineRule="auto"/>
        <w:rPr>
          <w:szCs w:val="24"/>
        </w:rPr>
      </w:pPr>
    </w:p>
    <w:p w14:paraId="5E576720" w14:textId="77777777" w:rsidR="00AD08DF" w:rsidRPr="00076E91" w:rsidRDefault="00AD08DF" w:rsidP="008D799A">
      <w:pPr>
        <w:spacing w:after="0" w:line="360" w:lineRule="auto"/>
        <w:rPr>
          <w:szCs w:val="24"/>
        </w:rPr>
      </w:pPr>
      <w:r w:rsidRPr="00076E91">
        <w:rPr>
          <w:szCs w:val="24"/>
        </w:rPr>
        <w:t>Conclusion</w:t>
      </w:r>
    </w:p>
    <w:p w14:paraId="53ECC0AE" w14:textId="611E364A" w:rsidR="00AD08DF" w:rsidRPr="00076E91" w:rsidRDefault="00562ACA" w:rsidP="008D799A">
      <w:pPr>
        <w:spacing w:after="0" w:line="360" w:lineRule="auto"/>
        <w:rPr>
          <w:szCs w:val="24"/>
        </w:rPr>
      </w:pPr>
      <w:r w:rsidRPr="00076E91">
        <w:rPr>
          <w:szCs w:val="24"/>
        </w:rPr>
        <w:t>Our analysis of microsporidian LCA metabolic pathways acquired the consistent results with the finding other studies. Microsporidian LCA, as well as the co</w:t>
      </w:r>
      <w:r w:rsidR="00E966CD">
        <w:rPr>
          <w:szCs w:val="24"/>
        </w:rPr>
        <w:t>ntemporary species, obligatory</w:t>
      </w:r>
      <w:r w:rsidRPr="00076E91">
        <w:rPr>
          <w:szCs w:val="24"/>
        </w:rPr>
        <w:t xml:space="preserve"> depends on the host species for their survival. The presence of transport proteins supplements the lack of some main pathways for producing energy and other important compounds. Trehalose seems to be the main carbohydrate storage for microsporidia since the enzymes for de-novo trehalose synthesis and degradation are also be found in the LCA. However, the reason for the existence of mitochondria in the LCA is still unclear, since the pathways that take place in mitochondria are missing. This analysis demonstrates a novel approach for in-silico studying the metabolic network of microsporidia or any other species.</w:t>
      </w:r>
    </w:p>
    <w:p w14:paraId="5CB39AFE" w14:textId="77777777" w:rsidR="00311919" w:rsidRDefault="00311919" w:rsidP="008D799A">
      <w:pPr>
        <w:spacing w:after="0" w:line="360" w:lineRule="auto"/>
        <w:rPr>
          <w:szCs w:val="24"/>
        </w:rPr>
      </w:pPr>
    </w:p>
    <w:p w14:paraId="5B2EC24B" w14:textId="77777777" w:rsidR="0095475D" w:rsidRPr="00076E91" w:rsidRDefault="0095475D" w:rsidP="0095475D">
      <w:pPr>
        <w:keepNext/>
        <w:spacing w:after="0" w:line="360" w:lineRule="auto"/>
        <w:rPr>
          <w:szCs w:val="24"/>
        </w:rPr>
      </w:pPr>
      <w:r w:rsidRPr="00076E91">
        <w:rPr>
          <w:noProof/>
          <w:szCs w:val="24"/>
        </w:rPr>
        <w:drawing>
          <wp:inline distT="0" distB="0" distL="0" distR="0" wp14:anchorId="62E296E0" wp14:editId="29C2FE6C">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2BE09C8D" w14:textId="17F72A0D" w:rsidR="0095475D" w:rsidRPr="00076E91" w:rsidRDefault="0095475D" w:rsidP="0095475D">
      <w:pPr>
        <w:pStyle w:val="Caption"/>
        <w:spacing w:after="0" w:line="360" w:lineRule="auto"/>
      </w:pPr>
      <w:bookmarkStart w:id="53" w:name="_Ref381628048"/>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49</w:t>
      </w:r>
      <w:r w:rsidR="00FF4EEF">
        <w:fldChar w:fldCharType="end"/>
      </w:r>
      <w:bookmarkEnd w:id="53"/>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r w:rsidRPr="00076E91">
        <w:t xml:space="preserve"> </w:t>
      </w:r>
    </w:p>
    <w:p w14:paraId="17B40AFC" w14:textId="77777777" w:rsidR="00A04D07" w:rsidRDefault="00A04D07" w:rsidP="008D799A">
      <w:pPr>
        <w:spacing w:after="0" w:line="360" w:lineRule="auto"/>
        <w:rPr>
          <w:szCs w:val="24"/>
        </w:rPr>
      </w:pPr>
    </w:p>
    <w:p w14:paraId="055AE489" w14:textId="77777777" w:rsidR="008321CE" w:rsidRPr="00076E91" w:rsidRDefault="008321CE" w:rsidP="008321CE">
      <w:pPr>
        <w:spacing w:after="0" w:line="360" w:lineRule="auto"/>
        <w:rPr>
          <w:szCs w:val="24"/>
        </w:rPr>
      </w:pPr>
      <w:r w:rsidRPr="00076E91">
        <w:rPr>
          <w:szCs w:val="24"/>
        </w:rPr>
        <w:t xml:space="preserve">We compare the connectivity of annotated proteins between microsporidian LCA and the contemporary species under this study for the core metabolic pathways used in </w:t>
      </w:r>
      <w:r w:rsidRPr="00076E91">
        <w:rPr>
          <w:szCs w:val="24"/>
        </w:rPr>
        <w:fldChar w:fldCharType="begin"/>
      </w:r>
      <w:r w:rsidRPr="00076E91">
        <w:rPr>
          <w:szCs w:val="24"/>
        </w:rPr>
        <w:instrText xml:space="preserve"> ADDIN ZOTERO_ITEM CSL_CITATION {"citationID":"3f3R5lVK","properties":{"formattedCitation":"\\uldash{(Nerima {\\i{}et al.}, 2010)}","plainCitation":"(Nerima et al., 2010)","noteIndex":0},"citationItems":[{"id":"ysQqY5N4/BAj1q5y9","uris":["http://www.mendeley.com/documents/?uuid=0c39e2ec-b137-4042-9007-2979f74a86f4"],"uri":["http://www.mendeley.com/documents/?uuid=0c39e2ec-b137-4042-9007-2979f74a86f4"],"itemData":{"DOI":"10.1186/1471-2164-11-217","ISSN":"1471-2164","PMID":"20356377","abstract":"BACKGROUND: Obligate endoparasites often lack particular metabolic pathways as compared to free-living organisms. This phenomenon comprises anabolic as well as catabolic reactions. Presumably, the corresponding enzymes were lost in adaptation to parasitism. Here we compare the predicted core metabolic graphs of obligate endoparasites and non-parasites (free living organisms and facultative parasites) in order to analyze how the parasites' metabolic networks shrunk in the course of evolution.\n\nRESULTS: Core metabolic graphs comprising biochemical reactions present in the presumed ancestor of parasites and non-parasites were reconstructed from the Kyoto Encyclopedia of Genes and Genomes. While the parasites' networks had fewer nodes (metabolites) and edges (reactions), other parameters such as average connectivity, network diameter and number of isolated edges were similar in parasites and non-parasites. The parasites' networks contained a higher percentage of ATP-consuming reactions and a lower percentage of NAD-requiring reactions. Control networks, shrunk to the size of the parasites' by random deletion of edges, were scale-free but exhibited smaller diameters and more isolated edges.\n\nCONCLUSIONS: The parasites' networks were smaller than those of the non-parasites regarding number of nodes or edges, but not regarding network diameters. Network integrity but not scale-freeness has acted as a selective principle during the evolutionary reduction of parasite metabolism. ATP-requiring reactions in particular have been retained in the parasites' core metabolism while NADH- or NADPH-requiring reactions were lost preferentially.","author":[{"dropping-particle":"","family":"Nerima","given":"Barbara","non-dropping-particle":"","parse-names":false,"suffix":""},{"dropping-particle":"","family":"Nilsson","given":"Daniel","non-dropping-particle":"","parse-names":false,"suffix":""},{"dropping-particle":"","family":"Mäser","given":"Pascal","non-dropping-particle":"","parse-names":false,"suffix":""}],"container-title":"BMC genomics","id":"ysQqY5N4/BAj1q5y9","issued":{"date-parts":[["2010","1"]]},"page":"217","title":"Comparative genomics of metabolic networks of free-living and parasitic eukaryotes.","type":"article-journal","volume":"11"}}],"schema":"https://github.com/citation-style-language/schema/raw/master/csl-citation.json"} </w:instrText>
      </w:r>
      <w:r w:rsidRPr="00076E91">
        <w:rPr>
          <w:szCs w:val="24"/>
        </w:rPr>
        <w:fldChar w:fldCharType="separate"/>
      </w:r>
      <w:r w:rsidRPr="00076E91">
        <w:rPr>
          <w:szCs w:val="24"/>
          <w:u w:val="dash"/>
        </w:rPr>
        <w:t xml:space="preserve">(Nerima </w:t>
      </w:r>
      <w:r w:rsidRPr="00076E91">
        <w:rPr>
          <w:i/>
          <w:iCs/>
          <w:szCs w:val="24"/>
          <w:u w:val="dash"/>
        </w:rPr>
        <w:t>et al.</w:t>
      </w:r>
      <w:r w:rsidRPr="00076E91">
        <w:rPr>
          <w:szCs w:val="24"/>
          <w:u w:val="dash"/>
        </w:rPr>
        <w:t>, 2010)</w:t>
      </w:r>
      <w:r w:rsidRPr="00076E91">
        <w:rPr>
          <w:szCs w:val="24"/>
        </w:rPr>
        <w:fldChar w:fldCharType="end"/>
      </w:r>
      <w:r w:rsidRPr="00076E91">
        <w:rPr>
          <w:szCs w:val="24"/>
        </w:rPr>
        <w:t xml:space="preserve"> including glycolysis, gluconeogenesis, the Krebs cycle, pentose phosphate pathway, purine and pyrimidine metabolism, and amino acid metabolism. </w:t>
      </w:r>
    </w:p>
    <w:p w14:paraId="0AFE0E0D" w14:textId="77777777" w:rsidR="008321CE" w:rsidRPr="00076E91" w:rsidRDefault="008321CE" w:rsidP="008321CE">
      <w:pPr>
        <w:keepNext/>
        <w:spacing w:after="0" w:line="360" w:lineRule="auto"/>
        <w:rPr>
          <w:szCs w:val="24"/>
        </w:rPr>
      </w:pPr>
      <w:r w:rsidRPr="00076E91">
        <w:rPr>
          <w:noProof/>
          <w:szCs w:val="24"/>
        </w:rPr>
        <w:drawing>
          <wp:inline distT="0" distB="0" distL="0" distR="0" wp14:anchorId="2D010FE1" wp14:editId="1CCB0627">
            <wp:extent cx="5399407" cy="1797684"/>
            <wp:effectExtent l="0" t="0" r="1079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pdf"/>
                    <pic:cNvPicPr/>
                  </pic:nvPicPr>
                  <pic:blipFill>
                    <a:blip r:embed="rId60">
                      <a:extLst>
                        <a:ext uri="{28A0092B-C50C-407E-A947-70E740481C1C}">
                          <a14:useLocalDpi xmlns:a14="http://schemas.microsoft.com/office/drawing/2010/main" val="0"/>
                        </a:ext>
                      </a:extLst>
                    </a:blip>
                    <a:stretch>
                      <a:fillRect/>
                    </a:stretch>
                  </pic:blipFill>
                  <pic:spPr>
                    <a:xfrm>
                      <a:off x="0" y="0"/>
                      <a:ext cx="5399407" cy="1797684"/>
                    </a:xfrm>
                    <a:prstGeom prst="rect">
                      <a:avLst/>
                    </a:prstGeom>
                  </pic:spPr>
                </pic:pic>
              </a:graphicData>
            </a:graphic>
          </wp:inline>
        </w:drawing>
      </w:r>
    </w:p>
    <w:p w14:paraId="4F6DB7A1" w14:textId="10EF01F7" w:rsidR="008321CE" w:rsidRPr="00076E91" w:rsidRDefault="008321CE" w:rsidP="008321CE">
      <w:pPr>
        <w:pStyle w:val="Caption"/>
        <w:spacing w:after="0" w:line="360" w:lineRule="auto"/>
      </w:pPr>
      <w:bookmarkStart w:id="54" w:name="_Ref382239871"/>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50</w:t>
      </w:r>
      <w:r w:rsidR="00FF4EEF">
        <w:fldChar w:fldCharType="end"/>
      </w:r>
      <w:bookmarkEnd w:id="54"/>
      <w:r w:rsidRPr="00076E91">
        <w:t>: Number of nodes (left) and edges (right) of core pathways for microsporidian LCA, E.cuniculi, E.hellem, E.intestinalis, N.ceranae and S.cerevisiae.</w:t>
      </w:r>
    </w:p>
    <w:p w14:paraId="3F2A6A17" w14:textId="77777777" w:rsidR="008321CE" w:rsidRPr="00076E91" w:rsidRDefault="008321CE" w:rsidP="008321CE">
      <w:pPr>
        <w:spacing w:after="0" w:line="360" w:lineRule="auto"/>
        <w:rPr>
          <w:szCs w:val="24"/>
        </w:rPr>
      </w:pPr>
      <w:r w:rsidRPr="00076E91">
        <w:rPr>
          <w:szCs w:val="24"/>
        </w:rPr>
        <w:fldChar w:fldCharType="begin"/>
      </w:r>
      <w:r w:rsidRPr="00076E91">
        <w:rPr>
          <w:szCs w:val="24"/>
        </w:rPr>
        <w:instrText xml:space="preserve"> REF _Ref382239871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49</w:t>
      </w:r>
      <w:r w:rsidRPr="00076E91">
        <w:rPr>
          <w:szCs w:val="24"/>
        </w:rPr>
        <w:fldChar w:fldCharType="end"/>
      </w:r>
      <w:r w:rsidRPr="00076E91">
        <w:rPr>
          <w:szCs w:val="24"/>
        </w:rPr>
        <w:t xml:space="preserve"> shows the comparison between number of nodes and edges in six core metabolic networks for microsporidian LCA and other 5 extant species. The average node degree, average path length and network diameter (the longest shortest paths) can be seen in </w:t>
      </w:r>
      <w:r w:rsidRPr="00076E91">
        <w:rPr>
          <w:szCs w:val="24"/>
        </w:rPr>
        <w:fldChar w:fldCharType="begin"/>
      </w:r>
      <w:r w:rsidRPr="00076E91">
        <w:rPr>
          <w:szCs w:val="24"/>
        </w:rPr>
        <w:instrText xml:space="preserve"> REF _Ref382239902 \h </w:instrText>
      </w:r>
      <w:r w:rsidRPr="00076E91">
        <w:rPr>
          <w:szCs w:val="24"/>
        </w:rPr>
      </w:r>
      <w:r w:rsidRPr="00076E91">
        <w:rPr>
          <w:szCs w:val="24"/>
        </w:rPr>
        <w:fldChar w:fldCharType="separate"/>
      </w:r>
      <w:r w:rsidR="00883492" w:rsidRPr="00076E91">
        <w:t xml:space="preserve">Figure </w:t>
      </w:r>
      <w:r w:rsidR="00883492">
        <w:rPr>
          <w:noProof/>
        </w:rPr>
        <w:t>A</w:t>
      </w:r>
      <w:r w:rsidR="00883492">
        <w:noBreakHyphen/>
      </w:r>
      <w:r w:rsidR="00883492">
        <w:rPr>
          <w:noProof/>
        </w:rPr>
        <w:t>50</w:t>
      </w:r>
      <w:r w:rsidRPr="00076E91">
        <w:rPr>
          <w:szCs w:val="24"/>
        </w:rPr>
        <w:fldChar w:fldCharType="end"/>
      </w:r>
      <w:r w:rsidRPr="00076E91">
        <w:rPr>
          <w:szCs w:val="24"/>
        </w:rPr>
        <w:t>. In general, almost all network properties of parasite species are smaller than the free-living species S.cerevisiae, except the path length of Pentose phosphate pathway.</w:t>
      </w:r>
    </w:p>
    <w:p w14:paraId="5934BC96" w14:textId="77777777" w:rsidR="008321CE" w:rsidRPr="00076E91" w:rsidRDefault="008321CE" w:rsidP="008321CE">
      <w:pPr>
        <w:keepNext/>
        <w:spacing w:after="0" w:line="360" w:lineRule="auto"/>
        <w:rPr>
          <w:szCs w:val="24"/>
        </w:rPr>
      </w:pPr>
      <w:r w:rsidRPr="00076E91">
        <w:rPr>
          <w:noProof/>
          <w:szCs w:val="24"/>
        </w:rPr>
        <w:drawing>
          <wp:inline distT="0" distB="0" distL="0" distR="0" wp14:anchorId="33B7D0B9" wp14:editId="2DCF18C8">
            <wp:extent cx="5400040" cy="270002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pdf"/>
                    <pic:cNvPicPr/>
                  </pic:nvPicPr>
                  <pic:blipFill>
                    <a:blip r:embed="rId61">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733A43A" w14:textId="658DDE03" w:rsidR="008321CE" w:rsidRPr="00076E91" w:rsidRDefault="008321CE" w:rsidP="008321CE">
      <w:pPr>
        <w:pStyle w:val="Caption"/>
        <w:spacing w:after="0" w:line="360" w:lineRule="auto"/>
      </w:pPr>
      <w:bookmarkStart w:id="55" w:name="_Ref382239902"/>
      <w:r w:rsidRPr="00076E91">
        <w:t xml:space="preserve">Figure </w:t>
      </w:r>
      <w:r w:rsidR="00FF4EEF">
        <w:fldChar w:fldCharType="begin"/>
      </w:r>
      <w:r w:rsidR="00FF4EEF">
        <w:instrText xml:space="preserve"> STYLEREF 1 \s </w:instrText>
      </w:r>
      <w:r w:rsidR="00FF4EEF">
        <w:fldChar w:fldCharType="separate"/>
      </w:r>
      <w:r w:rsidR="00FF4EEF">
        <w:rPr>
          <w:noProof/>
        </w:rPr>
        <w:t>A</w:t>
      </w:r>
      <w:r w:rsidR="00FF4EEF">
        <w:fldChar w:fldCharType="end"/>
      </w:r>
      <w:r w:rsidR="00FF4EEF">
        <w:noBreakHyphen/>
      </w:r>
      <w:r w:rsidR="00FF4EEF">
        <w:fldChar w:fldCharType="begin"/>
      </w:r>
      <w:r w:rsidR="00FF4EEF">
        <w:instrText xml:space="preserve"> SEQ Figure \* ARABIC \s 1 </w:instrText>
      </w:r>
      <w:r w:rsidR="00FF4EEF">
        <w:fldChar w:fldCharType="separate"/>
      </w:r>
      <w:r w:rsidR="00FF4EEF">
        <w:rPr>
          <w:noProof/>
        </w:rPr>
        <w:t>51</w:t>
      </w:r>
      <w:r w:rsidR="00FF4EEF">
        <w:fldChar w:fldCharType="end"/>
      </w:r>
      <w:bookmarkEnd w:id="55"/>
      <w:r w:rsidRPr="00076E91">
        <w:t>: Density of average node degree, average path length and diameter (maximal path length) of microsporidian LCA, E.cuniculi, E.hellem, E.intestinali, N.ceranae and S.cerevisiae in 6 core pathways (Glycolysis/Gluconeogenesis, TCA cycle, Pentose phosphate pathway, purine metabolism, pyrimidine metabolism and amino acid metabolism).</w:t>
      </w:r>
    </w:p>
    <w:p w14:paraId="733027D3" w14:textId="77777777" w:rsidR="008321CE" w:rsidRDefault="008321CE" w:rsidP="008321CE">
      <w:pPr>
        <w:spacing w:after="0" w:line="360" w:lineRule="auto"/>
        <w:rPr>
          <w:szCs w:val="24"/>
        </w:rPr>
      </w:pPr>
    </w:p>
    <w:p w14:paraId="2AB88F36" w14:textId="1974B2EE" w:rsidR="008321CE" w:rsidRDefault="008321CE" w:rsidP="008321CE">
      <w:pPr>
        <w:spacing w:after="0" w:line="360" w:lineRule="auto"/>
        <w:rPr>
          <w:szCs w:val="24"/>
        </w:rPr>
      </w:pPr>
      <w:r w:rsidRPr="00076E91">
        <w:rPr>
          <w:szCs w:val="24"/>
        </w:rPr>
        <w:t xml:space="preserve">Details of network properties for core pathways are shown in </w:t>
      </w:r>
      <w:r w:rsidRPr="00076E91">
        <w:rPr>
          <w:szCs w:val="24"/>
        </w:rPr>
        <w:fldChar w:fldCharType="begin"/>
      </w:r>
      <w:r w:rsidRPr="00076E91">
        <w:rPr>
          <w:szCs w:val="24"/>
        </w:rPr>
        <w:instrText xml:space="preserve"> REF _Ref382232342 \h </w:instrText>
      </w:r>
      <w:r w:rsidRPr="00076E91">
        <w:rPr>
          <w:szCs w:val="24"/>
        </w:rPr>
      </w:r>
      <w:r w:rsidRPr="00076E91">
        <w:rPr>
          <w:szCs w:val="24"/>
        </w:rPr>
        <w:fldChar w:fldCharType="separate"/>
      </w:r>
      <w:r w:rsidR="00883492" w:rsidRPr="00076E91">
        <w:t xml:space="preserve">Table </w:t>
      </w:r>
      <w:r w:rsidR="00883492">
        <w:rPr>
          <w:noProof/>
        </w:rPr>
        <w:t>A</w:t>
      </w:r>
      <w:r w:rsidR="00883492">
        <w:noBreakHyphen/>
      </w:r>
      <w:r w:rsidR="00883492">
        <w:rPr>
          <w:noProof/>
        </w:rPr>
        <w:t>6</w:t>
      </w:r>
      <w:r w:rsidRPr="00076E91">
        <w:rPr>
          <w:szCs w:val="24"/>
        </w:rPr>
        <w:fldChar w:fldCharType="end"/>
      </w:r>
      <w:r w:rsidRPr="00076E91">
        <w:rPr>
          <w:szCs w:val="24"/>
        </w:rPr>
        <w:t>.</w:t>
      </w:r>
    </w:p>
    <w:p w14:paraId="7CF686BF" w14:textId="77777777" w:rsidR="008321CE" w:rsidRPr="00076E91" w:rsidRDefault="008321CE" w:rsidP="008321CE">
      <w:pPr>
        <w:spacing w:after="0" w:line="360" w:lineRule="auto"/>
        <w:rPr>
          <w:szCs w:val="24"/>
        </w:rPr>
      </w:pPr>
    </w:p>
    <w:p w14:paraId="1473C47A" w14:textId="44E95D6A" w:rsidR="003955E8" w:rsidRPr="00076E91" w:rsidRDefault="00311919" w:rsidP="008D799A">
      <w:pPr>
        <w:spacing w:after="0" w:line="360" w:lineRule="auto"/>
        <w:rPr>
          <w:szCs w:val="24"/>
        </w:rPr>
      </w:pPr>
      <w:proofErr w:type="gramStart"/>
      <w:r w:rsidRPr="00076E91">
        <w:rPr>
          <w:szCs w:val="24"/>
          <w:highlight w:val="yellow"/>
        </w:rPr>
        <w:t>can</w:t>
      </w:r>
      <w:proofErr w:type="gramEnd"/>
      <w:r w:rsidRPr="00076E91">
        <w:rPr>
          <w:szCs w:val="24"/>
          <w:highlight w:val="yellow"/>
        </w:rPr>
        <w:t xml:space="preserve"> replace extant microsporidia by contemporary microsporidia</w:t>
      </w:r>
    </w:p>
    <w:p w14:paraId="47B18319" w14:textId="4B21EAEE" w:rsidR="00561D6E" w:rsidRPr="00076E91" w:rsidRDefault="00561D6E" w:rsidP="008D799A">
      <w:pPr>
        <w:spacing w:after="0" w:line="360" w:lineRule="auto"/>
        <w:rPr>
          <w:szCs w:val="24"/>
        </w:rPr>
      </w:pPr>
      <w:proofErr w:type="gramStart"/>
      <w:r w:rsidRPr="00076E91">
        <w:rPr>
          <w:szCs w:val="24"/>
        </w:rPr>
        <w:t>scheme</w:t>
      </w:r>
      <w:proofErr w:type="gramEnd"/>
      <w:r w:rsidRPr="00076E91">
        <w:rPr>
          <w:szCs w:val="24"/>
        </w:rPr>
        <w:t xml:space="preserve"> (used for figure, e.g. scheme of possible energy metabolism in microsporidia)</w:t>
      </w:r>
    </w:p>
    <w:p w14:paraId="7FFF3CE1" w14:textId="2F433854" w:rsidR="00561D6E" w:rsidRPr="00076E91" w:rsidRDefault="00561D6E" w:rsidP="008D799A">
      <w:pPr>
        <w:spacing w:after="0" w:line="360" w:lineRule="auto"/>
        <w:rPr>
          <w:szCs w:val="24"/>
        </w:rPr>
      </w:pPr>
      <w:proofErr w:type="gramStart"/>
      <w:r w:rsidRPr="00076E91">
        <w:rPr>
          <w:szCs w:val="24"/>
        </w:rPr>
        <w:t>interpretation</w:t>
      </w:r>
      <w:proofErr w:type="gramEnd"/>
      <w:r w:rsidRPr="00076E91">
        <w:rPr>
          <w:szCs w:val="24"/>
        </w:rPr>
        <w:t xml:space="preserve"> </w:t>
      </w:r>
    </w:p>
    <w:p w14:paraId="20E2938C" w14:textId="4C9EEA8D" w:rsidR="00561D6E" w:rsidRPr="00076E91" w:rsidRDefault="00561D6E" w:rsidP="008D799A">
      <w:pPr>
        <w:spacing w:after="0" w:line="360" w:lineRule="auto"/>
        <w:rPr>
          <w:szCs w:val="24"/>
        </w:rPr>
      </w:pPr>
      <w:proofErr w:type="gramStart"/>
      <w:r w:rsidRPr="00076E91">
        <w:rPr>
          <w:szCs w:val="24"/>
        </w:rPr>
        <w:t>investigation</w:t>
      </w:r>
      <w:proofErr w:type="gramEnd"/>
    </w:p>
    <w:p w14:paraId="79919DAC" w14:textId="77777777" w:rsidR="00025864" w:rsidRPr="00076E91" w:rsidRDefault="00025864"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largely</w:t>
      </w:r>
      <w:proofErr w:type="gramEnd"/>
      <w:r w:rsidRPr="00076E91">
        <w:rPr>
          <w:rFonts w:cs="Times"/>
          <w:color w:val="000000"/>
          <w:szCs w:val="24"/>
        </w:rPr>
        <w:t xml:space="preserve"> poorly understood </w:t>
      </w:r>
    </w:p>
    <w:p w14:paraId="6F3E85C6" w14:textId="7F6D356B" w:rsidR="00561D6E" w:rsidRPr="00076E91" w:rsidRDefault="0069337A" w:rsidP="008D799A">
      <w:pPr>
        <w:spacing w:after="0" w:line="360" w:lineRule="auto"/>
        <w:rPr>
          <w:szCs w:val="24"/>
        </w:rPr>
      </w:pPr>
      <w:proofErr w:type="gramStart"/>
      <w:r w:rsidRPr="00076E91">
        <w:rPr>
          <w:szCs w:val="24"/>
        </w:rPr>
        <w:t>indeed</w:t>
      </w:r>
      <w:proofErr w:type="gramEnd"/>
    </w:p>
    <w:p w14:paraId="2BE81668" w14:textId="77777777" w:rsidR="00A779FE" w:rsidRPr="00076E91" w:rsidRDefault="00A779FE" w:rsidP="008D799A">
      <w:pPr>
        <w:widowControl w:val="0"/>
        <w:autoSpaceDE w:val="0"/>
        <w:autoSpaceDN w:val="0"/>
        <w:adjustRightInd w:val="0"/>
        <w:spacing w:after="0" w:line="360" w:lineRule="auto"/>
        <w:rPr>
          <w:rFonts w:cs="Times"/>
          <w:color w:val="000000"/>
          <w:szCs w:val="24"/>
        </w:rPr>
      </w:pPr>
      <w:r w:rsidRPr="00076E91">
        <w:rPr>
          <w:rFonts w:cs="Times"/>
          <w:color w:val="000000"/>
          <w:szCs w:val="24"/>
        </w:rPr>
        <w:t xml:space="preserve">In essence </w:t>
      </w:r>
    </w:p>
    <w:p w14:paraId="0DE45F52" w14:textId="194BEA68"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illustrating</w:t>
      </w:r>
      <w:proofErr w:type="gramEnd"/>
    </w:p>
    <w:p w14:paraId="106C5DB1" w14:textId="712F5849" w:rsidR="001547CC" w:rsidRPr="00076E91" w:rsidRDefault="001547CC"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microsporidian</w:t>
      </w:r>
      <w:proofErr w:type="gramEnd"/>
      <w:r w:rsidRPr="00076E91">
        <w:rPr>
          <w:rFonts w:cs="Times"/>
          <w:color w:val="000000"/>
          <w:szCs w:val="24"/>
        </w:rPr>
        <w:t xml:space="preserve"> inventions</w:t>
      </w:r>
    </w:p>
    <w:p w14:paraId="018C358F" w14:textId="7A66A173" w:rsidR="00B36E26" w:rsidRPr="00076E91" w:rsidRDefault="00B36E26" w:rsidP="008D799A">
      <w:pPr>
        <w:widowControl w:val="0"/>
        <w:autoSpaceDE w:val="0"/>
        <w:autoSpaceDN w:val="0"/>
        <w:adjustRightInd w:val="0"/>
        <w:spacing w:after="0" w:line="360" w:lineRule="auto"/>
        <w:rPr>
          <w:rFonts w:cs="Times"/>
          <w:color w:val="000000"/>
          <w:szCs w:val="24"/>
        </w:rPr>
      </w:pPr>
      <w:proofErr w:type="gramStart"/>
      <w:r w:rsidRPr="00076E91">
        <w:rPr>
          <w:rFonts w:cs="Times"/>
          <w:color w:val="000000"/>
          <w:szCs w:val="24"/>
        </w:rPr>
        <w:t>opisthokont</w:t>
      </w:r>
      <w:proofErr w:type="gramEnd"/>
      <w:r w:rsidRPr="00076E91">
        <w:rPr>
          <w:rFonts w:cs="Times"/>
          <w:color w:val="000000"/>
          <w:szCs w:val="24"/>
        </w:rPr>
        <w:t xml:space="preserve"> ancestor</w:t>
      </w:r>
    </w:p>
    <w:p w14:paraId="40D4B985" w14:textId="77777777" w:rsidR="00561D6E" w:rsidRPr="00076E91" w:rsidRDefault="00561D6E" w:rsidP="008D799A">
      <w:pPr>
        <w:spacing w:after="0" w:line="360" w:lineRule="auto"/>
        <w:rPr>
          <w:szCs w:val="24"/>
        </w:rPr>
      </w:pPr>
    </w:p>
    <w:p w14:paraId="01B063F5" w14:textId="77777777" w:rsidR="00A779FE" w:rsidRPr="00076E91" w:rsidRDefault="00A779FE" w:rsidP="008D799A">
      <w:pPr>
        <w:spacing w:after="0" w:line="360" w:lineRule="auto"/>
        <w:rPr>
          <w:szCs w:val="24"/>
        </w:rPr>
      </w:pPr>
    </w:p>
    <w:p w14:paraId="3BDDF656" w14:textId="77777777" w:rsidR="00561D6E" w:rsidRPr="00076E91" w:rsidRDefault="00561D6E" w:rsidP="008D799A">
      <w:pPr>
        <w:spacing w:after="0" w:line="360" w:lineRule="auto"/>
        <w:rPr>
          <w:szCs w:val="24"/>
        </w:rPr>
      </w:pPr>
    </w:p>
    <w:p w14:paraId="4D4024F9" w14:textId="77777777" w:rsidR="00561D6E" w:rsidRPr="00076E91" w:rsidRDefault="00561D6E" w:rsidP="008D799A">
      <w:pPr>
        <w:spacing w:after="0" w:line="360" w:lineRule="auto"/>
        <w:rPr>
          <w:szCs w:val="24"/>
        </w:rPr>
      </w:pPr>
    </w:p>
    <w:p w14:paraId="30D7353B" w14:textId="77777777" w:rsidR="00561D6E" w:rsidRPr="00076E91" w:rsidRDefault="00561D6E" w:rsidP="008D799A">
      <w:pPr>
        <w:spacing w:after="0" w:line="360" w:lineRule="auto"/>
        <w:rPr>
          <w:szCs w:val="24"/>
        </w:rPr>
        <w:sectPr w:rsidR="00561D6E"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7346012A" w14:textId="53C59A12" w:rsidR="003955E8" w:rsidRPr="00076E91" w:rsidRDefault="003955E8" w:rsidP="008D799A">
      <w:pPr>
        <w:pStyle w:val="Heading1"/>
        <w:numPr>
          <w:ilvl w:val="0"/>
          <w:numId w:val="23"/>
        </w:numPr>
        <w:spacing w:before="0" w:line="360" w:lineRule="auto"/>
        <w:ind w:left="0"/>
        <w:rPr>
          <w:rFonts w:ascii="Palatino Linotype" w:hAnsi="Palatino Linotype"/>
          <w:sz w:val="24"/>
          <w:szCs w:val="24"/>
        </w:rPr>
      </w:pPr>
      <w:r w:rsidRPr="00076E91">
        <w:rPr>
          <w:rFonts w:ascii="Palatino Linotype" w:hAnsi="Palatino Linotype"/>
          <w:sz w:val="24"/>
          <w:szCs w:val="24"/>
        </w:rPr>
        <w:t>Appendix</w:t>
      </w:r>
    </w:p>
    <w:p w14:paraId="06A8E2CC" w14:textId="77777777" w:rsidR="00A67E92" w:rsidRPr="00076E91" w:rsidRDefault="00A67E92" w:rsidP="008D799A">
      <w:pPr>
        <w:spacing w:after="0" w:line="360" w:lineRule="auto"/>
        <w:rPr>
          <w:szCs w:val="24"/>
        </w:rPr>
      </w:pPr>
    </w:p>
    <w:p w14:paraId="3845406E" w14:textId="5EB483C5" w:rsidR="003955E8" w:rsidRPr="00076E91" w:rsidRDefault="003955E8" w:rsidP="008D799A">
      <w:pPr>
        <w:spacing w:after="0" w:line="360" w:lineRule="auto"/>
        <w:rPr>
          <w:szCs w:val="24"/>
        </w:rPr>
      </w:pPr>
      <w:r w:rsidRPr="006A7541">
        <w:rPr>
          <w:szCs w:val="24"/>
          <w:highlight w:val="yellow"/>
        </w:rPr>
        <w:t>Tables</w:t>
      </w:r>
    </w:p>
    <w:p w14:paraId="3B7720B4" w14:textId="051A969F" w:rsidR="003955E8" w:rsidRPr="00076E91" w:rsidRDefault="003955E8" w:rsidP="008D799A">
      <w:pPr>
        <w:pStyle w:val="Caption"/>
        <w:keepNext/>
        <w:spacing w:after="0" w:line="360" w:lineRule="auto"/>
      </w:pPr>
      <w:bookmarkStart w:id="56" w:name="_Ref381275723"/>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1</w:t>
      </w:r>
      <w:r w:rsidR="009E69A4">
        <w:fldChar w:fldCharType="end"/>
      </w:r>
      <w:bookmarkEnd w:id="56"/>
      <w:r w:rsidRPr="00076E91">
        <w:t xml:space="preserve">: </w:t>
      </w:r>
      <w:r w:rsidR="00D463A7">
        <w:t>The representative data set containing e</w:t>
      </w:r>
      <w:r w:rsidR="00A67E92" w:rsidRPr="00076E91">
        <w:t xml:space="preserve">leven extant </w:t>
      </w:r>
      <w:r w:rsidR="0057765D" w:rsidRPr="00076E91">
        <w:t>microsporidia</w:t>
      </w:r>
      <w:r w:rsidR="00A67E92" w:rsidRPr="00076E91">
        <w:t xml:space="preserve"> species </w:t>
      </w:r>
      <w:r w:rsidR="00D463A7">
        <w:t>that was used for the estimation of the microsporidia last common ancestor protein set</w:t>
      </w:r>
      <w:r w:rsidR="00644108">
        <w:t xml:space="preserve">. The protein sequences of those taxa were downloaded from </w:t>
      </w:r>
      <w:r w:rsidR="00BD2284" w:rsidRPr="006D770B">
        <w:t xml:space="preserve">JGI </w:t>
      </w:r>
      <w:r w:rsidR="00BD2284" w:rsidRPr="006D770B">
        <w:fldChar w:fldCharType="begin"/>
      </w:r>
      <w:r w:rsidR="00BD2284" w:rsidRPr="006D770B">
        <w:instrText xml:space="preserve"> ADDIN ZOTERO_ITEM CSL_CITATION {"citationID":"bMM3N6Px","properties":{"formattedCitation":"\\uldash{(Nordberg {\\i{}et al.}, 2014)}","plainCitation":"(Nordberg et al., 2014)","noteIndex":0},"citationItems":[{"id":247,"uris":["http://zotero.org/users/4800858/items/GI2SKVF7"],"uri":["http://zotero.org/users/4800858/items/GI2SKVF7"],"itemData":{"id":247,"type":"article-journal","title":"The genome portal of the Department of Energy Joint Genome Institute: 2014 updates","container-title":"Nucleic Acids Research","page":"D26-D31","volume":"42","issue":"Database issue","source":"PubMed Central","abstract":"The U.S. Department of Energy (DOE) Joint Genome Institute (JGI), a national user facility, serves the diverse scientific community by providing integrated high-throughput sequencing and computational analysis to enable system-based scientific approaches in support of DOE missions related to clean energy generation and environmental characterization. The JGI Genome Portal (http://genome.jgi.doe.gov) provides unified access to all JGI genomic databases and analytical tools. The JGI maintains extensive data management systems and specialized analytical capabilities to manage and interpret complex genomic data. A user can search, download and explore multiple data sets available for all DOE JGI sequencing projects including their status, assemblies and annotations of sequenced genomes. Here we describe major updates of the Genome Portal in the past 2 years with a specific emphasis on efficient handling of the rapidly growing amount of diverse genomic data accumulated in JGI.","DOI":"10.1093/nar/gkt1069","ISSN":"0305-1048","note":"PMID: 24225321\nPMCID: PMC3965075","shortTitle":"The genome portal of the Department of Energy Joint Genome Institute","journalAbbreviation":"Nucleic Acids Res","author":[{"family":"Nordberg","given":"Henrik"},{"family":"Cantor","given":"Michael"},{"family":"Dusheyko","given":"Serge"},{"family":"Hua","given":"Susan"},{"family":"Poliakov","given":"Alexander"},{"family":"Shabalov","given":"Igor"},{"family":"Smirnova","given":"Tatyana"},{"family":"Grigoriev","given":"Igor V."},{"family":"Dubchak","given":"Inna"}],"issued":{"date-parts":[["2014",1,1]]}}}],"schema":"https://github.com/citation-style-language/schema/raw/master/csl-citation.json"} </w:instrText>
      </w:r>
      <w:r w:rsidR="00BD2284" w:rsidRPr="006D770B">
        <w:fldChar w:fldCharType="separate"/>
      </w:r>
      <w:r w:rsidR="00BD2284" w:rsidRPr="006D770B">
        <w:rPr>
          <w:szCs w:val="24"/>
          <w:u w:val="dash"/>
        </w:rPr>
        <w:t xml:space="preserve">(Nordberg </w:t>
      </w:r>
      <w:r w:rsidR="00BD2284" w:rsidRPr="006D770B">
        <w:rPr>
          <w:i/>
          <w:iCs/>
          <w:szCs w:val="24"/>
          <w:u w:val="dash"/>
        </w:rPr>
        <w:t>et al.</w:t>
      </w:r>
      <w:r w:rsidR="00BD2284" w:rsidRPr="006D770B">
        <w:rPr>
          <w:szCs w:val="24"/>
          <w:u w:val="dash"/>
        </w:rPr>
        <w:t>, 2014)</w:t>
      </w:r>
      <w:r w:rsidR="00BD2284" w:rsidRPr="006D770B">
        <w:fldChar w:fldCharType="end"/>
      </w:r>
      <w:r w:rsidR="00BD2284" w:rsidRPr="006D770B">
        <w:t xml:space="preserve"> and MicrosporidiaDB, </w:t>
      </w:r>
      <w:r w:rsidR="00D70AEF" w:rsidRPr="006D770B">
        <w:t>where</w:t>
      </w:r>
      <w:r w:rsidR="00BD2284" w:rsidRPr="006D770B">
        <w:t xml:space="preserve"> data were obtained from the sequencing project of Broad Institute </w:t>
      </w:r>
      <w:r w:rsidR="00BD2284" w:rsidRPr="006D770B">
        <w:fldChar w:fldCharType="begin"/>
      </w:r>
      <w:r w:rsidR="00BD2284" w:rsidRPr="006D770B">
        <w:instrText xml:space="preserve"> ADDIN ZOTERO_ITEM CSL_CITATION {"citationID":"2Wk0p7vf","properties":{"formattedCitation":"\\uldash{(Aurrecoechea {\\i{}et al.}, 2011)}","plainCitation":"(Aurrecoechea et al., 2011)","noteIndex":0},"citationItems":[{"id":129,"uris":["http://zotero.org/users/4800858/items/3IPMCTUT"],"uri":["http://zotero.org/users/4800858/items/3IPMCTUT"],"itemData":{"id":129,"type":"article-journal","title":"AmoebaDB and MicrosporidiaDB: functional genomic resources for Amoebozoa and Microsporidia species.","container-title":"Nucleic acids research","page":"D612-9","volume":"39","issue":"Database issue","abstract":"AmoebaDB (http://AmoebaDB.org) and MicrosporidiaDB (http://MicrosporidiaDB.org) are new functional genomic databases serving the amoebozoa and microsporidia research communities, respectively. AmoebaDB contains the genomes of three Entamoeba species (E. dispar, E. invadens and E. histolityca) and microarray expression data for E. histolytica. MicrosporidiaDB contains the genomes of Encephalitozoon cuniculi, E. intestinalis and E. bieneusi. The databases belong to the National Institute of Allergy and Infectious Diseases (NIAID) funded EuPathDB (http://EuPathDB.org) Bioinformatics Resource Center family of integrated databases and assume the same architectural and graphical design as other EuPathDB resources such as PlasmoDB and TriTrypDB. Importantly they utilize the graphical strategy builder that affords a database user the ability to ask complex multi-data-type questions with relative ease and versatility. Genomic scale data can be queried based on BLAST searches, annotation keywords and gene ID searches, GO terms, sequence motifs, protein characteristics, phylogenetic relationships and functional data such as transcript (microarray and EST evidence) and protein expression data. Search strategies can be saved within a user's profile for future retrieval and may also be shared with other researchers using a unique strategy web address.","DOI":"10.1093/nar/gkq1006","author":[{"family":"Aurrecoechea","given":"Cristina"},{"family":"Barreto","given":"Ana"},{"family":"Brestelli","given":"John"},{"family":"Brunk","given":"Brian P"},{"family":"Caler","given":"Elisabet V"},{"family":"Fischer","given":"Steve"},{"family":"Gajria","given":"Bindu"},{"family":"Gao","given":"Xin"},{"family":"Gingle","given":"Alan"},{"family":"Grant","given":"Greg"},{"family":"Harb","given":"Omar S"},{"family":"Heiges","given":"Mark"},{"family":"Iodice","given":"John"},{"family":"Kissinger","given":"Jessica C"},{"family":"Kraemer","given":"Eileen T"},{"family":"Li","given":"Wei"},{"family":"Nayak","given":"Vishal"},{"family":"Pennington","given":"Cary"},{"family":"Pinney","given":"Deborah F"},{"family":"Pitts","given":"Brian"},{"family":"Roos","given":"David S"},{"family":"Srinivasamoorthy","given":"Ganesh"},{"family":"Stoeckert","given":"Christian J"},{"family":"Treatman","given":"Charles"},{"family":"Wang","given":"Haiming"}],"issued":{"date-parts":[["2011",1]]}}}],"schema":"https://github.com/citation-style-language/schema/raw/master/csl-citation.json"} </w:instrText>
      </w:r>
      <w:r w:rsidR="00BD2284" w:rsidRPr="006D770B">
        <w:fldChar w:fldCharType="separate"/>
      </w:r>
      <w:r w:rsidR="00BD2284" w:rsidRPr="006D770B">
        <w:rPr>
          <w:szCs w:val="24"/>
          <w:u w:val="dash"/>
        </w:rPr>
        <w:t xml:space="preserve">(Aurrecoechea </w:t>
      </w:r>
      <w:r w:rsidR="00BD2284" w:rsidRPr="006D770B">
        <w:rPr>
          <w:i/>
          <w:iCs/>
          <w:szCs w:val="24"/>
          <w:u w:val="dash"/>
        </w:rPr>
        <w:t>et al.</w:t>
      </w:r>
      <w:r w:rsidR="00BD2284" w:rsidRPr="006D770B">
        <w:rPr>
          <w:szCs w:val="24"/>
          <w:u w:val="dash"/>
        </w:rPr>
        <w:t>, 2011)</w:t>
      </w:r>
      <w:r w:rsidR="00BD2284" w:rsidRPr="006D770B">
        <w:fldChar w:fldCharType="end"/>
      </w:r>
      <w:r w:rsidR="006D770B" w:rsidRPr="006D770B">
        <w:t>.</w:t>
      </w:r>
    </w:p>
    <w:tbl>
      <w:tblPr>
        <w:tblStyle w:val="TableGrid"/>
        <w:tblW w:w="5122" w:type="pct"/>
        <w:tblLook w:val="0000" w:firstRow="0" w:lastRow="0" w:firstColumn="0" w:lastColumn="0" w:noHBand="0" w:noVBand="0"/>
      </w:tblPr>
      <w:tblGrid>
        <w:gridCol w:w="607"/>
        <w:gridCol w:w="3612"/>
        <w:gridCol w:w="1560"/>
        <w:gridCol w:w="1701"/>
        <w:gridCol w:w="1453"/>
      </w:tblGrid>
      <w:tr w:rsidR="00450FCE" w:rsidRPr="00076E91" w14:paraId="241912DC" w14:textId="77777777" w:rsidTr="00450FCE">
        <w:tc>
          <w:tcPr>
            <w:tcW w:w="340" w:type="pct"/>
          </w:tcPr>
          <w:p w14:paraId="377265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22" w:type="pct"/>
          </w:tcPr>
          <w:p w14:paraId="3AB6899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873" w:type="pct"/>
          </w:tcPr>
          <w:p w14:paraId="07CA001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bCs/>
                <w:color w:val="000000" w:themeColor="text1"/>
                <w:szCs w:val="24"/>
              </w:rPr>
              <w:t>Source</w:t>
            </w:r>
          </w:p>
        </w:tc>
        <w:tc>
          <w:tcPr>
            <w:tcW w:w="952" w:type="pct"/>
          </w:tcPr>
          <w:p w14:paraId="6B73153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Strain</w:t>
            </w:r>
          </w:p>
        </w:tc>
        <w:tc>
          <w:tcPr>
            <w:tcW w:w="814" w:type="pct"/>
          </w:tcPr>
          <w:p w14:paraId="390230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Number of proteins</w:t>
            </w:r>
          </w:p>
        </w:tc>
      </w:tr>
      <w:tr w:rsidR="00450FCE" w:rsidRPr="00076E91" w14:paraId="509653E0" w14:textId="77777777" w:rsidTr="00450FCE">
        <w:tc>
          <w:tcPr>
            <w:tcW w:w="340" w:type="pct"/>
          </w:tcPr>
          <w:p w14:paraId="70F538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22" w:type="pct"/>
          </w:tcPr>
          <w:p w14:paraId="0A84366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hellem</w:t>
            </w:r>
          </w:p>
        </w:tc>
        <w:tc>
          <w:tcPr>
            <w:tcW w:w="873" w:type="pct"/>
          </w:tcPr>
          <w:p w14:paraId="0D28BD8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EFCAEC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50504</w:t>
            </w:r>
          </w:p>
        </w:tc>
        <w:tc>
          <w:tcPr>
            <w:tcW w:w="814" w:type="pct"/>
          </w:tcPr>
          <w:p w14:paraId="6EC9D8F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1827</w:t>
            </w:r>
          </w:p>
        </w:tc>
      </w:tr>
      <w:tr w:rsidR="00450FCE" w:rsidRPr="00076E91" w14:paraId="3E4AD2A3" w14:textId="77777777" w:rsidTr="00450FCE">
        <w:tc>
          <w:tcPr>
            <w:tcW w:w="340" w:type="pct"/>
          </w:tcPr>
          <w:p w14:paraId="321C9CD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22" w:type="pct"/>
          </w:tcPr>
          <w:p w14:paraId="0EBA474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intestinalis</w:t>
            </w:r>
          </w:p>
        </w:tc>
        <w:tc>
          <w:tcPr>
            <w:tcW w:w="873" w:type="pct"/>
          </w:tcPr>
          <w:p w14:paraId="1B4DB18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0EA08B7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50506</w:t>
            </w:r>
          </w:p>
        </w:tc>
        <w:tc>
          <w:tcPr>
            <w:tcW w:w="814" w:type="pct"/>
          </w:tcPr>
          <w:p w14:paraId="401344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1657</w:t>
            </w:r>
          </w:p>
        </w:tc>
      </w:tr>
      <w:tr w:rsidR="00450FCE" w:rsidRPr="00076E91" w14:paraId="2A77355B" w14:textId="77777777" w:rsidTr="00450FCE">
        <w:tc>
          <w:tcPr>
            <w:tcW w:w="340" w:type="pct"/>
          </w:tcPr>
          <w:p w14:paraId="577F958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22" w:type="pct"/>
          </w:tcPr>
          <w:p w14:paraId="54990FF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Encephalitozoon cuniculi</w:t>
            </w:r>
          </w:p>
        </w:tc>
        <w:tc>
          <w:tcPr>
            <w:tcW w:w="873" w:type="pct"/>
          </w:tcPr>
          <w:p w14:paraId="0F07984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6ACD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GB-M1</w:t>
            </w:r>
          </w:p>
        </w:tc>
        <w:tc>
          <w:tcPr>
            <w:tcW w:w="814" w:type="pct"/>
          </w:tcPr>
          <w:p w14:paraId="6948D74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1896</w:t>
            </w:r>
          </w:p>
        </w:tc>
      </w:tr>
      <w:tr w:rsidR="00450FCE" w:rsidRPr="00076E91" w14:paraId="574DC327" w14:textId="77777777" w:rsidTr="00450FCE">
        <w:tc>
          <w:tcPr>
            <w:tcW w:w="340" w:type="pct"/>
          </w:tcPr>
          <w:p w14:paraId="3A469B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22" w:type="pct"/>
          </w:tcPr>
          <w:p w14:paraId="41D6ECF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Nosema ceranae</w:t>
            </w:r>
          </w:p>
        </w:tc>
        <w:tc>
          <w:tcPr>
            <w:tcW w:w="873" w:type="pct"/>
          </w:tcPr>
          <w:p w14:paraId="6D4CAA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126650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BRL01</w:t>
            </w:r>
          </w:p>
        </w:tc>
        <w:tc>
          <w:tcPr>
            <w:tcW w:w="814" w:type="pct"/>
          </w:tcPr>
          <w:p w14:paraId="28FEF01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2057</w:t>
            </w:r>
          </w:p>
        </w:tc>
      </w:tr>
      <w:tr w:rsidR="00450FCE" w:rsidRPr="00076E91" w14:paraId="530F5B24" w14:textId="77777777" w:rsidTr="00450FCE">
        <w:tc>
          <w:tcPr>
            <w:tcW w:w="340" w:type="pct"/>
          </w:tcPr>
          <w:p w14:paraId="5D44815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22" w:type="pct"/>
          </w:tcPr>
          <w:p w14:paraId="2823B09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Enterocytozoon bieneusi</w:t>
            </w:r>
          </w:p>
        </w:tc>
        <w:tc>
          <w:tcPr>
            <w:tcW w:w="873" w:type="pct"/>
          </w:tcPr>
          <w:p w14:paraId="7C3A689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67CB83F4"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H348</w:t>
            </w:r>
          </w:p>
        </w:tc>
        <w:tc>
          <w:tcPr>
            <w:tcW w:w="814" w:type="pct"/>
          </w:tcPr>
          <w:p w14:paraId="059227D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3312</w:t>
            </w:r>
          </w:p>
        </w:tc>
      </w:tr>
      <w:tr w:rsidR="00450FCE" w:rsidRPr="00076E91" w14:paraId="6D391A1F" w14:textId="77777777" w:rsidTr="00450FCE">
        <w:tc>
          <w:tcPr>
            <w:tcW w:w="340" w:type="pct"/>
          </w:tcPr>
          <w:p w14:paraId="0F284D7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22" w:type="pct"/>
          </w:tcPr>
          <w:p w14:paraId="1830C2D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Vittaforma corneae</w:t>
            </w:r>
          </w:p>
        </w:tc>
        <w:tc>
          <w:tcPr>
            <w:tcW w:w="873" w:type="pct"/>
          </w:tcPr>
          <w:p w14:paraId="21AEBE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47BD77F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ATCC 50505</w:t>
            </w:r>
          </w:p>
        </w:tc>
        <w:tc>
          <w:tcPr>
            <w:tcW w:w="814" w:type="pct"/>
          </w:tcPr>
          <w:p w14:paraId="4AB06C5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2243</w:t>
            </w:r>
          </w:p>
        </w:tc>
      </w:tr>
      <w:tr w:rsidR="00450FCE" w:rsidRPr="00076E91" w14:paraId="521026A7" w14:textId="77777777" w:rsidTr="00450FCE">
        <w:tc>
          <w:tcPr>
            <w:tcW w:w="340" w:type="pct"/>
          </w:tcPr>
          <w:p w14:paraId="42AC134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22" w:type="pct"/>
          </w:tcPr>
          <w:p w14:paraId="5E6C0938"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Anncaliia algerae</w:t>
            </w:r>
          </w:p>
        </w:tc>
        <w:tc>
          <w:tcPr>
            <w:tcW w:w="873" w:type="pct"/>
          </w:tcPr>
          <w:p w14:paraId="71AA8A4C"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36888776"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PRA339</w:t>
            </w:r>
          </w:p>
        </w:tc>
        <w:tc>
          <w:tcPr>
            <w:tcW w:w="814" w:type="pct"/>
          </w:tcPr>
          <w:p w14:paraId="2EC18B77"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3576</w:t>
            </w:r>
          </w:p>
        </w:tc>
      </w:tr>
      <w:tr w:rsidR="00450FCE" w:rsidRPr="00076E91" w14:paraId="0329D8B7" w14:textId="77777777" w:rsidTr="00450FCE">
        <w:trPr>
          <w:trHeight w:val="67"/>
        </w:trPr>
        <w:tc>
          <w:tcPr>
            <w:tcW w:w="340" w:type="pct"/>
          </w:tcPr>
          <w:p w14:paraId="50A7A703"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22" w:type="pct"/>
          </w:tcPr>
          <w:p w14:paraId="4ABF0FD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Antonospora locustae</w:t>
            </w:r>
          </w:p>
        </w:tc>
        <w:tc>
          <w:tcPr>
            <w:tcW w:w="873" w:type="pct"/>
          </w:tcPr>
          <w:p w14:paraId="1ECF2DE1"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JGI</w:t>
            </w:r>
          </w:p>
        </w:tc>
        <w:tc>
          <w:tcPr>
            <w:tcW w:w="952" w:type="pct"/>
          </w:tcPr>
          <w:p w14:paraId="0D1FDFD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HM-2013</w:t>
            </w:r>
          </w:p>
        </w:tc>
        <w:tc>
          <w:tcPr>
            <w:tcW w:w="814" w:type="pct"/>
          </w:tcPr>
          <w:p w14:paraId="1ADBF3E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2191</w:t>
            </w:r>
          </w:p>
        </w:tc>
      </w:tr>
      <w:tr w:rsidR="00450FCE" w:rsidRPr="00076E91" w14:paraId="60B0B6E7" w14:textId="77777777" w:rsidTr="00450FCE">
        <w:tc>
          <w:tcPr>
            <w:tcW w:w="340" w:type="pct"/>
          </w:tcPr>
          <w:p w14:paraId="776BA37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22" w:type="pct"/>
          </w:tcPr>
          <w:p w14:paraId="776C0FC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Edhazardia aedis</w:t>
            </w:r>
          </w:p>
        </w:tc>
        <w:tc>
          <w:tcPr>
            <w:tcW w:w="873" w:type="pct"/>
          </w:tcPr>
          <w:p w14:paraId="07A5877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744B32D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USNM 41457</w:t>
            </w:r>
          </w:p>
        </w:tc>
        <w:tc>
          <w:tcPr>
            <w:tcW w:w="814" w:type="pct"/>
          </w:tcPr>
          <w:p w14:paraId="03EAC5BE"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4208</w:t>
            </w:r>
          </w:p>
        </w:tc>
      </w:tr>
      <w:tr w:rsidR="00450FCE" w:rsidRPr="00076E91" w14:paraId="5EB7CC5B" w14:textId="77777777" w:rsidTr="00450FCE">
        <w:tc>
          <w:tcPr>
            <w:tcW w:w="340" w:type="pct"/>
          </w:tcPr>
          <w:p w14:paraId="7665B48D"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22" w:type="pct"/>
          </w:tcPr>
          <w:p w14:paraId="36CC6FFF" w14:textId="5300CADB"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 xml:space="preserve">Vavraia culicis </w:t>
            </w:r>
            <w:r w:rsidRPr="00076E91">
              <w:rPr>
                <w:rFonts w:cs="Times"/>
                <w:iCs/>
                <w:color w:val="000000" w:themeColor="text1"/>
                <w:szCs w:val="24"/>
              </w:rPr>
              <w:t>subsp. floridensis</w:t>
            </w:r>
          </w:p>
        </w:tc>
        <w:tc>
          <w:tcPr>
            <w:tcW w:w="873" w:type="pct"/>
          </w:tcPr>
          <w:p w14:paraId="5BF15D55"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55965B9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814" w:type="pct"/>
          </w:tcPr>
          <w:p w14:paraId="0444CEA2"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2775</w:t>
            </w:r>
          </w:p>
        </w:tc>
      </w:tr>
      <w:tr w:rsidR="00450FCE" w:rsidRPr="00076E91" w14:paraId="7562D842" w14:textId="77777777" w:rsidTr="00450FCE">
        <w:tc>
          <w:tcPr>
            <w:tcW w:w="340" w:type="pct"/>
          </w:tcPr>
          <w:p w14:paraId="4C279F0B"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22" w:type="pct"/>
          </w:tcPr>
          <w:p w14:paraId="270D36A0"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Nematocida parisii</w:t>
            </w:r>
          </w:p>
        </w:tc>
        <w:tc>
          <w:tcPr>
            <w:tcW w:w="873" w:type="pct"/>
          </w:tcPr>
          <w:p w14:paraId="40F5527F"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Broad Inst</w:t>
            </w:r>
          </w:p>
        </w:tc>
        <w:tc>
          <w:tcPr>
            <w:tcW w:w="952" w:type="pct"/>
          </w:tcPr>
          <w:p w14:paraId="1E6A98B9"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ERTm1</w:t>
            </w:r>
          </w:p>
        </w:tc>
        <w:tc>
          <w:tcPr>
            <w:tcW w:w="814" w:type="pct"/>
          </w:tcPr>
          <w:p w14:paraId="7A71A8BA" w14:textId="77777777" w:rsidR="00505152" w:rsidRPr="00076E91" w:rsidRDefault="00505152"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2659</w:t>
            </w:r>
          </w:p>
        </w:tc>
      </w:tr>
    </w:tbl>
    <w:p w14:paraId="130471CA" w14:textId="77777777" w:rsidR="00505152" w:rsidRPr="00076E91" w:rsidRDefault="00505152" w:rsidP="008D799A">
      <w:pPr>
        <w:spacing w:after="0" w:line="360" w:lineRule="auto"/>
        <w:rPr>
          <w:szCs w:val="24"/>
        </w:rPr>
      </w:pPr>
    </w:p>
    <w:p w14:paraId="53629A33" w14:textId="70052090" w:rsidR="00727721" w:rsidRPr="00076E91" w:rsidRDefault="00727721" w:rsidP="008D799A">
      <w:pPr>
        <w:pStyle w:val="Caption"/>
        <w:keepNext/>
        <w:spacing w:after="0" w:line="360" w:lineRule="auto"/>
      </w:pPr>
      <w:bookmarkStart w:id="57" w:name="_Ref381276164"/>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2</w:t>
      </w:r>
      <w:r w:rsidR="009E69A4">
        <w:fldChar w:fldCharType="end"/>
      </w:r>
      <w:bookmarkEnd w:id="57"/>
      <w:r w:rsidR="008B7F04" w:rsidRPr="00076E91">
        <w:t>:</w:t>
      </w:r>
      <w:r w:rsidRPr="00076E91">
        <w:t xml:space="preserve"> </w:t>
      </w:r>
      <w:r w:rsidR="00FD4215">
        <w:t>(</w:t>
      </w:r>
      <w:r w:rsidR="00FD4215" w:rsidRPr="00FD4215">
        <w:rPr>
          <w:highlight w:val="yellow"/>
        </w:rPr>
        <w:t>AGAIN WITH FULL NAME</w:t>
      </w:r>
      <w:r w:rsidR="00FD4215">
        <w:t xml:space="preserve">) </w:t>
      </w:r>
      <w:r w:rsidRPr="00076E91">
        <w:t>24 taxa used for extent the initial homologous groups</w:t>
      </w:r>
      <w:r w:rsidR="003453B9">
        <w:t xml:space="preserve"> including 17 non-microsporidia species used in the phylogenetic study </w:t>
      </w:r>
      <w:r w:rsidR="003453B9" w:rsidRPr="002A7762">
        <w:t xml:space="preserve">of </w:t>
      </w:r>
      <w:r w:rsidR="003453B9" w:rsidRPr="002A7762">
        <w:fldChar w:fldCharType="begin"/>
      </w:r>
      <w:r w:rsidR="003453B9" w:rsidRPr="002A7762">
        <w:instrText xml:space="preserve"> ADDIN ZOTERO_ITEM CSL_CITATION {"citationID":"Uf7U4k7Y","properties":{"formattedCitation":"\\uldash{(Capella-Guti\\uc0\\u233{}rrez {\\i{}et al.}, 2012)}","plainCitation":"(Capella-Gutiérrez et al., 2012)","noteIndex":0},"citationItems":[{"id":171,"uris":["http://zotero.org/users/4800858/items/7YZE574A"],"uri":["http://zotero.org/users/4800858/items/7YZE574A"],"itemData":{"id":171,"type":"article-journal","title":"Phylogenomics supports microsporidia as the earliest diverging clade of sequenced fungi.","container-title":"BMC biology","page":"47-47","volume":"10","issue":"1","abstract":"BACKGROUND: Microsporidia is one of the taxa that have experienced the most dramatic taxonomic reclassifications. Once thought to be among the earliest diverging eukaryotes, the fungal nature of this group of intracellular pathogens is now widely accepted. However, the specific position of microsporidia within the fungal tree of life is still debated. Due to the presence of accelerated evolutionary rates, phylogenetic analyses involving microsporidia are prone to methodological artifacts, such as long-branch attraction, especially when taxon sampling is limited.\n\nRESULTS: Here we exploit the recent availability of six complete microsporidian genomes to re-assess the long-standing question of their phylogenetic position. We show that microsporidians have a similar low level of conservation of gene neighborhood with other groups of fungi when controlling for the confounding effects of recent segmental duplications. A combined analysis of thousands of gene trees supports a topology in which microsporidia is a sister group to all other sequenced fungi. Moreover, this topology received increased support when less informative trees were discarded. This position of microsporidia was also strongly supported based on the combined analysis of 53 concatenated genes, and was robust to filters controlling for rate heterogeneity, compositional bias, long branch attraction and heterotachy.\n\nCONCLUSIONS: Altogether, our data strongly support a scenario in which microsporidia is the earliest-diverging clade of sequenced fungi.","DOI":"10.1186/1741-7007-10-47","author":[{"family":"Capella-Gutiérrez","given":"Salvador"},{"family":"Marcet-Houben","given":"Marina"},{"family":"Gabaldón","given":"Toni"}],"issued":{"date-parts":[["2012",1]]}}}],"schema":"https://github.com/citation-style-language/schema/raw/master/csl-citation.json"} </w:instrText>
      </w:r>
      <w:r w:rsidR="003453B9" w:rsidRPr="002A7762">
        <w:fldChar w:fldCharType="separate"/>
      </w:r>
      <w:r w:rsidR="003453B9" w:rsidRPr="002A7762">
        <w:rPr>
          <w:szCs w:val="24"/>
          <w:u w:val="dash"/>
        </w:rPr>
        <w:t xml:space="preserve">(Capella-Gutiérrez </w:t>
      </w:r>
      <w:r w:rsidR="003453B9" w:rsidRPr="002A7762">
        <w:rPr>
          <w:i/>
          <w:iCs/>
          <w:szCs w:val="24"/>
          <w:u w:val="dash"/>
        </w:rPr>
        <w:t>et al.</w:t>
      </w:r>
      <w:r w:rsidR="003453B9" w:rsidRPr="002A7762">
        <w:rPr>
          <w:szCs w:val="24"/>
          <w:u w:val="dash"/>
        </w:rPr>
        <w:t>, 2012)</w:t>
      </w:r>
      <w:r w:rsidR="003453B9" w:rsidRPr="002A7762">
        <w:fldChar w:fldCharType="end"/>
      </w:r>
      <w:r w:rsidR="003453B9" w:rsidRPr="002A7762">
        <w:t xml:space="preserve"> </w:t>
      </w:r>
      <w:r w:rsidR="003453B9">
        <w:t>and other 7 out-group taxa</w:t>
      </w:r>
      <w:r w:rsidR="007047E8">
        <w:t xml:space="preserve"> </w:t>
      </w:r>
      <w:r w:rsidR="007047E8" w:rsidRPr="00C443FF">
        <w:rPr>
          <w:highlight w:val="yellow"/>
        </w:rPr>
        <w:t>that are written in red</w:t>
      </w:r>
      <w:r w:rsidR="003453B9">
        <w:t>.</w:t>
      </w:r>
    </w:p>
    <w:tbl>
      <w:tblPr>
        <w:tblStyle w:val="TableGrid"/>
        <w:tblW w:w="5000" w:type="pct"/>
        <w:tblLook w:val="0000" w:firstRow="0" w:lastRow="0" w:firstColumn="0" w:lastColumn="0" w:noHBand="0" w:noVBand="0"/>
      </w:tblPr>
      <w:tblGrid>
        <w:gridCol w:w="816"/>
        <w:gridCol w:w="3612"/>
        <w:gridCol w:w="783"/>
        <w:gridCol w:w="3509"/>
      </w:tblGrid>
      <w:tr w:rsidR="00727721" w:rsidRPr="00076E91" w14:paraId="3EB15C80" w14:textId="77777777" w:rsidTr="00900C79">
        <w:tc>
          <w:tcPr>
            <w:tcW w:w="468" w:type="pct"/>
          </w:tcPr>
          <w:p w14:paraId="5B3E17A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71" w:type="pct"/>
          </w:tcPr>
          <w:p w14:paraId="781E23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c>
          <w:tcPr>
            <w:tcW w:w="449" w:type="pct"/>
          </w:tcPr>
          <w:p w14:paraId="374BB2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No.</w:t>
            </w:r>
          </w:p>
        </w:tc>
        <w:tc>
          <w:tcPr>
            <w:tcW w:w="2012" w:type="pct"/>
          </w:tcPr>
          <w:p w14:paraId="6E11DF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Name</w:t>
            </w:r>
          </w:p>
        </w:tc>
      </w:tr>
      <w:tr w:rsidR="00727721" w:rsidRPr="00076E91" w14:paraId="06A08C87" w14:textId="77777777" w:rsidTr="00900C79">
        <w:tc>
          <w:tcPr>
            <w:tcW w:w="468" w:type="pct"/>
          </w:tcPr>
          <w:p w14:paraId="353683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w:t>
            </w:r>
          </w:p>
        </w:tc>
        <w:tc>
          <w:tcPr>
            <w:tcW w:w="2071" w:type="pct"/>
          </w:tcPr>
          <w:p w14:paraId="0758E56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S.pombe</w:t>
            </w:r>
          </w:p>
        </w:tc>
        <w:tc>
          <w:tcPr>
            <w:tcW w:w="449" w:type="pct"/>
          </w:tcPr>
          <w:p w14:paraId="7865DA50"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14</w:t>
            </w:r>
          </w:p>
        </w:tc>
        <w:tc>
          <w:tcPr>
            <w:tcW w:w="2012" w:type="pct"/>
          </w:tcPr>
          <w:p w14:paraId="767521D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M.brevicollis</w:t>
            </w:r>
          </w:p>
        </w:tc>
      </w:tr>
      <w:tr w:rsidR="00727721" w:rsidRPr="00076E91" w14:paraId="291E619C" w14:textId="77777777" w:rsidTr="00900C79">
        <w:tc>
          <w:tcPr>
            <w:tcW w:w="468" w:type="pct"/>
          </w:tcPr>
          <w:p w14:paraId="583BD2E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w:t>
            </w:r>
          </w:p>
        </w:tc>
        <w:tc>
          <w:tcPr>
            <w:tcW w:w="2071" w:type="pct"/>
          </w:tcPr>
          <w:p w14:paraId="0A17138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C.albicans</w:t>
            </w:r>
          </w:p>
        </w:tc>
        <w:tc>
          <w:tcPr>
            <w:tcW w:w="449" w:type="pct"/>
          </w:tcPr>
          <w:p w14:paraId="3254140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15</w:t>
            </w:r>
          </w:p>
        </w:tc>
        <w:tc>
          <w:tcPr>
            <w:tcW w:w="2012" w:type="pct"/>
          </w:tcPr>
          <w:p w14:paraId="5E922EE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N.vectensis</w:t>
            </w:r>
          </w:p>
        </w:tc>
      </w:tr>
      <w:tr w:rsidR="00727721" w:rsidRPr="00076E91" w14:paraId="282FA4F1" w14:textId="77777777" w:rsidTr="00900C79">
        <w:tc>
          <w:tcPr>
            <w:tcW w:w="468" w:type="pct"/>
          </w:tcPr>
          <w:p w14:paraId="0D9363A9"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3</w:t>
            </w:r>
          </w:p>
        </w:tc>
        <w:tc>
          <w:tcPr>
            <w:tcW w:w="2071" w:type="pct"/>
          </w:tcPr>
          <w:p w14:paraId="6A62F08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S.cerevisiae</w:t>
            </w:r>
          </w:p>
        </w:tc>
        <w:tc>
          <w:tcPr>
            <w:tcW w:w="449" w:type="pct"/>
          </w:tcPr>
          <w:p w14:paraId="70B27CB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16</w:t>
            </w:r>
          </w:p>
        </w:tc>
        <w:tc>
          <w:tcPr>
            <w:tcW w:w="2012" w:type="pct"/>
          </w:tcPr>
          <w:p w14:paraId="0A66E3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A.queenslandica</w:t>
            </w:r>
          </w:p>
        </w:tc>
      </w:tr>
      <w:tr w:rsidR="00727721" w:rsidRPr="00076E91" w14:paraId="77D6108F" w14:textId="77777777" w:rsidTr="00900C79">
        <w:tc>
          <w:tcPr>
            <w:tcW w:w="468" w:type="pct"/>
          </w:tcPr>
          <w:p w14:paraId="46D76AF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4</w:t>
            </w:r>
          </w:p>
        </w:tc>
        <w:tc>
          <w:tcPr>
            <w:tcW w:w="2071" w:type="pct"/>
          </w:tcPr>
          <w:p w14:paraId="512EA4F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N.crassa</w:t>
            </w:r>
          </w:p>
        </w:tc>
        <w:tc>
          <w:tcPr>
            <w:tcW w:w="449" w:type="pct"/>
          </w:tcPr>
          <w:p w14:paraId="057CB7BC"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17</w:t>
            </w:r>
          </w:p>
        </w:tc>
        <w:tc>
          <w:tcPr>
            <w:tcW w:w="2012" w:type="pct"/>
          </w:tcPr>
          <w:p w14:paraId="1CA16CC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C.owczarzaki</w:t>
            </w:r>
          </w:p>
        </w:tc>
      </w:tr>
      <w:tr w:rsidR="00727721" w:rsidRPr="00076E91" w14:paraId="68F43AED" w14:textId="77777777" w:rsidTr="00900C79">
        <w:tc>
          <w:tcPr>
            <w:tcW w:w="468" w:type="pct"/>
          </w:tcPr>
          <w:p w14:paraId="6A4646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5</w:t>
            </w:r>
          </w:p>
        </w:tc>
        <w:tc>
          <w:tcPr>
            <w:tcW w:w="2071" w:type="pct"/>
          </w:tcPr>
          <w:p w14:paraId="24FBE235"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A.nidulans</w:t>
            </w:r>
          </w:p>
        </w:tc>
        <w:tc>
          <w:tcPr>
            <w:tcW w:w="449" w:type="pct"/>
          </w:tcPr>
          <w:p w14:paraId="6E21DCC6"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18</w:t>
            </w:r>
          </w:p>
        </w:tc>
        <w:tc>
          <w:tcPr>
            <w:tcW w:w="2012" w:type="pct"/>
          </w:tcPr>
          <w:p w14:paraId="241F89B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T.brucei</w:t>
            </w:r>
          </w:p>
        </w:tc>
      </w:tr>
      <w:tr w:rsidR="00727721" w:rsidRPr="00076E91" w14:paraId="674B12B5" w14:textId="77777777" w:rsidTr="00900C79">
        <w:tc>
          <w:tcPr>
            <w:tcW w:w="468" w:type="pct"/>
          </w:tcPr>
          <w:p w14:paraId="7C858E6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6</w:t>
            </w:r>
          </w:p>
        </w:tc>
        <w:tc>
          <w:tcPr>
            <w:tcW w:w="2071" w:type="pct"/>
          </w:tcPr>
          <w:p w14:paraId="2AB6073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L.bicolor</w:t>
            </w:r>
          </w:p>
        </w:tc>
        <w:tc>
          <w:tcPr>
            <w:tcW w:w="449" w:type="pct"/>
          </w:tcPr>
          <w:p w14:paraId="243FF9E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19</w:t>
            </w:r>
          </w:p>
        </w:tc>
        <w:tc>
          <w:tcPr>
            <w:tcW w:w="2012" w:type="pct"/>
          </w:tcPr>
          <w:p w14:paraId="45624DA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N.gruberi</w:t>
            </w:r>
          </w:p>
        </w:tc>
      </w:tr>
      <w:tr w:rsidR="00727721" w:rsidRPr="00076E91" w14:paraId="368E3F48" w14:textId="77777777" w:rsidTr="00900C79">
        <w:tc>
          <w:tcPr>
            <w:tcW w:w="468" w:type="pct"/>
          </w:tcPr>
          <w:p w14:paraId="46198551"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7</w:t>
            </w:r>
          </w:p>
        </w:tc>
        <w:tc>
          <w:tcPr>
            <w:tcW w:w="2071" w:type="pct"/>
          </w:tcPr>
          <w:p w14:paraId="5C1C4C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P.graminis</w:t>
            </w:r>
          </w:p>
        </w:tc>
        <w:tc>
          <w:tcPr>
            <w:tcW w:w="449" w:type="pct"/>
          </w:tcPr>
          <w:p w14:paraId="44BF9AB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20</w:t>
            </w:r>
          </w:p>
        </w:tc>
        <w:tc>
          <w:tcPr>
            <w:tcW w:w="2012" w:type="pct"/>
          </w:tcPr>
          <w:p w14:paraId="059EC23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A.thaliana</w:t>
            </w:r>
          </w:p>
        </w:tc>
      </w:tr>
      <w:tr w:rsidR="00727721" w:rsidRPr="00076E91" w14:paraId="78FD34D3" w14:textId="77777777" w:rsidTr="00900C79">
        <w:tc>
          <w:tcPr>
            <w:tcW w:w="468" w:type="pct"/>
          </w:tcPr>
          <w:p w14:paraId="0A1E6B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8</w:t>
            </w:r>
          </w:p>
        </w:tc>
        <w:tc>
          <w:tcPr>
            <w:tcW w:w="2071" w:type="pct"/>
          </w:tcPr>
          <w:p w14:paraId="4C11A5A4"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M.circinelloides</w:t>
            </w:r>
          </w:p>
        </w:tc>
        <w:tc>
          <w:tcPr>
            <w:tcW w:w="449" w:type="pct"/>
          </w:tcPr>
          <w:p w14:paraId="5C0C6A1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21</w:t>
            </w:r>
          </w:p>
        </w:tc>
        <w:tc>
          <w:tcPr>
            <w:tcW w:w="2012" w:type="pct"/>
          </w:tcPr>
          <w:p w14:paraId="634F6C5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C.reinharditii</w:t>
            </w:r>
          </w:p>
        </w:tc>
      </w:tr>
      <w:tr w:rsidR="00727721" w:rsidRPr="00076E91" w14:paraId="4E245130" w14:textId="77777777" w:rsidTr="00900C79">
        <w:tc>
          <w:tcPr>
            <w:tcW w:w="468" w:type="pct"/>
          </w:tcPr>
          <w:p w14:paraId="24E08B5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9</w:t>
            </w:r>
          </w:p>
        </w:tc>
        <w:tc>
          <w:tcPr>
            <w:tcW w:w="2071" w:type="pct"/>
          </w:tcPr>
          <w:p w14:paraId="554DAE9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R.oryzae</w:t>
            </w:r>
          </w:p>
        </w:tc>
        <w:tc>
          <w:tcPr>
            <w:tcW w:w="449" w:type="pct"/>
          </w:tcPr>
          <w:p w14:paraId="2030B778"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22</w:t>
            </w:r>
          </w:p>
        </w:tc>
        <w:tc>
          <w:tcPr>
            <w:tcW w:w="2012" w:type="pct"/>
          </w:tcPr>
          <w:p w14:paraId="07FB48C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P.sojae</w:t>
            </w:r>
          </w:p>
        </w:tc>
      </w:tr>
      <w:tr w:rsidR="00727721" w:rsidRPr="00076E91" w14:paraId="581E8354" w14:textId="77777777" w:rsidTr="00900C79">
        <w:tc>
          <w:tcPr>
            <w:tcW w:w="468" w:type="pct"/>
          </w:tcPr>
          <w:p w14:paraId="624B762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10</w:t>
            </w:r>
          </w:p>
        </w:tc>
        <w:tc>
          <w:tcPr>
            <w:tcW w:w="2071" w:type="pct"/>
          </w:tcPr>
          <w:p w14:paraId="0401911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P.blakesleeanus</w:t>
            </w:r>
          </w:p>
        </w:tc>
        <w:tc>
          <w:tcPr>
            <w:tcW w:w="449" w:type="pct"/>
          </w:tcPr>
          <w:p w14:paraId="4B27D2A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23</w:t>
            </w:r>
          </w:p>
        </w:tc>
        <w:tc>
          <w:tcPr>
            <w:tcW w:w="2012" w:type="pct"/>
          </w:tcPr>
          <w:p w14:paraId="51CA474F"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C.hominis</w:t>
            </w:r>
          </w:p>
        </w:tc>
      </w:tr>
      <w:tr w:rsidR="00727721" w:rsidRPr="00076E91" w14:paraId="3FA4DA09" w14:textId="77777777" w:rsidTr="00900C79">
        <w:tc>
          <w:tcPr>
            <w:tcW w:w="468" w:type="pct"/>
          </w:tcPr>
          <w:p w14:paraId="25A1215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11</w:t>
            </w:r>
          </w:p>
        </w:tc>
        <w:tc>
          <w:tcPr>
            <w:tcW w:w="2071" w:type="pct"/>
          </w:tcPr>
          <w:p w14:paraId="318972DB"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B.dendrobatidis</w:t>
            </w:r>
          </w:p>
        </w:tc>
        <w:tc>
          <w:tcPr>
            <w:tcW w:w="449" w:type="pct"/>
          </w:tcPr>
          <w:p w14:paraId="01080A6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24</w:t>
            </w:r>
          </w:p>
        </w:tc>
        <w:tc>
          <w:tcPr>
            <w:tcW w:w="2012" w:type="pct"/>
          </w:tcPr>
          <w:p w14:paraId="2C832EBD"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P.falciparum</w:t>
            </w:r>
          </w:p>
        </w:tc>
      </w:tr>
      <w:tr w:rsidR="00727721" w:rsidRPr="00076E91" w14:paraId="184B6852" w14:textId="77777777" w:rsidTr="00900C79">
        <w:tc>
          <w:tcPr>
            <w:tcW w:w="468" w:type="pct"/>
          </w:tcPr>
          <w:p w14:paraId="324D544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12</w:t>
            </w:r>
          </w:p>
        </w:tc>
        <w:tc>
          <w:tcPr>
            <w:tcW w:w="2071" w:type="pct"/>
          </w:tcPr>
          <w:p w14:paraId="5BA761E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S.punctatus</w:t>
            </w:r>
          </w:p>
        </w:tc>
        <w:tc>
          <w:tcPr>
            <w:tcW w:w="449" w:type="pct"/>
          </w:tcPr>
          <w:p w14:paraId="3F642F57"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0178F49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r>
      <w:tr w:rsidR="00727721" w:rsidRPr="00076E91" w14:paraId="2F550CA5" w14:textId="77777777" w:rsidTr="00900C79">
        <w:tc>
          <w:tcPr>
            <w:tcW w:w="468" w:type="pct"/>
          </w:tcPr>
          <w:p w14:paraId="1FEDDF1E"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13</w:t>
            </w:r>
          </w:p>
        </w:tc>
        <w:tc>
          <w:tcPr>
            <w:tcW w:w="2071" w:type="pct"/>
          </w:tcPr>
          <w:p w14:paraId="03955243"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i/>
                <w:iCs/>
                <w:color w:val="000000" w:themeColor="text1"/>
                <w:szCs w:val="24"/>
              </w:rPr>
              <w:t>R.allomyces               </w:t>
            </w:r>
          </w:p>
        </w:tc>
        <w:tc>
          <w:tcPr>
            <w:tcW w:w="449" w:type="pct"/>
          </w:tcPr>
          <w:p w14:paraId="128193B2"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r w:rsidRPr="00076E91">
              <w:rPr>
                <w:rFonts w:cs="Times"/>
                <w:color w:val="000000" w:themeColor="text1"/>
                <w:szCs w:val="24"/>
              </w:rPr>
              <w:t> </w:t>
            </w:r>
          </w:p>
        </w:tc>
        <w:tc>
          <w:tcPr>
            <w:tcW w:w="2012" w:type="pct"/>
          </w:tcPr>
          <w:p w14:paraId="100BCA1A" w14:textId="77777777" w:rsidR="00727721" w:rsidRPr="00076E91" w:rsidRDefault="00727721" w:rsidP="008D799A">
            <w:pPr>
              <w:widowControl w:val="0"/>
              <w:autoSpaceDE w:val="0"/>
              <w:autoSpaceDN w:val="0"/>
              <w:adjustRightInd w:val="0"/>
              <w:spacing w:line="360" w:lineRule="auto"/>
              <w:rPr>
                <w:rFonts w:cs="Times"/>
                <w:color w:val="000000" w:themeColor="text1"/>
                <w:szCs w:val="24"/>
              </w:rPr>
            </w:pPr>
          </w:p>
        </w:tc>
      </w:tr>
    </w:tbl>
    <w:p w14:paraId="7FD3AD74" w14:textId="77777777" w:rsidR="00727721" w:rsidRPr="00076E91" w:rsidRDefault="00727721" w:rsidP="008D799A">
      <w:pPr>
        <w:spacing w:after="0" w:line="360" w:lineRule="auto"/>
        <w:rPr>
          <w:szCs w:val="24"/>
        </w:rPr>
      </w:pPr>
    </w:p>
    <w:p w14:paraId="5A8B783F" w14:textId="6C1E16D6" w:rsidR="00900C79" w:rsidRPr="00076E91" w:rsidRDefault="00900C79" w:rsidP="008D799A">
      <w:pPr>
        <w:pStyle w:val="Caption"/>
        <w:keepNext/>
        <w:spacing w:after="0" w:line="360" w:lineRule="auto"/>
      </w:pPr>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3</w:t>
      </w:r>
      <w:r w:rsidR="009E69A4">
        <w:fldChar w:fldCharType="end"/>
      </w:r>
      <w:r w:rsidR="008B7F04" w:rsidRPr="00076E91">
        <w:t>:</w:t>
      </w:r>
      <w:r w:rsidRPr="00076E91">
        <w:t xml:space="preserve"> Mean length of orthologous and orphan proteins in 11 </w:t>
      </w:r>
      <w:r w:rsidR="0057765D" w:rsidRPr="00076E91">
        <w:t>microsporidia</w:t>
      </w:r>
      <w:r w:rsidRPr="00076E91">
        <w:t>.</w:t>
      </w:r>
      <w:r w:rsidR="00A12A23" w:rsidRPr="00076E91">
        <w:t xml:space="preserve"> We used Wilcoxon-Mann-Whitney U-Test to compare the length of those two protein groups.</w:t>
      </w:r>
      <w:r w:rsidRPr="00076E91">
        <w:t xml:space="preserve"> </w:t>
      </w:r>
      <w:r w:rsidR="00D04173" w:rsidRPr="00076E91">
        <w:t>P-value is less then 0.05 meaning that the length of orthologous proteins are significant different to the one of orphan proteins.</w:t>
      </w:r>
      <w:r w:rsidR="00A12A23"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900C79" w:rsidRPr="00076E91" w14:paraId="538A4B33" w14:textId="77777777" w:rsidTr="00471055">
        <w:trPr>
          <w:trHeight w:val="64"/>
        </w:trPr>
        <w:tc>
          <w:tcPr>
            <w:tcW w:w="946" w:type="pct"/>
            <w:hideMark/>
          </w:tcPr>
          <w:p w14:paraId="2BBE24C8" w14:textId="77777777" w:rsidR="00900C79" w:rsidRPr="00076E91" w:rsidRDefault="00900C79" w:rsidP="008D799A">
            <w:pPr>
              <w:spacing w:line="360" w:lineRule="auto"/>
              <w:rPr>
                <w:rFonts w:cs="Times New Roman"/>
                <w:szCs w:val="24"/>
              </w:rPr>
            </w:pPr>
            <w:r w:rsidRPr="00076E91">
              <w:rPr>
                <w:rFonts w:cs="Times New Roman"/>
                <w:color w:val="000000"/>
                <w:szCs w:val="24"/>
              </w:rPr>
              <w:t>Taxon</w:t>
            </w:r>
          </w:p>
        </w:tc>
        <w:tc>
          <w:tcPr>
            <w:tcW w:w="1475" w:type="pct"/>
            <w:hideMark/>
          </w:tcPr>
          <w:p w14:paraId="6967EB6D" w14:textId="135BF084" w:rsidR="00900C79" w:rsidRPr="00076E91" w:rsidRDefault="00900C79" w:rsidP="008D799A">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1F822E68" w14:textId="6630B248" w:rsidR="00900C79" w:rsidRPr="00076E91" w:rsidRDefault="00900C79" w:rsidP="008D799A">
            <w:pPr>
              <w:spacing w:line="360" w:lineRule="auto"/>
              <w:rPr>
                <w:rFonts w:cs="Times New Roman"/>
                <w:szCs w:val="24"/>
              </w:rPr>
            </w:pPr>
            <w:r w:rsidRPr="00076E91">
              <w:rPr>
                <w:rFonts w:cs="Times New Roman"/>
                <w:color w:val="000000"/>
                <w:szCs w:val="24"/>
              </w:rPr>
              <w:t>Mean length of orphans</w:t>
            </w:r>
          </w:p>
        </w:tc>
        <w:tc>
          <w:tcPr>
            <w:tcW w:w="955" w:type="pct"/>
            <w:hideMark/>
          </w:tcPr>
          <w:p w14:paraId="603B070C" w14:textId="77777777" w:rsidR="00900C79" w:rsidRPr="00076E91" w:rsidRDefault="00900C79" w:rsidP="008D799A">
            <w:pPr>
              <w:spacing w:line="360" w:lineRule="auto"/>
              <w:rPr>
                <w:rFonts w:cs="Times New Roman"/>
                <w:szCs w:val="24"/>
              </w:rPr>
            </w:pPr>
            <w:r w:rsidRPr="00076E91">
              <w:rPr>
                <w:rFonts w:cs="Times New Roman"/>
                <w:color w:val="000000"/>
                <w:szCs w:val="24"/>
              </w:rPr>
              <w:t>P_value</w:t>
            </w:r>
          </w:p>
        </w:tc>
      </w:tr>
      <w:tr w:rsidR="00900C79" w:rsidRPr="00076E91" w14:paraId="36B3A5C1" w14:textId="77777777" w:rsidTr="00471055">
        <w:trPr>
          <w:trHeight w:val="64"/>
        </w:trPr>
        <w:tc>
          <w:tcPr>
            <w:tcW w:w="946" w:type="pct"/>
            <w:hideMark/>
          </w:tcPr>
          <w:p w14:paraId="7B73B652" w14:textId="77777777" w:rsidR="00900C79" w:rsidRPr="00076E91" w:rsidRDefault="00900C79" w:rsidP="008D799A">
            <w:pPr>
              <w:spacing w:line="360" w:lineRule="auto"/>
              <w:rPr>
                <w:rFonts w:cs="Times New Roman"/>
                <w:szCs w:val="24"/>
              </w:rPr>
            </w:pPr>
            <w:r w:rsidRPr="00076E91">
              <w:rPr>
                <w:rFonts w:cs="Times New Roman"/>
                <w:iCs/>
                <w:color w:val="000000"/>
                <w:szCs w:val="24"/>
              </w:rPr>
              <w:t>E.hellem</w:t>
            </w:r>
          </w:p>
        </w:tc>
        <w:tc>
          <w:tcPr>
            <w:tcW w:w="1475" w:type="pct"/>
            <w:hideMark/>
          </w:tcPr>
          <w:p w14:paraId="21265CFB" w14:textId="77777777" w:rsidR="00900C79" w:rsidRPr="00076E91" w:rsidRDefault="00900C79" w:rsidP="008D799A">
            <w:pPr>
              <w:spacing w:line="360" w:lineRule="auto"/>
              <w:rPr>
                <w:rFonts w:cs="Times New Roman"/>
                <w:szCs w:val="24"/>
              </w:rPr>
            </w:pPr>
            <w:r w:rsidRPr="00076E91">
              <w:rPr>
                <w:rFonts w:cs="Times New Roman"/>
                <w:iCs/>
                <w:color w:val="000000"/>
                <w:szCs w:val="24"/>
              </w:rPr>
              <w:t>358,507</w:t>
            </w:r>
          </w:p>
        </w:tc>
        <w:tc>
          <w:tcPr>
            <w:tcW w:w="1624" w:type="pct"/>
            <w:hideMark/>
          </w:tcPr>
          <w:p w14:paraId="57C9BFF4" w14:textId="77777777" w:rsidR="00900C79" w:rsidRPr="00076E91" w:rsidRDefault="00900C79" w:rsidP="008D799A">
            <w:pPr>
              <w:spacing w:line="360" w:lineRule="auto"/>
              <w:rPr>
                <w:rFonts w:cs="Times New Roman"/>
                <w:szCs w:val="24"/>
              </w:rPr>
            </w:pPr>
            <w:r w:rsidRPr="00076E91">
              <w:rPr>
                <w:rFonts w:cs="Times New Roman"/>
                <w:iCs/>
                <w:color w:val="000000"/>
                <w:szCs w:val="24"/>
              </w:rPr>
              <w:t>305,250</w:t>
            </w:r>
          </w:p>
        </w:tc>
        <w:tc>
          <w:tcPr>
            <w:tcW w:w="955" w:type="pct"/>
            <w:hideMark/>
          </w:tcPr>
          <w:p w14:paraId="71D5EB60" w14:textId="77777777" w:rsidR="00900C79" w:rsidRPr="00076E91" w:rsidRDefault="00900C79" w:rsidP="008D799A">
            <w:pPr>
              <w:spacing w:line="360" w:lineRule="auto"/>
              <w:rPr>
                <w:rFonts w:cs="Times New Roman"/>
                <w:szCs w:val="24"/>
              </w:rPr>
            </w:pPr>
            <w:r w:rsidRPr="00076E91">
              <w:rPr>
                <w:rFonts w:cs="Times New Roman"/>
                <w:iCs/>
                <w:color w:val="000000"/>
                <w:szCs w:val="24"/>
              </w:rPr>
              <w:t>0,1966</w:t>
            </w:r>
          </w:p>
        </w:tc>
      </w:tr>
      <w:tr w:rsidR="00900C79" w:rsidRPr="00076E91" w14:paraId="21875E42" w14:textId="77777777" w:rsidTr="00471055">
        <w:trPr>
          <w:trHeight w:val="64"/>
        </w:trPr>
        <w:tc>
          <w:tcPr>
            <w:tcW w:w="946" w:type="pct"/>
            <w:hideMark/>
          </w:tcPr>
          <w:p w14:paraId="24EABBE6" w14:textId="77777777" w:rsidR="00900C79" w:rsidRPr="00076E91" w:rsidRDefault="00900C79" w:rsidP="008D799A">
            <w:pPr>
              <w:spacing w:line="360" w:lineRule="auto"/>
              <w:rPr>
                <w:rFonts w:cs="Times New Roman"/>
                <w:szCs w:val="24"/>
              </w:rPr>
            </w:pPr>
            <w:r w:rsidRPr="00076E91">
              <w:rPr>
                <w:rFonts w:cs="Times New Roman"/>
                <w:color w:val="000000"/>
                <w:szCs w:val="24"/>
              </w:rPr>
              <w:t>E.intestinallis</w:t>
            </w:r>
          </w:p>
        </w:tc>
        <w:tc>
          <w:tcPr>
            <w:tcW w:w="1475" w:type="pct"/>
            <w:hideMark/>
          </w:tcPr>
          <w:p w14:paraId="5C3737C7" w14:textId="77777777" w:rsidR="00900C79" w:rsidRPr="00076E91" w:rsidRDefault="00900C79" w:rsidP="008D799A">
            <w:pPr>
              <w:spacing w:line="360" w:lineRule="auto"/>
              <w:rPr>
                <w:rFonts w:cs="Times New Roman"/>
                <w:szCs w:val="24"/>
              </w:rPr>
            </w:pPr>
            <w:r w:rsidRPr="00076E91">
              <w:rPr>
                <w:rFonts w:cs="Times New Roman"/>
                <w:color w:val="000000"/>
                <w:szCs w:val="24"/>
              </w:rPr>
              <w:t>358,931</w:t>
            </w:r>
          </w:p>
        </w:tc>
        <w:tc>
          <w:tcPr>
            <w:tcW w:w="1624" w:type="pct"/>
            <w:hideMark/>
          </w:tcPr>
          <w:p w14:paraId="4D63A33C" w14:textId="77777777" w:rsidR="00900C79" w:rsidRPr="00076E91" w:rsidRDefault="00900C79" w:rsidP="008D799A">
            <w:pPr>
              <w:spacing w:line="360" w:lineRule="auto"/>
              <w:rPr>
                <w:rFonts w:cs="Times New Roman"/>
                <w:szCs w:val="24"/>
              </w:rPr>
            </w:pPr>
            <w:r w:rsidRPr="00076E91">
              <w:rPr>
                <w:rFonts w:cs="Times New Roman"/>
                <w:color w:val="000000"/>
                <w:szCs w:val="24"/>
              </w:rPr>
              <w:t>174,630</w:t>
            </w:r>
          </w:p>
        </w:tc>
        <w:tc>
          <w:tcPr>
            <w:tcW w:w="955" w:type="pct"/>
            <w:hideMark/>
          </w:tcPr>
          <w:p w14:paraId="027A1BC1" w14:textId="77777777" w:rsidR="00900C79" w:rsidRPr="00076E91" w:rsidRDefault="00900C79" w:rsidP="008D799A">
            <w:pPr>
              <w:spacing w:line="360" w:lineRule="auto"/>
              <w:rPr>
                <w:rFonts w:cs="Times New Roman"/>
                <w:szCs w:val="24"/>
              </w:rPr>
            </w:pPr>
            <w:r w:rsidRPr="00076E91">
              <w:rPr>
                <w:rFonts w:cs="Times New Roman"/>
                <w:color w:val="000000"/>
                <w:szCs w:val="24"/>
              </w:rPr>
              <w:t>9,11E-07</w:t>
            </w:r>
          </w:p>
        </w:tc>
      </w:tr>
      <w:tr w:rsidR="00900C79" w:rsidRPr="00076E91" w14:paraId="2C056F72" w14:textId="77777777" w:rsidTr="00471055">
        <w:trPr>
          <w:trHeight w:val="64"/>
        </w:trPr>
        <w:tc>
          <w:tcPr>
            <w:tcW w:w="946" w:type="pct"/>
            <w:hideMark/>
          </w:tcPr>
          <w:p w14:paraId="6137C4B9" w14:textId="77777777" w:rsidR="00900C79" w:rsidRPr="00076E91" w:rsidRDefault="00900C79" w:rsidP="008D799A">
            <w:pPr>
              <w:spacing w:line="360" w:lineRule="auto"/>
              <w:rPr>
                <w:rFonts w:cs="Times New Roman"/>
                <w:szCs w:val="24"/>
              </w:rPr>
            </w:pPr>
            <w:r w:rsidRPr="00076E91">
              <w:rPr>
                <w:rFonts w:cs="Times New Roman"/>
                <w:color w:val="000000"/>
                <w:szCs w:val="24"/>
              </w:rPr>
              <w:t>E.cuniculi</w:t>
            </w:r>
          </w:p>
        </w:tc>
        <w:tc>
          <w:tcPr>
            <w:tcW w:w="1475" w:type="pct"/>
            <w:hideMark/>
          </w:tcPr>
          <w:p w14:paraId="3382C746" w14:textId="77777777" w:rsidR="00900C79" w:rsidRPr="00076E91" w:rsidRDefault="00900C79" w:rsidP="008D799A">
            <w:pPr>
              <w:spacing w:line="360" w:lineRule="auto"/>
              <w:rPr>
                <w:rFonts w:cs="Times New Roman"/>
                <w:szCs w:val="24"/>
              </w:rPr>
            </w:pPr>
            <w:r w:rsidRPr="00076E91">
              <w:rPr>
                <w:rFonts w:cs="Times New Roman"/>
                <w:color w:val="000000"/>
                <w:szCs w:val="24"/>
              </w:rPr>
              <w:t>368,688</w:t>
            </w:r>
          </w:p>
        </w:tc>
        <w:tc>
          <w:tcPr>
            <w:tcW w:w="1624" w:type="pct"/>
            <w:hideMark/>
          </w:tcPr>
          <w:p w14:paraId="3B2388A5" w14:textId="77777777" w:rsidR="00900C79" w:rsidRPr="00076E91" w:rsidRDefault="00900C79" w:rsidP="008D799A">
            <w:pPr>
              <w:spacing w:line="360" w:lineRule="auto"/>
              <w:rPr>
                <w:rFonts w:cs="Times New Roman"/>
                <w:szCs w:val="24"/>
              </w:rPr>
            </w:pPr>
            <w:r w:rsidRPr="00076E91">
              <w:rPr>
                <w:rFonts w:cs="Times New Roman"/>
                <w:color w:val="000000"/>
                <w:szCs w:val="24"/>
              </w:rPr>
              <w:t>187,100</w:t>
            </w:r>
          </w:p>
        </w:tc>
        <w:tc>
          <w:tcPr>
            <w:tcW w:w="955" w:type="pct"/>
            <w:hideMark/>
          </w:tcPr>
          <w:p w14:paraId="5D3DEEF7" w14:textId="77777777" w:rsidR="00900C79" w:rsidRPr="00076E91" w:rsidRDefault="00900C79" w:rsidP="008D799A">
            <w:pPr>
              <w:spacing w:line="360" w:lineRule="auto"/>
              <w:rPr>
                <w:rFonts w:cs="Times New Roman"/>
                <w:szCs w:val="24"/>
              </w:rPr>
            </w:pPr>
            <w:r w:rsidRPr="00076E91">
              <w:rPr>
                <w:rFonts w:cs="Times New Roman"/>
                <w:color w:val="000000"/>
                <w:szCs w:val="24"/>
              </w:rPr>
              <w:t>1,14E-10</w:t>
            </w:r>
          </w:p>
        </w:tc>
      </w:tr>
      <w:tr w:rsidR="00900C79" w:rsidRPr="00076E91" w14:paraId="1B7EC45E" w14:textId="77777777" w:rsidTr="00471055">
        <w:trPr>
          <w:trHeight w:val="64"/>
        </w:trPr>
        <w:tc>
          <w:tcPr>
            <w:tcW w:w="946" w:type="pct"/>
            <w:hideMark/>
          </w:tcPr>
          <w:p w14:paraId="67912999" w14:textId="77777777" w:rsidR="00900C79" w:rsidRPr="00076E91" w:rsidRDefault="00900C79" w:rsidP="008D799A">
            <w:pPr>
              <w:spacing w:line="360" w:lineRule="auto"/>
              <w:rPr>
                <w:rFonts w:cs="Times New Roman"/>
                <w:szCs w:val="24"/>
              </w:rPr>
            </w:pPr>
            <w:r w:rsidRPr="00076E91">
              <w:rPr>
                <w:rFonts w:cs="Times New Roman"/>
                <w:color w:val="000000"/>
                <w:szCs w:val="24"/>
              </w:rPr>
              <w:t>N.ceranae</w:t>
            </w:r>
          </w:p>
        </w:tc>
        <w:tc>
          <w:tcPr>
            <w:tcW w:w="1475" w:type="pct"/>
            <w:hideMark/>
          </w:tcPr>
          <w:p w14:paraId="46F5D3D5" w14:textId="77777777" w:rsidR="00900C79" w:rsidRPr="00076E91" w:rsidRDefault="00900C79" w:rsidP="008D799A">
            <w:pPr>
              <w:spacing w:line="360" w:lineRule="auto"/>
              <w:rPr>
                <w:rFonts w:cs="Times New Roman"/>
                <w:szCs w:val="24"/>
              </w:rPr>
            </w:pPr>
            <w:r w:rsidRPr="00076E91">
              <w:rPr>
                <w:rFonts w:cs="Times New Roman"/>
                <w:color w:val="000000"/>
                <w:szCs w:val="24"/>
              </w:rPr>
              <w:t>339,184</w:t>
            </w:r>
          </w:p>
        </w:tc>
        <w:tc>
          <w:tcPr>
            <w:tcW w:w="1624" w:type="pct"/>
            <w:hideMark/>
          </w:tcPr>
          <w:p w14:paraId="5FCC78E1" w14:textId="77777777" w:rsidR="00900C79" w:rsidRPr="00076E91" w:rsidRDefault="00900C79" w:rsidP="008D799A">
            <w:pPr>
              <w:spacing w:line="360" w:lineRule="auto"/>
              <w:rPr>
                <w:rFonts w:cs="Times New Roman"/>
                <w:szCs w:val="24"/>
              </w:rPr>
            </w:pPr>
            <w:r w:rsidRPr="00076E91">
              <w:rPr>
                <w:rFonts w:cs="Times New Roman"/>
                <w:color w:val="000000"/>
                <w:szCs w:val="24"/>
              </w:rPr>
              <w:t>279,514</w:t>
            </w:r>
          </w:p>
        </w:tc>
        <w:tc>
          <w:tcPr>
            <w:tcW w:w="955" w:type="pct"/>
            <w:hideMark/>
          </w:tcPr>
          <w:p w14:paraId="42463C29" w14:textId="77777777" w:rsidR="00900C79" w:rsidRPr="00076E91" w:rsidRDefault="00900C79" w:rsidP="008D799A">
            <w:pPr>
              <w:spacing w:line="360" w:lineRule="auto"/>
              <w:rPr>
                <w:rFonts w:cs="Times New Roman"/>
                <w:szCs w:val="24"/>
              </w:rPr>
            </w:pPr>
            <w:r w:rsidRPr="00076E91">
              <w:rPr>
                <w:rFonts w:cs="Times New Roman"/>
                <w:color w:val="000000"/>
                <w:szCs w:val="24"/>
              </w:rPr>
              <w:t>2,32E-09</w:t>
            </w:r>
          </w:p>
        </w:tc>
      </w:tr>
      <w:tr w:rsidR="00900C79" w:rsidRPr="00076E91" w14:paraId="6C737E00" w14:textId="77777777" w:rsidTr="00471055">
        <w:trPr>
          <w:trHeight w:val="64"/>
        </w:trPr>
        <w:tc>
          <w:tcPr>
            <w:tcW w:w="946" w:type="pct"/>
            <w:hideMark/>
          </w:tcPr>
          <w:p w14:paraId="69400AF6" w14:textId="77777777" w:rsidR="00900C79" w:rsidRPr="00076E91" w:rsidRDefault="00900C79" w:rsidP="008D799A">
            <w:pPr>
              <w:spacing w:line="360" w:lineRule="auto"/>
              <w:rPr>
                <w:rFonts w:cs="Times New Roman"/>
                <w:szCs w:val="24"/>
              </w:rPr>
            </w:pPr>
            <w:r w:rsidRPr="00076E91">
              <w:rPr>
                <w:rFonts w:cs="Times New Roman"/>
                <w:color w:val="000000"/>
                <w:szCs w:val="24"/>
              </w:rPr>
              <w:t>E.bieneusi</w:t>
            </w:r>
          </w:p>
        </w:tc>
        <w:tc>
          <w:tcPr>
            <w:tcW w:w="1475" w:type="pct"/>
            <w:hideMark/>
          </w:tcPr>
          <w:p w14:paraId="58F15DC7" w14:textId="77777777" w:rsidR="00900C79" w:rsidRPr="00076E91" w:rsidRDefault="00900C79" w:rsidP="008D799A">
            <w:pPr>
              <w:spacing w:line="360" w:lineRule="auto"/>
              <w:rPr>
                <w:rFonts w:cs="Times New Roman"/>
                <w:szCs w:val="24"/>
              </w:rPr>
            </w:pPr>
            <w:r w:rsidRPr="00076E91">
              <w:rPr>
                <w:rFonts w:cs="Times New Roman"/>
                <w:color w:val="000000"/>
                <w:szCs w:val="24"/>
              </w:rPr>
              <w:t>274,151</w:t>
            </w:r>
          </w:p>
        </w:tc>
        <w:tc>
          <w:tcPr>
            <w:tcW w:w="1624" w:type="pct"/>
            <w:hideMark/>
          </w:tcPr>
          <w:p w14:paraId="3EA7700A" w14:textId="77777777" w:rsidR="00900C79" w:rsidRPr="00076E91" w:rsidRDefault="00900C79" w:rsidP="008D799A">
            <w:pPr>
              <w:spacing w:line="360" w:lineRule="auto"/>
              <w:rPr>
                <w:rFonts w:cs="Times New Roman"/>
                <w:szCs w:val="24"/>
              </w:rPr>
            </w:pPr>
            <w:r w:rsidRPr="00076E91">
              <w:rPr>
                <w:rFonts w:cs="Times New Roman"/>
                <w:color w:val="000000"/>
                <w:szCs w:val="24"/>
              </w:rPr>
              <w:t>182,634</w:t>
            </w:r>
          </w:p>
        </w:tc>
        <w:tc>
          <w:tcPr>
            <w:tcW w:w="955" w:type="pct"/>
            <w:hideMark/>
          </w:tcPr>
          <w:p w14:paraId="3881F3D1"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DA8586D" w14:textId="77777777" w:rsidTr="00471055">
        <w:trPr>
          <w:trHeight w:val="64"/>
        </w:trPr>
        <w:tc>
          <w:tcPr>
            <w:tcW w:w="946" w:type="pct"/>
            <w:hideMark/>
          </w:tcPr>
          <w:p w14:paraId="25B5C77A" w14:textId="77777777" w:rsidR="00900C79" w:rsidRPr="00076E91" w:rsidRDefault="00900C79" w:rsidP="008D799A">
            <w:pPr>
              <w:spacing w:line="360" w:lineRule="auto"/>
              <w:rPr>
                <w:rFonts w:cs="Times New Roman"/>
                <w:szCs w:val="24"/>
              </w:rPr>
            </w:pPr>
            <w:r w:rsidRPr="00076E91">
              <w:rPr>
                <w:rFonts w:cs="Times New Roman"/>
                <w:color w:val="000000"/>
                <w:szCs w:val="24"/>
              </w:rPr>
              <w:t>V.corneae</w:t>
            </w:r>
          </w:p>
        </w:tc>
        <w:tc>
          <w:tcPr>
            <w:tcW w:w="1475" w:type="pct"/>
            <w:hideMark/>
          </w:tcPr>
          <w:p w14:paraId="49B2685D" w14:textId="77777777" w:rsidR="00900C79" w:rsidRPr="00076E91" w:rsidRDefault="00900C79" w:rsidP="008D799A">
            <w:pPr>
              <w:spacing w:line="360" w:lineRule="auto"/>
              <w:rPr>
                <w:rFonts w:cs="Times New Roman"/>
                <w:szCs w:val="24"/>
              </w:rPr>
            </w:pPr>
            <w:r w:rsidRPr="00076E91">
              <w:rPr>
                <w:rFonts w:cs="Times New Roman"/>
                <w:color w:val="000000"/>
                <w:szCs w:val="24"/>
              </w:rPr>
              <w:t>330,872</w:t>
            </w:r>
          </w:p>
        </w:tc>
        <w:tc>
          <w:tcPr>
            <w:tcW w:w="1624" w:type="pct"/>
            <w:hideMark/>
          </w:tcPr>
          <w:p w14:paraId="5C5A97D8" w14:textId="77777777" w:rsidR="00900C79" w:rsidRPr="00076E91" w:rsidRDefault="00900C79" w:rsidP="008D799A">
            <w:pPr>
              <w:spacing w:line="360" w:lineRule="auto"/>
              <w:rPr>
                <w:rFonts w:cs="Times New Roman"/>
                <w:szCs w:val="24"/>
              </w:rPr>
            </w:pPr>
            <w:r w:rsidRPr="00076E91">
              <w:rPr>
                <w:rFonts w:cs="Times New Roman"/>
                <w:color w:val="000000"/>
                <w:szCs w:val="24"/>
              </w:rPr>
              <w:t>283,743</w:t>
            </w:r>
          </w:p>
        </w:tc>
        <w:tc>
          <w:tcPr>
            <w:tcW w:w="955" w:type="pct"/>
            <w:hideMark/>
          </w:tcPr>
          <w:p w14:paraId="1A800E11" w14:textId="77777777" w:rsidR="00900C79" w:rsidRPr="00076E91" w:rsidRDefault="00900C79" w:rsidP="008D799A">
            <w:pPr>
              <w:spacing w:line="360" w:lineRule="auto"/>
              <w:rPr>
                <w:rFonts w:cs="Times New Roman"/>
                <w:szCs w:val="24"/>
              </w:rPr>
            </w:pPr>
            <w:r w:rsidRPr="00076E91">
              <w:rPr>
                <w:rFonts w:cs="Times New Roman"/>
                <w:color w:val="000000"/>
                <w:szCs w:val="24"/>
              </w:rPr>
              <w:t>5,05E-08</w:t>
            </w:r>
          </w:p>
        </w:tc>
      </w:tr>
      <w:tr w:rsidR="00900C79" w:rsidRPr="00076E91" w14:paraId="02F06415" w14:textId="77777777" w:rsidTr="00471055">
        <w:trPr>
          <w:trHeight w:val="64"/>
        </w:trPr>
        <w:tc>
          <w:tcPr>
            <w:tcW w:w="946" w:type="pct"/>
            <w:hideMark/>
          </w:tcPr>
          <w:p w14:paraId="7E55148D" w14:textId="77777777" w:rsidR="00900C79" w:rsidRPr="00076E91" w:rsidRDefault="00900C79" w:rsidP="008D799A">
            <w:pPr>
              <w:spacing w:line="360" w:lineRule="auto"/>
              <w:rPr>
                <w:rFonts w:cs="Times New Roman"/>
                <w:szCs w:val="24"/>
              </w:rPr>
            </w:pPr>
            <w:r w:rsidRPr="00076E91">
              <w:rPr>
                <w:rFonts w:cs="Times New Roman"/>
                <w:color w:val="000000"/>
                <w:szCs w:val="24"/>
              </w:rPr>
              <w:t>A.algerae</w:t>
            </w:r>
          </w:p>
        </w:tc>
        <w:tc>
          <w:tcPr>
            <w:tcW w:w="1475" w:type="pct"/>
            <w:hideMark/>
          </w:tcPr>
          <w:p w14:paraId="210265F4" w14:textId="77777777" w:rsidR="00900C79" w:rsidRPr="00076E91" w:rsidRDefault="00900C79" w:rsidP="008D799A">
            <w:pPr>
              <w:spacing w:line="360" w:lineRule="auto"/>
              <w:rPr>
                <w:rFonts w:cs="Times New Roman"/>
                <w:szCs w:val="24"/>
              </w:rPr>
            </w:pPr>
            <w:r w:rsidRPr="00076E91">
              <w:rPr>
                <w:rFonts w:cs="Times New Roman"/>
                <w:color w:val="000000"/>
                <w:szCs w:val="24"/>
              </w:rPr>
              <w:t>284,651</w:t>
            </w:r>
          </w:p>
        </w:tc>
        <w:tc>
          <w:tcPr>
            <w:tcW w:w="1624" w:type="pct"/>
            <w:hideMark/>
          </w:tcPr>
          <w:p w14:paraId="740DF783" w14:textId="77777777" w:rsidR="00900C79" w:rsidRPr="00076E91" w:rsidRDefault="00900C79" w:rsidP="008D799A">
            <w:pPr>
              <w:spacing w:line="360" w:lineRule="auto"/>
              <w:rPr>
                <w:rFonts w:cs="Times New Roman"/>
                <w:szCs w:val="24"/>
              </w:rPr>
            </w:pPr>
            <w:r w:rsidRPr="00076E91">
              <w:rPr>
                <w:rFonts w:cs="Times New Roman"/>
                <w:color w:val="000000"/>
                <w:szCs w:val="24"/>
              </w:rPr>
              <w:t>223,355</w:t>
            </w:r>
          </w:p>
        </w:tc>
        <w:tc>
          <w:tcPr>
            <w:tcW w:w="955" w:type="pct"/>
            <w:hideMark/>
          </w:tcPr>
          <w:p w14:paraId="56DD4D6E"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3BECAAA7" w14:textId="77777777" w:rsidTr="00471055">
        <w:trPr>
          <w:trHeight w:val="64"/>
        </w:trPr>
        <w:tc>
          <w:tcPr>
            <w:tcW w:w="946" w:type="pct"/>
            <w:hideMark/>
          </w:tcPr>
          <w:p w14:paraId="5B3C3B6A" w14:textId="77777777" w:rsidR="00900C79" w:rsidRPr="00076E91" w:rsidRDefault="00900C79" w:rsidP="008D799A">
            <w:pPr>
              <w:spacing w:line="360" w:lineRule="auto"/>
              <w:rPr>
                <w:rFonts w:cs="Times New Roman"/>
                <w:szCs w:val="24"/>
              </w:rPr>
            </w:pPr>
            <w:r w:rsidRPr="00076E91">
              <w:rPr>
                <w:rFonts w:cs="Times New Roman"/>
                <w:color w:val="000000"/>
                <w:szCs w:val="24"/>
              </w:rPr>
              <w:t>A.locustae</w:t>
            </w:r>
          </w:p>
        </w:tc>
        <w:tc>
          <w:tcPr>
            <w:tcW w:w="1475" w:type="pct"/>
            <w:hideMark/>
          </w:tcPr>
          <w:p w14:paraId="30C03DC8" w14:textId="77777777" w:rsidR="00900C79" w:rsidRPr="00076E91" w:rsidRDefault="00900C79" w:rsidP="008D799A">
            <w:pPr>
              <w:spacing w:line="360" w:lineRule="auto"/>
              <w:rPr>
                <w:rFonts w:cs="Times New Roman"/>
                <w:szCs w:val="24"/>
              </w:rPr>
            </w:pPr>
            <w:r w:rsidRPr="00076E91">
              <w:rPr>
                <w:rFonts w:cs="Times New Roman"/>
                <w:color w:val="000000"/>
                <w:szCs w:val="24"/>
              </w:rPr>
              <w:t>295,033</w:t>
            </w:r>
          </w:p>
        </w:tc>
        <w:tc>
          <w:tcPr>
            <w:tcW w:w="1624" w:type="pct"/>
            <w:hideMark/>
          </w:tcPr>
          <w:p w14:paraId="5A0EFE31" w14:textId="77777777" w:rsidR="00900C79" w:rsidRPr="00076E91" w:rsidRDefault="00900C79" w:rsidP="008D799A">
            <w:pPr>
              <w:spacing w:line="360" w:lineRule="auto"/>
              <w:rPr>
                <w:rFonts w:cs="Times New Roman"/>
                <w:szCs w:val="24"/>
              </w:rPr>
            </w:pPr>
            <w:r w:rsidRPr="00076E91">
              <w:rPr>
                <w:rFonts w:cs="Times New Roman"/>
                <w:color w:val="000000"/>
                <w:szCs w:val="24"/>
              </w:rPr>
              <w:t>157,594</w:t>
            </w:r>
          </w:p>
        </w:tc>
        <w:tc>
          <w:tcPr>
            <w:tcW w:w="955" w:type="pct"/>
            <w:hideMark/>
          </w:tcPr>
          <w:p w14:paraId="0C3A8428"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03348D35" w14:textId="77777777" w:rsidTr="00471055">
        <w:trPr>
          <w:trHeight w:val="64"/>
        </w:trPr>
        <w:tc>
          <w:tcPr>
            <w:tcW w:w="946" w:type="pct"/>
            <w:hideMark/>
          </w:tcPr>
          <w:p w14:paraId="015BA462" w14:textId="77777777" w:rsidR="00900C79" w:rsidRPr="00076E91" w:rsidRDefault="00900C79" w:rsidP="008D799A">
            <w:pPr>
              <w:spacing w:line="360" w:lineRule="auto"/>
              <w:rPr>
                <w:rFonts w:cs="Times New Roman"/>
                <w:szCs w:val="24"/>
              </w:rPr>
            </w:pPr>
            <w:r w:rsidRPr="00076E91">
              <w:rPr>
                <w:rFonts w:cs="Times New Roman"/>
                <w:color w:val="000000"/>
                <w:szCs w:val="24"/>
              </w:rPr>
              <w:t>E.aedis</w:t>
            </w:r>
          </w:p>
        </w:tc>
        <w:tc>
          <w:tcPr>
            <w:tcW w:w="1475" w:type="pct"/>
            <w:hideMark/>
          </w:tcPr>
          <w:p w14:paraId="33BE03AB" w14:textId="77777777" w:rsidR="00900C79" w:rsidRPr="00076E91" w:rsidRDefault="00900C79" w:rsidP="008D799A">
            <w:pPr>
              <w:spacing w:line="360" w:lineRule="auto"/>
              <w:rPr>
                <w:rFonts w:cs="Times New Roman"/>
                <w:szCs w:val="24"/>
              </w:rPr>
            </w:pPr>
            <w:r w:rsidRPr="00076E91">
              <w:rPr>
                <w:rFonts w:cs="Times New Roman"/>
                <w:color w:val="000000"/>
                <w:szCs w:val="24"/>
              </w:rPr>
              <w:t>380,879</w:t>
            </w:r>
          </w:p>
        </w:tc>
        <w:tc>
          <w:tcPr>
            <w:tcW w:w="1624" w:type="pct"/>
            <w:hideMark/>
          </w:tcPr>
          <w:p w14:paraId="1B9F7637" w14:textId="77777777" w:rsidR="00900C79" w:rsidRPr="00076E91" w:rsidRDefault="00900C79" w:rsidP="008D799A">
            <w:pPr>
              <w:spacing w:line="360" w:lineRule="auto"/>
              <w:rPr>
                <w:rFonts w:cs="Times New Roman"/>
                <w:szCs w:val="24"/>
              </w:rPr>
            </w:pPr>
            <w:r w:rsidRPr="00076E91">
              <w:rPr>
                <w:rFonts w:cs="Times New Roman"/>
                <w:color w:val="000000"/>
                <w:szCs w:val="24"/>
              </w:rPr>
              <w:t>319,525</w:t>
            </w:r>
          </w:p>
        </w:tc>
        <w:tc>
          <w:tcPr>
            <w:tcW w:w="955" w:type="pct"/>
            <w:hideMark/>
          </w:tcPr>
          <w:p w14:paraId="4F86D8B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17F89E80" w14:textId="77777777" w:rsidTr="00471055">
        <w:trPr>
          <w:trHeight w:val="64"/>
        </w:trPr>
        <w:tc>
          <w:tcPr>
            <w:tcW w:w="946" w:type="pct"/>
            <w:hideMark/>
          </w:tcPr>
          <w:p w14:paraId="1219E633" w14:textId="77777777" w:rsidR="00900C79" w:rsidRPr="00076E91" w:rsidRDefault="00900C79" w:rsidP="008D799A">
            <w:pPr>
              <w:spacing w:line="360" w:lineRule="auto"/>
              <w:rPr>
                <w:rFonts w:cs="Times New Roman"/>
                <w:szCs w:val="24"/>
              </w:rPr>
            </w:pPr>
            <w:r w:rsidRPr="00076E91">
              <w:rPr>
                <w:rFonts w:cs="Times New Roman"/>
                <w:color w:val="000000"/>
                <w:szCs w:val="24"/>
              </w:rPr>
              <w:t>V.culicis</w:t>
            </w:r>
          </w:p>
        </w:tc>
        <w:tc>
          <w:tcPr>
            <w:tcW w:w="1475" w:type="pct"/>
            <w:hideMark/>
          </w:tcPr>
          <w:p w14:paraId="06A0F1FF" w14:textId="77777777" w:rsidR="00900C79" w:rsidRPr="00076E91" w:rsidRDefault="00900C79" w:rsidP="008D799A">
            <w:pPr>
              <w:spacing w:line="360" w:lineRule="auto"/>
              <w:rPr>
                <w:rFonts w:cs="Times New Roman"/>
                <w:szCs w:val="24"/>
              </w:rPr>
            </w:pPr>
            <w:r w:rsidRPr="00076E91">
              <w:rPr>
                <w:rFonts w:cs="Times New Roman"/>
                <w:color w:val="000000"/>
                <w:szCs w:val="24"/>
              </w:rPr>
              <w:t>370,504</w:t>
            </w:r>
          </w:p>
        </w:tc>
        <w:tc>
          <w:tcPr>
            <w:tcW w:w="1624" w:type="pct"/>
            <w:hideMark/>
          </w:tcPr>
          <w:p w14:paraId="67708858" w14:textId="77777777" w:rsidR="00900C79" w:rsidRPr="00076E91" w:rsidRDefault="00900C79" w:rsidP="008D799A">
            <w:pPr>
              <w:spacing w:line="360" w:lineRule="auto"/>
              <w:rPr>
                <w:rFonts w:cs="Times New Roman"/>
                <w:szCs w:val="24"/>
              </w:rPr>
            </w:pPr>
            <w:r w:rsidRPr="00076E91">
              <w:rPr>
                <w:rFonts w:cs="Times New Roman"/>
                <w:color w:val="000000"/>
                <w:szCs w:val="24"/>
              </w:rPr>
              <w:t>294,433</w:t>
            </w:r>
          </w:p>
        </w:tc>
        <w:tc>
          <w:tcPr>
            <w:tcW w:w="955" w:type="pct"/>
            <w:hideMark/>
          </w:tcPr>
          <w:p w14:paraId="632B8776"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r w:rsidR="00900C79" w:rsidRPr="00076E91" w14:paraId="2E81421A" w14:textId="77777777" w:rsidTr="00471055">
        <w:trPr>
          <w:trHeight w:val="64"/>
        </w:trPr>
        <w:tc>
          <w:tcPr>
            <w:tcW w:w="946" w:type="pct"/>
            <w:hideMark/>
          </w:tcPr>
          <w:p w14:paraId="37E545CE" w14:textId="77777777" w:rsidR="00900C79" w:rsidRPr="00076E91" w:rsidRDefault="00900C79" w:rsidP="008D799A">
            <w:pPr>
              <w:spacing w:line="360" w:lineRule="auto"/>
              <w:rPr>
                <w:rFonts w:cs="Times New Roman"/>
                <w:szCs w:val="24"/>
              </w:rPr>
            </w:pPr>
            <w:r w:rsidRPr="00076E91">
              <w:rPr>
                <w:rFonts w:cs="Times New Roman"/>
                <w:color w:val="000000"/>
                <w:szCs w:val="24"/>
              </w:rPr>
              <w:t>N.parisii</w:t>
            </w:r>
          </w:p>
        </w:tc>
        <w:tc>
          <w:tcPr>
            <w:tcW w:w="1475" w:type="pct"/>
            <w:hideMark/>
          </w:tcPr>
          <w:p w14:paraId="71B3B73D" w14:textId="77777777" w:rsidR="00900C79" w:rsidRPr="00076E91" w:rsidRDefault="00900C79" w:rsidP="008D799A">
            <w:pPr>
              <w:spacing w:line="360" w:lineRule="auto"/>
              <w:rPr>
                <w:rFonts w:cs="Times New Roman"/>
                <w:szCs w:val="24"/>
              </w:rPr>
            </w:pPr>
            <w:r w:rsidRPr="00076E91">
              <w:rPr>
                <w:rFonts w:cs="Times New Roman"/>
                <w:color w:val="000000"/>
                <w:szCs w:val="24"/>
              </w:rPr>
              <w:t>421,400</w:t>
            </w:r>
          </w:p>
        </w:tc>
        <w:tc>
          <w:tcPr>
            <w:tcW w:w="1624" w:type="pct"/>
            <w:hideMark/>
          </w:tcPr>
          <w:p w14:paraId="1689A356" w14:textId="77777777" w:rsidR="00900C79" w:rsidRPr="00076E91" w:rsidRDefault="00900C79" w:rsidP="008D799A">
            <w:pPr>
              <w:spacing w:line="360" w:lineRule="auto"/>
              <w:rPr>
                <w:rFonts w:cs="Times New Roman"/>
                <w:szCs w:val="24"/>
              </w:rPr>
            </w:pPr>
            <w:r w:rsidRPr="00076E91">
              <w:rPr>
                <w:rFonts w:cs="Times New Roman"/>
                <w:color w:val="000000"/>
                <w:szCs w:val="24"/>
              </w:rPr>
              <w:t>302,794</w:t>
            </w:r>
          </w:p>
        </w:tc>
        <w:tc>
          <w:tcPr>
            <w:tcW w:w="955" w:type="pct"/>
            <w:hideMark/>
          </w:tcPr>
          <w:p w14:paraId="394BDD9A" w14:textId="77777777" w:rsidR="00900C79" w:rsidRPr="00076E91" w:rsidRDefault="00900C79" w:rsidP="008D799A">
            <w:pPr>
              <w:spacing w:line="360" w:lineRule="auto"/>
              <w:rPr>
                <w:rFonts w:cs="Times New Roman"/>
                <w:szCs w:val="24"/>
              </w:rPr>
            </w:pPr>
            <w:proofErr w:type="gramStart"/>
            <w:r w:rsidRPr="00076E91">
              <w:rPr>
                <w:rFonts w:cs="Times New Roman"/>
                <w:color w:val="000000"/>
                <w:szCs w:val="24"/>
              </w:rPr>
              <w:t>p</w:t>
            </w:r>
            <w:proofErr w:type="gramEnd"/>
            <w:r w:rsidRPr="00076E91">
              <w:rPr>
                <w:rFonts w:cs="Times New Roman"/>
                <w:color w:val="000000"/>
                <w:szCs w:val="24"/>
              </w:rPr>
              <w:t xml:space="preserve"> &lt; 2,2E-16</w:t>
            </w:r>
          </w:p>
        </w:tc>
      </w:tr>
    </w:tbl>
    <w:p w14:paraId="2A0AC6B7" w14:textId="77777777" w:rsidR="00900C79" w:rsidRPr="00076E91" w:rsidRDefault="00900C79" w:rsidP="008D799A">
      <w:pPr>
        <w:spacing w:after="0" w:line="360" w:lineRule="auto"/>
        <w:rPr>
          <w:szCs w:val="24"/>
        </w:rPr>
      </w:pPr>
    </w:p>
    <w:p w14:paraId="5A6ABEB2" w14:textId="7FECD3AF" w:rsidR="007C0D28" w:rsidRPr="00076E91" w:rsidRDefault="007C0D28" w:rsidP="008D799A">
      <w:pPr>
        <w:pStyle w:val="Caption"/>
        <w:keepNext/>
        <w:spacing w:after="0" w:line="360" w:lineRule="auto"/>
      </w:pPr>
      <w:bookmarkStart w:id="58" w:name="_Ref381452965"/>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4</w:t>
      </w:r>
      <w:r w:rsidR="009E69A4">
        <w:fldChar w:fldCharType="end"/>
      </w:r>
      <w:bookmarkEnd w:id="58"/>
      <w:r w:rsidR="008B7F04" w:rsidRPr="00076E91">
        <w:t>:</w:t>
      </w:r>
      <w:r w:rsidRPr="00076E91">
        <w:t xml:space="preserve"> </w:t>
      </w:r>
      <w:r w:rsidR="00FB2E21" w:rsidRPr="00076E91">
        <w:t>(</w:t>
      </w:r>
      <w:r w:rsidR="00FB2E21" w:rsidRPr="00076E91">
        <w:rPr>
          <w:highlight w:val="yellow"/>
        </w:rPr>
        <w:t>AGAIN!!</w:t>
      </w:r>
      <w:r w:rsidR="00FB2E21" w:rsidRPr="00076E91">
        <w:t xml:space="preserve">) </w:t>
      </w:r>
      <w:r w:rsidRPr="00076E91">
        <w:t xml:space="preserve">List of species we used for the distribution analysis of </w:t>
      </w:r>
      <w:r w:rsidR="000975BB" w:rsidRPr="00076E91">
        <w:t>microsporidian LCA</w:t>
      </w:r>
      <w:r w:rsidRPr="00076E91">
        <w:t xml:space="preserve"> proteins.</w:t>
      </w:r>
    </w:p>
    <w:tbl>
      <w:tblPr>
        <w:tblStyle w:val="TableGrid"/>
        <w:tblW w:w="0" w:type="auto"/>
        <w:tblLook w:val="0000" w:firstRow="0" w:lastRow="0" w:firstColumn="0" w:lastColumn="0" w:noHBand="0" w:noVBand="0"/>
      </w:tblPr>
      <w:tblGrid>
        <w:gridCol w:w="607"/>
        <w:gridCol w:w="3604"/>
        <w:gridCol w:w="2800"/>
        <w:gridCol w:w="1709"/>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77777777" w:rsidR="007C0D28" w:rsidRPr="00076E91" w:rsidRDefault="007C0D28" w:rsidP="008D799A">
            <w:pPr>
              <w:spacing w:line="360" w:lineRule="auto"/>
              <w:rPr>
                <w:szCs w:val="24"/>
              </w:rPr>
            </w:pPr>
            <w:proofErr w:type="gramStart"/>
            <w:r w:rsidRPr="00076E91">
              <w:rPr>
                <w:szCs w:val="24"/>
              </w:rPr>
              <w:t>supertaxa</w:t>
            </w:r>
            <w:proofErr w:type="gramEnd"/>
          </w:p>
        </w:tc>
        <w:tc>
          <w:tcPr>
            <w:tcW w:w="0" w:type="auto"/>
          </w:tcPr>
          <w:p w14:paraId="242ADC15" w14:textId="77777777" w:rsidR="007C0D28" w:rsidRPr="00076E91" w:rsidRDefault="007C0D28" w:rsidP="008D799A">
            <w:pPr>
              <w:spacing w:line="360" w:lineRule="auto"/>
              <w:rPr>
                <w:szCs w:val="24"/>
              </w:rPr>
            </w:pPr>
            <w:proofErr w:type="gramStart"/>
            <w:r w:rsidRPr="00076E91">
              <w:rPr>
                <w:szCs w:val="24"/>
              </w:rPr>
              <w:t>group</w:t>
            </w:r>
            <w:proofErr w:type="gramEnd"/>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076E91" w:rsidRDefault="007C0D28" w:rsidP="008D799A">
            <w:pPr>
              <w:spacing w:line="360" w:lineRule="auto"/>
              <w:rPr>
                <w:szCs w:val="24"/>
              </w:rPr>
            </w:pPr>
            <w:r w:rsidRPr="00076E91">
              <w:rPr>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076E91" w:rsidRDefault="007C0D28" w:rsidP="008D799A">
            <w:pPr>
              <w:spacing w:line="360" w:lineRule="auto"/>
              <w:rPr>
                <w:szCs w:val="24"/>
              </w:rPr>
            </w:pPr>
            <w:r w:rsidRPr="00076E91">
              <w:rPr>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076E91" w:rsidRDefault="007C0D28" w:rsidP="008D799A">
            <w:pPr>
              <w:spacing w:line="360" w:lineRule="auto"/>
              <w:rPr>
                <w:szCs w:val="24"/>
              </w:rPr>
            </w:pPr>
            <w:r w:rsidRPr="00076E91">
              <w:rPr>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076E91" w:rsidRDefault="007C0D28" w:rsidP="008D799A">
            <w:pPr>
              <w:spacing w:line="360" w:lineRule="auto"/>
              <w:rPr>
                <w:szCs w:val="24"/>
              </w:rPr>
            </w:pPr>
            <w:r w:rsidRPr="00076E91">
              <w:rPr>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076E91" w:rsidRDefault="007C0D28" w:rsidP="008D799A">
            <w:pPr>
              <w:spacing w:line="360" w:lineRule="auto"/>
              <w:rPr>
                <w:szCs w:val="24"/>
              </w:rPr>
            </w:pPr>
            <w:r w:rsidRPr="00076E91">
              <w:rPr>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076E91" w:rsidRDefault="007C0D28" w:rsidP="008D799A">
            <w:pPr>
              <w:spacing w:line="360" w:lineRule="auto"/>
              <w:rPr>
                <w:szCs w:val="24"/>
              </w:rPr>
            </w:pPr>
            <w:r w:rsidRPr="00076E91">
              <w:rPr>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076E91" w:rsidRDefault="007C0D28" w:rsidP="008D799A">
            <w:pPr>
              <w:spacing w:line="360" w:lineRule="auto"/>
              <w:rPr>
                <w:szCs w:val="24"/>
              </w:rPr>
            </w:pPr>
            <w:r w:rsidRPr="00076E91">
              <w:rPr>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076E91" w:rsidRDefault="007C0D28" w:rsidP="008D799A">
            <w:pPr>
              <w:spacing w:line="360" w:lineRule="auto"/>
              <w:rPr>
                <w:szCs w:val="24"/>
              </w:rPr>
            </w:pPr>
            <w:r w:rsidRPr="00076E91">
              <w:rPr>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076E91" w:rsidRDefault="007C0D28" w:rsidP="008D799A">
            <w:pPr>
              <w:spacing w:line="360" w:lineRule="auto"/>
              <w:rPr>
                <w:szCs w:val="24"/>
              </w:rPr>
            </w:pPr>
            <w:r w:rsidRPr="00076E91">
              <w:rPr>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076E91" w:rsidRDefault="007C0D28" w:rsidP="008D799A">
            <w:pPr>
              <w:spacing w:line="360" w:lineRule="auto"/>
              <w:rPr>
                <w:szCs w:val="24"/>
              </w:rPr>
            </w:pPr>
            <w:r w:rsidRPr="00076E91">
              <w:rPr>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076E91" w:rsidRDefault="007C0D28" w:rsidP="008D799A">
            <w:pPr>
              <w:spacing w:line="360" w:lineRule="auto"/>
              <w:rPr>
                <w:szCs w:val="24"/>
              </w:rPr>
            </w:pPr>
            <w:r w:rsidRPr="00076E91">
              <w:rPr>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076E91" w:rsidRDefault="007C0D28" w:rsidP="008D799A">
            <w:pPr>
              <w:spacing w:line="360" w:lineRule="auto"/>
              <w:rPr>
                <w:szCs w:val="24"/>
              </w:rPr>
            </w:pPr>
            <w:r w:rsidRPr="00076E91">
              <w:rPr>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076E91" w:rsidRDefault="007C0D28" w:rsidP="008D799A">
            <w:pPr>
              <w:spacing w:line="360" w:lineRule="auto"/>
              <w:rPr>
                <w:szCs w:val="24"/>
              </w:rPr>
            </w:pPr>
            <w:r w:rsidRPr="00076E91">
              <w:rPr>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076E91" w:rsidRDefault="007C0D28" w:rsidP="008D799A">
            <w:pPr>
              <w:spacing w:line="360" w:lineRule="auto"/>
              <w:rPr>
                <w:szCs w:val="24"/>
              </w:rPr>
            </w:pPr>
            <w:r w:rsidRPr="00076E91">
              <w:rPr>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076E91" w:rsidRDefault="007C0D28" w:rsidP="008D799A">
            <w:pPr>
              <w:spacing w:line="360" w:lineRule="auto"/>
              <w:rPr>
                <w:szCs w:val="24"/>
              </w:rPr>
            </w:pPr>
            <w:r w:rsidRPr="00076E91">
              <w:rPr>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076E91" w:rsidRDefault="007C0D28" w:rsidP="008D799A">
            <w:pPr>
              <w:spacing w:line="360" w:lineRule="auto"/>
              <w:rPr>
                <w:szCs w:val="24"/>
              </w:rPr>
            </w:pPr>
            <w:r w:rsidRPr="00076E91">
              <w:rPr>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076E91" w:rsidRDefault="007C0D28" w:rsidP="008D799A">
            <w:pPr>
              <w:spacing w:line="360" w:lineRule="auto"/>
              <w:rPr>
                <w:szCs w:val="24"/>
              </w:rPr>
            </w:pPr>
            <w:r w:rsidRPr="00076E91">
              <w:rPr>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076E91" w:rsidRDefault="007C0D28" w:rsidP="008D799A">
            <w:pPr>
              <w:spacing w:line="360" w:lineRule="auto"/>
              <w:rPr>
                <w:szCs w:val="24"/>
              </w:rPr>
            </w:pPr>
            <w:r w:rsidRPr="00076E91">
              <w:rPr>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076E91" w:rsidRDefault="007C0D28" w:rsidP="008D799A">
            <w:pPr>
              <w:spacing w:line="360" w:lineRule="auto"/>
              <w:rPr>
                <w:szCs w:val="24"/>
              </w:rPr>
            </w:pPr>
            <w:r w:rsidRPr="00076E91">
              <w:rPr>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076E91" w:rsidRDefault="007C0D28" w:rsidP="008D799A">
            <w:pPr>
              <w:spacing w:line="360" w:lineRule="auto"/>
              <w:rPr>
                <w:szCs w:val="24"/>
              </w:rPr>
            </w:pPr>
            <w:r w:rsidRPr="00076E91">
              <w:rPr>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076E91" w:rsidRDefault="007C0D28" w:rsidP="008D799A">
            <w:pPr>
              <w:spacing w:line="360" w:lineRule="auto"/>
              <w:rPr>
                <w:szCs w:val="24"/>
              </w:rPr>
            </w:pPr>
            <w:r w:rsidRPr="00076E91">
              <w:rPr>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t>22</w:t>
            </w:r>
          </w:p>
        </w:tc>
        <w:tc>
          <w:tcPr>
            <w:tcW w:w="0" w:type="auto"/>
          </w:tcPr>
          <w:p w14:paraId="132B6D4C" w14:textId="77777777" w:rsidR="007C0D28" w:rsidRPr="00076E91" w:rsidRDefault="007C0D28" w:rsidP="008D799A">
            <w:pPr>
              <w:spacing w:line="360" w:lineRule="auto"/>
              <w:rPr>
                <w:szCs w:val="24"/>
              </w:rPr>
            </w:pPr>
            <w:r w:rsidRPr="00076E91">
              <w:rPr>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076E91" w:rsidRDefault="007C0D28" w:rsidP="008D799A">
            <w:pPr>
              <w:spacing w:line="360" w:lineRule="auto"/>
              <w:rPr>
                <w:szCs w:val="24"/>
              </w:rPr>
            </w:pPr>
            <w:r w:rsidRPr="00076E91">
              <w:rPr>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076E91" w:rsidRDefault="007C0D28" w:rsidP="008D799A">
            <w:pPr>
              <w:spacing w:line="360" w:lineRule="auto"/>
              <w:rPr>
                <w:szCs w:val="24"/>
              </w:rPr>
            </w:pPr>
            <w:r w:rsidRPr="00076E91">
              <w:rPr>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076E91" w:rsidRDefault="007C0D28" w:rsidP="008D799A">
            <w:pPr>
              <w:spacing w:line="360" w:lineRule="auto"/>
              <w:rPr>
                <w:szCs w:val="24"/>
              </w:rPr>
            </w:pPr>
            <w:r w:rsidRPr="00076E91">
              <w:rPr>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076E91" w:rsidRDefault="007C0D28" w:rsidP="008D799A">
            <w:pPr>
              <w:spacing w:line="360" w:lineRule="auto"/>
              <w:rPr>
                <w:szCs w:val="24"/>
              </w:rPr>
            </w:pPr>
            <w:r w:rsidRPr="00076E91">
              <w:rPr>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076E91" w:rsidRDefault="007C0D28" w:rsidP="008D799A">
            <w:pPr>
              <w:spacing w:line="360" w:lineRule="auto"/>
              <w:rPr>
                <w:szCs w:val="24"/>
              </w:rPr>
            </w:pPr>
            <w:r w:rsidRPr="00076E91">
              <w:rPr>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076E91" w:rsidRDefault="007C0D28" w:rsidP="008D799A">
            <w:pPr>
              <w:spacing w:line="360" w:lineRule="auto"/>
              <w:rPr>
                <w:szCs w:val="24"/>
              </w:rPr>
            </w:pPr>
            <w:r w:rsidRPr="00076E91">
              <w:rPr>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076E91" w:rsidRDefault="007C0D28" w:rsidP="008D799A">
            <w:pPr>
              <w:spacing w:line="360" w:lineRule="auto"/>
              <w:rPr>
                <w:szCs w:val="24"/>
              </w:rPr>
            </w:pPr>
            <w:r w:rsidRPr="00076E91">
              <w:rPr>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076E91" w:rsidRDefault="007C0D28" w:rsidP="008D799A">
            <w:pPr>
              <w:spacing w:line="360" w:lineRule="auto"/>
              <w:rPr>
                <w:szCs w:val="24"/>
              </w:rPr>
            </w:pPr>
            <w:r w:rsidRPr="00076E91">
              <w:rPr>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076E91" w:rsidRDefault="007C0D28" w:rsidP="008D799A">
            <w:pPr>
              <w:spacing w:line="360" w:lineRule="auto"/>
              <w:rPr>
                <w:szCs w:val="24"/>
              </w:rPr>
            </w:pPr>
            <w:r w:rsidRPr="00076E91">
              <w:rPr>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076E91" w:rsidRDefault="007C0D28" w:rsidP="008D799A">
            <w:pPr>
              <w:spacing w:line="360" w:lineRule="auto"/>
              <w:rPr>
                <w:szCs w:val="24"/>
              </w:rPr>
            </w:pPr>
            <w:r w:rsidRPr="00076E91">
              <w:rPr>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076E91" w:rsidRDefault="007C0D28" w:rsidP="008D799A">
            <w:pPr>
              <w:spacing w:line="360" w:lineRule="auto"/>
              <w:rPr>
                <w:szCs w:val="24"/>
              </w:rPr>
            </w:pPr>
            <w:r w:rsidRPr="00076E91">
              <w:rPr>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076E91" w:rsidRDefault="007C0D28" w:rsidP="008D799A">
            <w:pPr>
              <w:spacing w:line="360" w:lineRule="auto"/>
              <w:rPr>
                <w:szCs w:val="24"/>
              </w:rPr>
            </w:pPr>
            <w:r w:rsidRPr="00076E91">
              <w:rPr>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076E91" w:rsidRDefault="007C0D28" w:rsidP="008D799A">
            <w:pPr>
              <w:spacing w:line="360" w:lineRule="auto"/>
              <w:rPr>
                <w:szCs w:val="24"/>
              </w:rPr>
            </w:pPr>
            <w:r w:rsidRPr="00076E91">
              <w:rPr>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076E91" w:rsidRDefault="007C0D28" w:rsidP="008D799A">
            <w:pPr>
              <w:spacing w:line="360" w:lineRule="auto"/>
              <w:rPr>
                <w:szCs w:val="24"/>
              </w:rPr>
            </w:pPr>
            <w:r w:rsidRPr="00076E91">
              <w:rPr>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076E91" w:rsidRDefault="007C0D28" w:rsidP="008D799A">
            <w:pPr>
              <w:spacing w:line="360" w:lineRule="auto"/>
              <w:rPr>
                <w:szCs w:val="24"/>
              </w:rPr>
            </w:pPr>
            <w:r w:rsidRPr="00076E91">
              <w:rPr>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076E91" w:rsidRDefault="007C0D28" w:rsidP="008D799A">
            <w:pPr>
              <w:spacing w:line="360" w:lineRule="auto"/>
              <w:rPr>
                <w:szCs w:val="24"/>
              </w:rPr>
            </w:pPr>
            <w:r w:rsidRPr="00076E91">
              <w:rPr>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076E91" w:rsidRDefault="007C0D28" w:rsidP="008D799A">
            <w:pPr>
              <w:spacing w:line="360" w:lineRule="auto"/>
              <w:rPr>
                <w:szCs w:val="24"/>
              </w:rPr>
            </w:pPr>
            <w:r w:rsidRPr="00076E91">
              <w:rPr>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076E91" w:rsidRDefault="007C0D28" w:rsidP="008D799A">
            <w:pPr>
              <w:spacing w:line="360" w:lineRule="auto"/>
              <w:rPr>
                <w:szCs w:val="24"/>
              </w:rPr>
            </w:pPr>
            <w:r w:rsidRPr="00076E91">
              <w:rPr>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076E91" w:rsidRDefault="007C0D28" w:rsidP="008D799A">
            <w:pPr>
              <w:spacing w:line="360" w:lineRule="auto"/>
              <w:rPr>
                <w:szCs w:val="24"/>
              </w:rPr>
            </w:pPr>
            <w:r w:rsidRPr="00076E91">
              <w:rPr>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076E91" w:rsidRDefault="007C0D28" w:rsidP="008D799A">
            <w:pPr>
              <w:spacing w:line="360" w:lineRule="auto"/>
              <w:rPr>
                <w:szCs w:val="24"/>
              </w:rPr>
            </w:pPr>
            <w:r w:rsidRPr="00076E91">
              <w:rPr>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076E91" w:rsidRDefault="007C0D28" w:rsidP="008D799A">
            <w:pPr>
              <w:spacing w:line="360" w:lineRule="auto"/>
              <w:rPr>
                <w:szCs w:val="24"/>
              </w:rPr>
            </w:pPr>
            <w:r w:rsidRPr="00076E91">
              <w:rPr>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076E91" w:rsidRDefault="007C0D28" w:rsidP="008D799A">
            <w:pPr>
              <w:spacing w:line="360" w:lineRule="auto"/>
              <w:rPr>
                <w:szCs w:val="24"/>
              </w:rPr>
            </w:pPr>
            <w:r w:rsidRPr="00076E91">
              <w:rPr>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076E91" w:rsidRDefault="007C0D28" w:rsidP="008D799A">
            <w:pPr>
              <w:spacing w:line="360" w:lineRule="auto"/>
              <w:rPr>
                <w:szCs w:val="24"/>
              </w:rPr>
            </w:pPr>
            <w:r w:rsidRPr="00076E91">
              <w:rPr>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t>46</w:t>
            </w:r>
          </w:p>
        </w:tc>
        <w:tc>
          <w:tcPr>
            <w:tcW w:w="0" w:type="auto"/>
          </w:tcPr>
          <w:p w14:paraId="5A15DDEA" w14:textId="77777777" w:rsidR="007C0D28" w:rsidRPr="00076E91" w:rsidRDefault="007C0D28" w:rsidP="008D799A">
            <w:pPr>
              <w:spacing w:line="360" w:lineRule="auto"/>
              <w:rPr>
                <w:szCs w:val="24"/>
              </w:rPr>
            </w:pPr>
            <w:r w:rsidRPr="00076E91">
              <w:rPr>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076E91" w:rsidRDefault="007C0D28" w:rsidP="008D799A">
            <w:pPr>
              <w:spacing w:line="360" w:lineRule="auto"/>
              <w:rPr>
                <w:szCs w:val="24"/>
              </w:rPr>
            </w:pPr>
            <w:r w:rsidRPr="00076E91">
              <w:rPr>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076E91" w:rsidRDefault="007C0D28" w:rsidP="008D799A">
            <w:pPr>
              <w:spacing w:line="360" w:lineRule="auto"/>
              <w:rPr>
                <w:szCs w:val="24"/>
              </w:rPr>
            </w:pPr>
            <w:r w:rsidRPr="00076E91">
              <w:rPr>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076E91" w:rsidRDefault="007C0D28" w:rsidP="008D799A">
            <w:pPr>
              <w:spacing w:line="360" w:lineRule="auto"/>
              <w:rPr>
                <w:szCs w:val="24"/>
              </w:rPr>
            </w:pPr>
            <w:r w:rsidRPr="00076E91">
              <w:rPr>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076E91" w:rsidRDefault="007C0D28" w:rsidP="008D799A">
            <w:pPr>
              <w:spacing w:line="360" w:lineRule="auto"/>
              <w:rPr>
                <w:szCs w:val="24"/>
              </w:rPr>
            </w:pPr>
            <w:r w:rsidRPr="00076E91">
              <w:rPr>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076E91" w:rsidRDefault="007C0D28" w:rsidP="008D799A">
            <w:pPr>
              <w:spacing w:line="360" w:lineRule="auto"/>
              <w:rPr>
                <w:szCs w:val="24"/>
              </w:rPr>
            </w:pPr>
            <w:r w:rsidRPr="00076E91">
              <w:rPr>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076E91" w:rsidRDefault="007C0D28" w:rsidP="008D799A">
            <w:pPr>
              <w:spacing w:line="360" w:lineRule="auto"/>
              <w:rPr>
                <w:szCs w:val="24"/>
              </w:rPr>
            </w:pPr>
            <w:r w:rsidRPr="00076E91">
              <w:rPr>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076E91" w:rsidRDefault="007C0D28" w:rsidP="008D799A">
            <w:pPr>
              <w:spacing w:line="360" w:lineRule="auto"/>
              <w:rPr>
                <w:szCs w:val="24"/>
              </w:rPr>
            </w:pPr>
            <w:r w:rsidRPr="00076E91">
              <w:rPr>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076E91" w:rsidRDefault="007C0D28" w:rsidP="008D799A">
            <w:pPr>
              <w:spacing w:line="360" w:lineRule="auto"/>
              <w:rPr>
                <w:szCs w:val="24"/>
              </w:rPr>
            </w:pPr>
            <w:r w:rsidRPr="00076E91">
              <w:rPr>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076E91" w:rsidRDefault="007C0D28" w:rsidP="008D799A">
            <w:pPr>
              <w:spacing w:line="360" w:lineRule="auto"/>
              <w:rPr>
                <w:szCs w:val="24"/>
              </w:rPr>
            </w:pPr>
            <w:r w:rsidRPr="00076E91">
              <w:rPr>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076E91" w:rsidRDefault="007C0D28" w:rsidP="008D799A">
            <w:pPr>
              <w:spacing w:line="360" w:lineRule="auto"/>
              <w:rPr>
                <w:szCs w:val="24"/>
              </w:rPr>
            </w:pPr>
            <w:r w:rsidRPr="00076E91">
              <w:rPr>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076E91" w:rsidRDefault="007C0D28" w:rsidP="008D799A">
            <w:pPr>
              <w:spacing w:line="360" w:lineRule="auto"/>
              <w:rPr>
                <w:szCs w:val="24"/>
              </w:rPr>
            </w:pPr>
            <w:r w:rsidRPr="00076E91">
              <w:rPr>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076E91" w:rsidRDefault="007C0D28" w:rsidP="008D799A">
            <w:pPr>
              <w:spacing w:line="360" w:lineRule="auto"/>
              <w:rPr>
                <w:szCs w:val="24"/>
              </w:rPr>
            </w:pPr>
            <w:r w:rsidRPr="00076E91">
              <w:rPr>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076E91" w:rsidRDefault="007C0D28" w:rsidP="008D799A">
            <w:pPr>
              <w:spacing w:line="360" w:lineRule="auto"/>
              <w:rPr>
                <w:szCs w:val="24"/>
              </w:rPr>
            </w:pPr>
            <w:r w:rsidRPr="00076E91">
              <w:rPr>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076E91" w:rsidRDefault="007C0D28" w:rsidP="008D799A">
            <w:pPr>
              <w:spacing w:line="360" w:lineRule="auto"/>
              <w:rPr>
                <w:szCs w:val="24"/>
              </w:rPr>
            </w:pPr>
            <w:r w:rsidRPr="00076E91">
              <w:rPr>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076E91" w:rsidRDefault="007C0D28" w:rsidP="008D799A">
            <w:pPr>
              <w:spacing w:line="360" w:lineRule="auto"/>
              <w:rPr>
                <w:szCs w:val="24"/>
              </w:rPr>
            </w:pPr>
            <w:r w:rsidRPr="00076E91">
              <w:rPr>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076E91" w:rsidRDefault="007C0D28" w:rsidP="008D799A">
            <w:pPr>
              <w:spacing w:line="360" w:lineRule="auto"/>
              <w:rPr>
                <w:szCs w:val="24"/>
              </w:rPr>
            </w:pPr>
            <w:r w:rsidRPr="00076E91">
              <w:rPr>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076E91" w:rsidRDefault="007C0D28" w:rsidP="008D799A">
            <w:pPr>
              <w:spacing w:line="360" w:lineRule="auto"/>
              <w:rPr>
                <w:szCs w:val="24"/>
              </w:rPr>
            </w:pPr>
            <w:r w:rsidRPr="00076E91">
              <w:rPr>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076E91" w:rsidRDefault="007C0D28" w:rsidP="008D799A">
            <w:pPr>
              <w:spacing w:line="360" w:lineRule="auto"/>
              <w:rPr>
                <w:szCs w:val="24"/>
              </w:rPr>
            </w:pPr>
            <w:r w:rsidRPr="00076E91">
              <w:rPr>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076E91" w:rsidRDefault="007C0D28" w:rsidP="008D799A">
            <w:pPr>
              <w:spacing w:line="360" w:lineRule="auto"/>
              <w:rPr>
                <w:szCs w:val="24"/>
              </w:rPr>
            </w:pPr>
            <w:r w:rsidRPr="00076E91">
              <w:rPr>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076E91" w:rsidRDefault="007C0D28" w:rsidP="008D799A">
            <w:pPr>
              <w:spacing w:line="360" w:lineRule="auto"/>
              <w:rPr>
                <w:szCs w:val="24"/>
              </w:rPr>
            </w:pPr>
            <w:r w:rsidRPr="00076E91">
              <w:rPr>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076E91" w:rsidRDefault="007C0D28" w:rsidP="008D799A">
            <w:pPr>
              <w:spacing w:line="360" w:lineRule="auto"/>
              <w:rPr>
                <w:szCs w:val="24"/>
              </w:rPr>
            </w:pPr>
            <w:r w:rsidRPr="00076E91">
              <w:rPr>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076E91" w:rsidRDefault="007C0D28" w:rsidP="008D799A">
            <w:pPr>
              <w:spacing w:line="360" w:lineRule="auto"/>
              <w:rPr>
                <w:szCs w:val="24"/>
              </w:rPr>
            </w:pPr>
            <w:r w:rsidRPr="00076E91">
              <w:rPr>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076E91" w:rsidRDefault="007C0D28" w:rsidP="008D799A">
            <w:pPr>
              <w:spacing w:line="360" w:lineRule="auto"/>
              <w:rPr>
                <w:szCs w:val="24"/>
              </w:rPr>
            </w:pPr>
            <w:r w:rsidRPr="00076E91">
              <w:rPr>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076E91" w:rsidRDefault="007C0D28" w:rsidP="008D799A">
            <w:pPr>
              <w:spacing w:line="360" w:lineRule="auto"/>
              <w:rPr>
                <w:szCs w:val="24"/>
              </w:rPr>
            </w:pPr>
            <w:r w:rsidRPr="00076E91">
              <w:rPr>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076E91" w:rsidRDefault="007C0D28" w:rsidP="008D799A">
            <w:pPr>
              <w:spacing w:line="360" w:lineRule="auto"/>
              <w:rPr>
                <w:szCs w:val="24"/>
              </w:rPr>
            </w:pPr>
            <w:r w:rsidRPr="00076E91">
              <w:rPr>
                <w:szCs w:val="24"/>
              </w:rPr>
              <w:t>Ajellomyces capsulatus NAmI WU24</w:t>
            </w:r>
          </w:p>
        </w:tc>
        <w:tc>
          <w:tcPr>
            <w:tcW w:w="0" w:type="auto"/>
          </w:tcPr>
          <w:p w14:paraId="52301EA9" w14:textId="77777777" w:rsidR="007C0D28" w:rsidRPr="00076E91" w:rsidRDefault="007C0D28" w:rsidP="008D799A">
            <w:pPr>
              <w:spacing w:line="360" w:lineRule="auto"/>
              <w:rPr>
                <w:szCs w:val="24"/>
              </w:rPr>
            </w:pPr>
            <w:r w:rsidRPr="00076E91">
              <w:rPr>
                <w:szCs w:val="24"/>
              </w:rPr>
              <w:t>Pezizomycotina</w:t>
            </w:r>
          </w:p>
        </w:tc>
        <w:tc>
          <w:tcPr>
            <w:tcW w:w="0" w:type="auto"/>
          </w:tcPr>
          <w:p w14:paraId="1B150B1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t>72</w:t>
            </w:r>
          </w:p>
        </w:tc>
        <w:tc>
          <w:tcPr>
            <w:tcW w:w="0" w:type="auto"/>
          </w:tcPr>
          <w:p w14:paraId="0A4A7377" w14:textId="77777777" w:rsidR="007C0D28" w:rsidRPr="00076E91" w:rsidRDefault="007C0D28" w:rsidP="008D799A">
            <w:pPr>
              <w:spacing w:line="360" w:lineRule="auto"/>
              <w:rPr>
                <w:szCs w:val="24"/>
              </w:rPr>
            </w:pPr>
            <w:r w:rsidRPr="00076E91">
              <w:rPr>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076E91" w:rsidRDefault="007C0D28" w:rsidP="008D799A">
            <w:pPr>
              <w:spacing w:line="360" w:lineRule="auto"/>
              <w:rPr>
                <w:szCs w:val="24"/>
              </w:rPr>
            </w:pPr>
            <w:r w:rsidRPr="00076E91">
              <w:rPr>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076E91" w:rsidRDefault="007C0D28" w:rsidP="008D799A">
            <w:pPr>
              <w:spacing w:line="360" w:lineRule="auto"/>
              <w:rPr>
                <w:szCs w:val="24"/>
              </w:rPr>
            </w:pPr>
            <w:r w:rsidRPr="00076E91">
              <w:rPr>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076E91" w:rsidRDefault="007C0D28" w:rsidP="008D799A">
            <w:pPr>
              <w:spacing w:line="360" w:lineRule="auto"/>
              <w:rPr>
                <w:szCs w:val="24"/>
              </w:rPr>
            </w:pPr>
            <w:r w:rsidRPr="00076E91">
              <w:rPr>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076E91" w:rsidRDefault="007C0D28" w:rsidP="008D799A">
            <w:pPr>
              <w:spacing w:line="360" w:lineRule="auto"/>
              <w:rPr>
                <w:szCs w:val="24"/>
              </w:rPr>
            </w:pPr>
            <w:r w:rsidRPr="00076E91">
              <w:rPr>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076E91" w:rsidRDefault="007C0D28" w:rsidP="008D799A">
            <w:pPr>
              <w:spacing w:line="360" w:lineRule="auto"/>
              <w:rPr>
                <w:szCs w:val="24"/>
              </w:rPr>
            </w:pPr>
            <w:r w:rsidRPr="00076E91">
              <w:rPr>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076E91" w:rsidRDefault="007C0D28" w:rsidP="008D799A">
            <w:pPr>
              <w:spacing w:line="360" w:lineRule="auto"/>
              <w:rPr>
                <w:szCs w:val="24"/>
              </w:rPr>
            </w:pPr>
            <w:r w:rsidRPr="00076E91">
              <w:rPr>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076E91" w:rsidRDefault="007C0D28" w:rsidP="008D799A">
            <w:pPr>
              <w:spacing w:line="360" w:lineRule="auto"/>
              <w:rPr>
                <w:szCs w:val="24"/>
              </w:rPr>
            </w:pPr>
            <w:r w:rsidRPr="00076E91">
              <w:rPr>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076E91" w:rsidRDefault="007C0D28" w:rsidP="008D799A">
            <w:pPr>
              <w:spacing w:line="360" w:lineRule="auto"/>
              <w:rPr>
                <w:szCs w:val="24"/>
              </w:rPr>
            </w:pPr>
            <w:r w:rsidRPr="00076E91">
              <w:rPr>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076E91" w:rsidRDefault="007C0D28" w:rsidP="008D799A">
            <w:pPr>
              <w:spacing w:line="360" w:lineRule="auto"/>
              <w:rPr>
                <w:szCs w:val="24"/>
              </w:rPr>
            </w:pPr>
            <w:r w:rsidRPr="00076E91">
              <w:rPr>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076E91" w:rsidRDefault="007C0D28" w:rsidP="008D799A">
            <w:pPr>
              <w:spacing w:line="360" w:lineRule="auto"/>
              <w:rPr>
                <w:szCs w:val="24"/>
              </w:rPr>
            </w:pPr>
            <w:r w:rsidRPr="00076E91">
              <w:rPr>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076E91" w:rsidRDefault="007C0D28" w:rsidP="008D799A">
            <w:pPr>
              <w:spacing w:line="360" w:lineRule="auto"/>
              <w:rPr>
                <w:szCs w:val="24"/>
              </w:rPr>
            </w:pPr>
            <w:r w:rsidRPr="00076E91">
              <w:rPr>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076E91" w:rsidRDefault="007C0D28" w:rsidP="008D799A">
            <w:pPr>
              <w:spacing w:line="360" w:lineRule="auto"/>
              <w:rPr>
                <w:szCs w:val="24"/>
              </w:rPr>
            </w:pPr>
            <w:r w:rsidRPr="00076E91">
              <w:rPr>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076E91" w:rsidRDefault="007C0D28" w:rsidP="008D799A">
            <w:pPr>
              <w:spacing w:line="360" w:lineRule="auto"/>
              <w:rPr>
                <w:szCs w:val="24"/>
              </w:rPr>
            </w:pPr>
            <w:r w:rsidRPr="00076E91">
              <w:rPr>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076E91" w:rsidRDefault="007C0D28" w:rsidP="008D799A">
            <w:pPr>
              <w:spacing w:line="360" w:lineRule="auto"/>
              <w:rPr>
                <w:szCs w:val="24"/>
              </w:rPr>
            </w:pPr>
            <w:r w:rsidRPr="00076E91">
              <w:rPr>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076E91" w:rsidRDefault="007C0D28" w:rsidP="008D799A">
            <w:pPr>
              <w:spacing w:line="360" w:lineRule="auto"/>
              <w:rPr>
                <w:szCs w:val="24"/>
              </w:rPr>
            </w:pPr>
            <w:r w:rsidRPr="00076E91">
              <w:rPr>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076E91" w:rsidRDefault="007C0D28" w:rsidP="008D799A">
            <w:pPr>
              <w:spacing w:line="360" w:lineRule="auto"/>
              <w:rPr>
                <w:szCs w:val="24"/>
              </w:rPr>
            </w:pPr>
            <w:r w:rsidRPr="00076E91">
              <w:rPr>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076E91" w:rsidRDefault="007C0D28" w:rsidP="008D799A">
            <w:pPr>
              <w:spacing w:line="360" w:lineRule="auto"/>
              <w:rPr>
                <w:szCs w:val="24"/>
              </w:rPr>
            </w:pPr>
            <w:r w:rsidRPr="00076E91">
              <w:rPr>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076E91" w:rsidRDefault="007C0D28" w:rsidP="008D799A">
            <w:pPr>
              <w:spacing w:line="360" w:lineRule="auto"/>
              <w:rPr>
                <w:szCs w:val="24"/>
              </w:rPr>
            </w:pPr>
            <w:r w:rsidRPr="00076E91">
              <w:rPr>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076E91" w:rsidRDefault="007C0D28" w:rsidP="008D799A">
            <w:pPr>
              <w:spacing w:line="360" w:lineRule="auto"/>
              <w:rPr>
                <w:szCs w:val="24"/>
              </w:rPr>
            </w:pPr>
            <w:r w:rsidRPr="00076E91">
              <w:rPr>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076E91" w:rsidRDefault="007C0D28" w:rsidP="008D799A">
            <w:pPr>
              <w:spacing w:line="360" w:lineRule="auto"/>
              <w:rPr>
                <w:szCs w:val="24"/>
              </w:rPr>
            </w:pPr>
            <w:r w:rsidRPr="00076E91">
              <w:rPr>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076E91" w:rsidRDefault="007C0D28" w:rsidP="008D799A">
            <w:pPr>
              <w:spacing w:line="360" w:lineRule="auto"/>
              <w:rPr>
                <w:szCs w:val="24"/>
              </w:rPr>
            </w:pPr>
            <w:r w:rsidRPr="00076E91">
              <w:rPr>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076E91" w:rsidRDefault="007C0D28" w:rsidP="008D799A">
            <w:pPr>
              <w:spacing w:line="360" w:lineRule="auto"/>
              <w:rPr>
                <w:szCs w:val="24"/>
              </w:rPr>
            </w:pPr>
            <w:r w:rsidRPr="00076E91">
              <w:rPr>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076E91" w:rsidRDefault="007C0D28" w:rsidP="008D799A">
            <w:pPr>
              <w:spacing w:line="360" w:lineRule="auto"/>
              <w:rPr>
                <w:szCs w:val="24"/>
              </w:rPr>
            </w:pPr>
            <w:r w:rsidRPr="00076E91">
              <w:rPr>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076E91" w:rsidRDefault="007C0D28" w:rsidP="008D799A">
            <w:pPr>
              <w:spacing w:line="360" w:lineRule="auto"/>
              <w:rPr>
                <w:szCs w:val="24"/>
              </w:rPr>
            </w:pPr>
            <w:r w:rsidRPr="00076E91">
              <w:rPr>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t>97</w:t>
            </w:r>
          </w:p>
        </w:tc>
        <w:tc>
          <w:tcPr>
            <w:tcW w:w="0" w:type="auto"/>
          </w:tcPr>
          <w:p w14:paraId="212951F8" w14:textId="77777777" w:rsidR="007C0D28" w:rsidRPr="00076E91" w:rsidRDefault="007C0D28" w:rsidP="008D799A">
            <w:pPr>
              <w:spacing w:line="360" w:lineRule="auto"/>
              <w:rPr>
                <w:szCs w:val="24"/>
              </w:rPr>
            </w:pPr>
            <w:r w:rsidRPr="00076E91">
              <w:rPr>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076E91" w:rsidRDefault="007C0D28" w:rsidP="008D799A">
            <w:pPr>
              <w:spacing w:line="360" w:lineRule="auto"/>
              <w:rPr>
                <w:szCs w:val="24"/>
              </w:rPr>
            </w:pPr>
            <w:r w:rsidRPr="00076E91">
              <w:rPr>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076E91" w:rsidRDefault="007C0D28" w:rsidP="008D799A">
            <w:pPr>
              <w:spacing w:line="360" w:lineRule="auto"/>
              <w:rPr>
                <w:szCs w:val="24"/>
              </w:rPr>
            </w:pPr>
            <w:r w:rsidRPr="00076E91">
              <w:rPr>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076E91" w:rsidRDefault="007C0D28" w:rsidP="008D799A">
            <w:pPr>
              <w:spacing w:line="360" w:lineRule="auto"/>
              <w:rPr>
                <w:szCs w:val="24"/>
              </w:rPr>
            </w:pPr>
            <w:r w:rsidRPr="00076E91">
              <w:rPr>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076E91" w:rsidRDefault="007C0D28" w:rsidP="008D799A">
            <w:pPr>
              <w:spacing w:line="360" w:lineRule="auto"/>
              <w:rPr>
                <w:szCs w:val="24"/>
              </w:rPr>
            </w:pPr>
            <w:r w:rsidRPr="00076E91">
              <w:rPr>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076E91" w:rsidRDefault="007C0D28" w:rsidP="008D799A">
            <w:pPr>
              <w:spacing w:line="360" w:lineRule="auto"/>
              <w:rPr>
                <w:szCs w:val="24"/>
              </w:rPr>
            </w:pPr>
            <w:r w:rsidRPr="00076E91">
              <w:rPr>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076E91" w:rsidRDefault="007C0D28" w:rsidP="008D799A">
            <w:pPr>
              <w:spacing w:line="360" w:lineRule="auto"/>
              <w:rPr>
                <w:szCs w:val="24"/>
              </w:rPr>
            </w:pPr>
            <w:r w:rsidRPr="00076E91">
              <w:rPr>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076E91" w:rsidRDefault="007C0D28" w:rsidP="008D799A">
            <w:pPr>
              <w:spacing w:line="360" w:lineRule="auto"/>
              <w:rPr>
                <w:szCs w:val="24"/>
              </w:rPr>
            </w:pPr>
            <w:r w:rsidRPr="00076E91">
              <w:rPr>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076E91" w:rsidRDefault="007C0D28" w:rsidP="008D799A">
            <w:pPr>
              <w:spacing w:line="360" w:lineRule="auto"/>
              <w:rPr>
                <w:szCs w:val="24"/>
              </w:rPr>
            </w:pPr>
            <w:r w:rsidRPr="00076E91">
              <w:rPr>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076E91" w:rsidRDefault="007C0D28" w:rsidP="008D799A">
            <w:pPr>
              <w:spacing w:line="360" w:lineRule="auto"/>
              <w:rPr>
                <w:szCs w:val="24"/>
              </w:rPr>
            </w:pPr>
            <w:r w:rsidRPr="00076E91">
              <w:rPr>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076E91" w:rsidRDefault="007C0D28" w:rsidP="008D799A">
            <w:pPr>
              <w:spacing w:line="360" w:lineRule="auto"/>
              <w:rPr>
                <w:szCs w:val="24"/>
              </w:rPr>
            </w:pPr>
            <w:r w:rsidRPr="00076E91">
              <w:rPr>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076E91" w:rsidRDefault="007C0D28" w:rsidP="008D799A">
            <w:pPr>
              <w:spacing w:line="360" w:lineRule="auto"/>
              <w:rPr>
                <w:szCs w:val="24"/>
              </w:rPr>
            </w:pPr>
            <w:r w:rsidRPr="00076E91">
              <w:rPr>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076E91" w:rsidRDefault="007C0D28" w:rsidP="008D799A">
            <w:pPr>
              <w:spacing w:line="360" w:lineRule="auto"/>
              <w:rPr>
                <w:szCs w:val="24"/>
              </w:rPr>
            </w:pPr>
            <w:r w:rsidRPr="00076E91">
              <w:rPr>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076E91" w:rsidRDefault="007C0D28" w:rsidP="008D799A">
            <w:pPr>
              <w:spacing w:line="360" w:lineRule="auto"/>
              <w:rPr>
                <w:szCs w:val="24"/>
              </w:rPr>
            </w:pPr>
            <w:r w:rsidRPr="00076E91">
              <w:rPr>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076E91" w:rsidRDefault="007C0D28" w:rsidP="008D799A">
            <w:pPr>
              <w:spacing w:line="360" w:lineRule="auto"/>
              <w:rPr>
                <w:szCs w:val="24"/>
              </w:rPr>
            </w:pPr>
            <w:r w:rsidRPr="00076E91">
              <w:rPr>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076E91" w:rsidRDefault="007C0D28" w:rsidP="008D799A">
            <w:pPr>
              <w:spacing w:line="360" w:lineRule="auto"/>
              <w:rPr>
                <w:szCs w:val="24"/>
              </w:rPr>
            </w:pPr>
            <w:r w:rsidRPr="00076E91">
              <w:rPr>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076E91" w:rsidRDefault="007C0D28" w:rsidP="008D799A">
            <w:pPr>
              <w:spacing w:line="360" w:lineRule="auto"/>
              <w:rPr>
                <w:szCs w:val="24"/>
              </w:rPr>
            </w:pPr>
            <w:r w:rsidRPr="00076E91">
              <w:rPr>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076E91" w:rsidRDefault="007C0D28" w:rsidP="008D799A">
            <w:pPr>
              <w:spacing w:line="360" w:lineRule="auto"/>
              <w:rPr>
                <w:szCs w:val="24"/>
              </w:rPr>
            </w:pPr>
            <w:r w:rsidRPr="00076E91">
              <w:rPr>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076E91" w:rsidRDefault="007C0D28" w:rsidP="008D799A">
            <w:pPr>
              <w:spacing w:line="360" w:lineRule="auto"/>
              <w:rPr>
                <w:szCs w:val="24"/>
              </w:rPr>
            </w:pPr>
            <w:r w:rsidRPr="00076E91">
              <w:rPr>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076E91" w:rsidRDefault="007C0D28" w:rsidP="008D799A">
            <w:pPr>
              <w:spacing w:line="360" w:lineRule="auto"/>
              <w:rPr>
                <w:szCs w:val="24"/>
              </w:rPr>
            </w:pPr>
            <w:r w:rsidRPr="00076E91">
              <w:rPr>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076E91" w:rsidRDefault="007C0D28" w:rsidP="008D799A">
            <w:pPr>
              <w:spacing w:line="360" w:lineRule="auto"/>
              <w:rPr>
                <w:szCs w:val="24"/>
              </w:rPr>
            </w:pPr>
            <w:r w:rsidRPr="00076E91">
              <w:rPr>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076E91" w:rsidRDefault="007C0D28" w:rsidP="008D799A">
            <w:pPr>
              <w:spacing w:line="360" w:lineRule="auto"/>
              <w:rPr>
                <w:szCs w:val="24"/>
              </w:rPr>
            </w:pPr>
            <w:r w:rsidRPr="00076E91">
              <w:rPr>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076E91" w:rsidRDefault="007C0D28" w:rsidP="008D799A">
            <w:pPr>
              <w:spacing w:line="360" w:lineRule="auto"/>
              <w:rPr>
                <w:szCs w:val="24"/>
              </w:rPr>
            </w:pPr>
            <w:r w:rsidRPr="00076E91">
              <w:rPr>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076E91" w:rsidRDefault="007C0D28" w:rsidP="008D799A">
            <w:pPr>
              <w:spacing w:line="360" w:lineRule="auto"/>
              <w:rPr>
                <w:szCs w:val="24"/>
              </w:rPr>
            </w:pPr>
            <w:r w:rsidRPr="00076E91">
              <w:rPr>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t>121</w:t>
            </w:r>
          </w:p>
        </w:tc>
        <w:tc>
          <w:tcPr>
            <w:tcW w:w="0" w:type="auto"/>
          </w:tcPr>
          <w:p w14:paraId="17090B28" w14:textId="77777777" w:rsidR="007C0D28" w:rsidRPr="00076E91" w:rsidRDefault="007C0D28" w:rsidP="008D799A">
            <w:pPr>
              <w:spacing w:line="360" w:lineRule="auto"/>
              <w:rPr>
                <w:szCs w:val="24"/>
              </w:rPr>
            </w:pPr>
            <w:r w:rsidRPr="00076E91">
              <w:rPr>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076E91" w:rsidRDefault="007C0D28" w:rsidP="008D799A">
            <w:pPr>
              <w:spacing w:line="360" w:lineRule="auto"/>
              <w:rPr>
                <w:szCs w:val="24"/>
              </w:rPr>
            </w:pPr>
            <w:r w:rsidRPr="00076E91">
              <w:rPr>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076E91" w:rsidRDefault="007C0D28" w:rsidP="008D799A">
            <w:pPr>
              <w:spacing w:line="360" w:lineRule="auto"/>
              <w:rPr>
                <w:szCs w:val="24"/>
              </w:rPr>
            </w:pPr>
            <w:r w:rsidRPr="00076E91">
              <w:rPr>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076E91" w:rsidRDefault="007C0D28" w:rsidP="008D799A">
            <w:pPr>
              <w:spacing w:line="360" w:lineRule="auto"/>
              <w:rPr>
                <w:szCs w:val="24"/>
              </w:rPr>
            </w:pPr>
            <w:r w:rsidRPr="00076E91">
              <w:rPr>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076E91" w:rsidRDefault="007C0D28" w:rsidP="008D799A">
            <w:pPr>
              <w:spacing w:line="360" w:lineRule="auto"/>
              <w:rPr>
                <w:szCs w:val="24"/>
              </w:rPr>
            </w:pPr>
            <w:r w:rsidRPr="00076E91">
              <w:rPr>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076E91" w:rsidRDefault="007C0D28" w:rsidP="008D799A">
            <w:pPr>
              <w:spacing w:line="360" w:lineRule="auto"/>
              <w:rPr>
                <w:szCs w:val="24"/>
              </w:rPr>
            </w:pPr>
            <w:r w:rsidRPr="00076E91">
              <w:rPr>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076E91" w:rsidRDefault="007C0D28" w:rsidP="008D799A">
            <w:pPr>
              <w:spacing w:line="360" w:lineRule="auto"/>
              <w:rPr>
                <w:szCs w:val="24"/>
              </w:rPr>
            </w:pPr>
            <w:r w:rsidRPr="00076E91">
              <w:rPr>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076E91" w:rsidRDefault="007C0D28" w:rsidP="008D799A">
            <w:pPr>
              <w:spacing w:line="360" w:lineRule="auto"/>
              <w:rPr>
                <w:szCs w:val="24"/>
              </w:rPr>
            </w:pPr>
            <w:r w:rsidRPr="00076E91">
              <w:rPr>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076E91" w:rsidRDefault="007C0D28" w:rsidP="008D799A">
            <w:pPr>
              <w:spacing w:line="360" w:lineRule="auto"/>
              <w:rPr>
                <w:szCs w:val="24"/>
              </w:rPr>
            </w:pPr>
            <w:r w:rsidRPr="00076E91">
              <w:rPr>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076E91" w:rsidRDefault="007C0D28" w:rsidP="008D799A">
            <w:pPr>
              <w:spacing w:line="360" w:lineRule="auto"/>
              <w:rPr>
                <w:szCs w:val="24"/>
              </w:rPr>
            </w:pPr>
            <w:r w:rsidRPr="00076E91">
              <w:rPr>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076E91" w:rsidRDefault="007C0D28" w:rsidP="008D799A">
            <w:pPr>
              <w:spacing w:line="360" w:lineRule="auto"/>
              <w:rPr>
                <w:szCs w:val="24"/>
              </w:rPr>
            </w:pPr>
            <w:r w:rsidRPr="00076E91">
              <w:rPr>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076E91" w:rsidRDefault="007C0D28" w:rsidP="008D799A">
            <w:pPr>
              <w:spacing w:line="360" w:lineRule="auto"/>
              <w:rPr>
                <w:szCs w:val="24"/>
              </w:rPr>
            </w:pPr>
            <w:r w:rsidRPr="00076E91">
              <w:rPr>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076E91" w:rsidRDefault="007C0D28" w:rsidP="008D799A">
            <w:pPr>
              <w:spacing w:line="360" w:lineRule="auto"/>
              <w:rPr>
                <w:szCs w:val="24"/>
              </w:rPr>
            </w:pPr>
            <w:r w:rsidRPr="00076E91">
              <w:rPr>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076E91" w:rsidRDefault="007C0D28" w:rsidP="008D799A">
            <w:pPr>
              <w:spacing w:line="360" w:lineRule="auto"/>
              <w:rPr>
                <w:szCs w:val="24"/>
              </w:rPr>
            </w:pPr>
            <w:r w:rsidRPr="00076E91">
              <w:rPr>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076E91" w:rsidRDefault="007C0D28" w:rsidP="008D799A">
            <w:pPr>
              <w:spacing w:line="360" w:lineRule="auto"/>
              <w:rPr>
                <w:szCs w:val="24"/>
              </w:rPr>
            </w:pPr>
            <w:r w:rsidRPr="00076E91">
              <w:rPr>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076E91" w:rsidRDefault="007C0D28" w:rsidP="008D799A">
            <w:pPr>
              <w:spacing w:line="360" w:lineRule="auto"/>
              <w:rPr>
                <w:szCs w:val="24"/>
              </w:rPr>
            </w:pPr>
            <w:r w:rsidRPr="00076E91">
              <w:rPr>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076E91" w:rsidRDefault="007C0D28" w:rsidP="008D799A">
            <w:pPr>
              <w:spacing w:line="360" w:lineRule="auto"/>
              <w:rPr>
                <w:szCs w:val="24"/>
              </w:rPr>
            </w:pPr>
            <w:r w:rsidRPr="00076E91">
              <w:rPr>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076E91" w:rsidRDefault="007C0D28" w:rsidP="008D799A">
            <w:pPr>
              <w:spacing w:line="360" w:lineRule="auto"/>
              <w:rPr>
                <w:szCs w:val="24"/>
              </w:rPr>
            </w:pPr>
            <w:r w:rsidRPr="00076E91">
              <w:rPr>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076E91" w:rsidRDefault="007C0D28" w:rsidP="008D799A">
            <w:pPr>
              <w:spacing w:line="360" w:lineRule="auto"/>
              <w:rPr>
                <w:szCs w:val="24"/>
              </w:rPr>
            </w:pPr>
            <w:r w:rsidRPr="00076E91">
              <w:rPr>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076E91" w:rsidRDefault="007C0D28" w:rsidP="008D799A">
            <w:pPr>
              <w:spacing w:line="360" w:lineRule="auto"/>
              <w:rPr>
                <w:szCs w:val="24"/>
              </w:rPr>
            </w:pPr>
            <w:r w:rsidRPr="00076E91">
              <w:rPr>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076E91" w:rsidRDefault="007C0D28" w:rsidP="008D799A">
            <w:pPr>
              <w:spacing w:line="360" w:lineRule="auto"/>
              <w:rPr>
                <w:szCs w:val="24"/>
              </w:rPr>
            </w:pPr>
            <w:r w:rsidRPr="00076E91">
              <w:rPr>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076E91" w:rsidRDefault="007C0D28" w:rsidP="008D799A">
            <w:pPr>
              <w:spacing w:line="360" w:lineRule="auto"/>
              <w:rPr>
                <w:szCs w:val="24"/>
              </w:rPr>
            </w:pPr>
            <w:r w:rsidRPr="00076E91">
              <w:rPr>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076E91" w:rsidRDefault="007C0D28" w:rsidP="008D799A">
            <w:pPr>
              <w:spacing w:line="360" w:lineRule="auto"/>
              <w:rPr>
                <w:szCs w:val="24"/>
              </w:rPr>
            </w:pPr>
            <w:r w:rsidRPr="00076E91">
              <w:rPr>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076E91" w:rsidRDefault="007C0D28" w:rsidP="008D799A">
            <w:pPr>
              <w:spacing w:line="360" w:lineRule="auto"/>
              <w:rPr>
                <w:szCs w:val="24"/>
              </w:rPr>
            </w:pPr>
            <w:r w:rsidRPr="00076E91">
              <w:rPr>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076E91" w:rsidRDefault="007C0D28" w:rsidP="008D799A">
            <w:pPr>
              <w:spacing w:line="360" w:lineRule="auto"/>
              <w:rPr>
                <w:szCs w:val="24"/>
              </w:rPr>
            </w:pPr>
            <w:r w:rsidRPr="00076E91">
              <w:rPr>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77777777" w:rsidR="007C0D28" w:rsidRPr="00076E91" w:rsidRDefault="007C0D28" w:rsidP="008D799A">
            <w:pPr>
              <w:spacing w:line="360" w:lineRule="auto"/>
              <w:rPr>
                <w:szCs w:val="24"/>
              </w:rPr>
            </w:pPr>
            <w:proofErr w:type="gramStart"/>
            <w:r w:rsidRPr="00076E91">
              <w:rPr>
                <w:szCs w:val="24"/>
              </w:rPr>
              <w:t>fungi</w:t>
            </w:r>
            <w:proofErr w:type="gramEnd"/>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076E91" w:rsidRDefault="007C0D28" w:rsidP="008D799A">
            <w:pPr>
              <w:spacing w:line="360" w:lineRule="auto"/>
              <w:rPr>
                <w:szCs w:val="24"/>
              </w:rPr>
            </w:pPr>
            <w:r w:rsidRPr="00076E91">
              <w:rPr>
                <w:szCs w:val="24"/>
              </w:rPr>
              <w:t>Encephalitozoon hellem</w:t>
            </w:r>
          </w:p>
        </w:tc>
        <w:tc>
          <w:tcPr>
            <w:tcW w:w="0" w:type="auto"/>
          </w:tcPr>
          <w:p w14:paraId="7AFB888F" w14:textId="3488E0B4"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EB2CF8F" w14:textId="02FDC22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076E91" w:rsidRDefault="007C0D28" w:rsidP="008D799A">
            <w:pPr>
              <w:spacing w:line="360" w:lineRule="auto"/>
              <w:rPr>
                <w:szCs w:val="24"/>
              </w:rPr>
            </w:pPr>
            <w:r w:rsidRPr="00076E91">
              <w:rPr>
                <w:szCs w:val="24"/>
              </w:rPr>
              <w:t>Encephalitozoon intestinalis</w:t>
            </w:r>
          </w:p>
        </w:tc>
        <w:tc>
          <w:tcPr>
            <w:tcW w:w="0" w:type="auto"/>
          </w:tcPr>
          <w:p w14:paraId="372CB2B7" w14:textId="4DABDC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48D0D75E" w14:textId="1A1CFC5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t>148</w:t>
            </w:r>
          </w:p>
        </w:tc>
        <w:tc>
          <w:tcPr>
            <w:tcW w:w="0" w:type="auto"/>
          </w:tcPr>
          <w:p w14:paraId="67A159C4" w14:textId="77777777" w:rsidR="007C0D28" w:rsidRPr="00076E91" w:rsidRDefault="007C0D28" w:rsidP="008D799A">
            <w:pPr>
              <w:spacing w:line="360" w:lineRule="auto"/>
              <w:rPr>
                <w:szCs w:val="24"/>
              </w:rPr>
            </w:pPr>
            <w:r w:rsidRPr="00076E91">
              <w:rPr>
                <w:szCs w:val="24"/>
              </w:rPr>
              <w:t>Encephalitozoon cuniculi</w:t>
            </w:r>
          </w:p>
        </w:tc>
        <w:tc>
          <w:tcPr>
            <w:tcW w:w="0" w:type="auto"/>
          </w:tcPr>
          <w:p w14:paraId="33FDA113" w14:textId="1BC147E7"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4192CD2" w14:textId="53A61D2C"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076E91" w:rsidRDefault="007C0D28" w:rsidP="008D799A">
            <w:pPr>
              <w:spacing w:line="360" w:lineRule="auto"/>
              <w:rPr>
                <w:szCs w:val="24"/>
              </w:rPr>
            </w:pPr>
            <w:r w:rsidRPr="00076E91">
              <w:rPr>
                <w:szCs w:val="24"/>
              </w:rPr>
              <w:t>Nosema ceranae</w:t>
            </w:r>
          </w:p>
        </w:tc>
        <w:tc>
          <w:tcPr>
            <w:tcW w:w="0" w:type="auto"/>
          </w:tcPr>
          <w:p w14:paraId="4DD9527C" w14:textId="761C64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53E2BED" w14:textId="7BD3E97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076E91" w:rsidRDefault="007C0D28" w:rsidP="008D799A">
            <w:pPr>
              <w:spacing w:line="360" w:lineRule="auto"/>
              <w:rPr>
                <w:szCs w:val="24"/>
              </w:rPr>
            </w:pPr>
            <w:r w:rsidRPr="00076E91">
              <w:rPr>
                <w:szCs w:val="24"/>
              </w:rPr>
              <w:t>Enterocytozoon bieneusi</w:t>
            </w:r>
          </w:p>
        </w:tc>
        <w:tc>
          <w:tcPr>
            <w:tcW w:w="0" w:type="auto"/>
          </w:tcPr>
          <w:p w14:paraId="69EC1C7E" w14:textId="04290AC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20DEB83" w14:textId="19793DC2"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076E91" w:rsidRDefault="007C0D28" w:rsidP="008D799A">
            <w:pPr>
              <w:spacing w:line="360" w:lineRule="auto"/>
              <w:rPr>
                <w:szCs w:val="24"/>
              </w:rPr>
            </w:pPr>
            <w:r w:rsidRPr="00076E91">
              <w:rPr>
                <w:szCs w:val="24"/>
              </w:rPr>
              <w:t>Antonospora locustae</w:t>
            </w:r>
          </w:p>
        </w:tc>
        <w:tc>
          <w:tcPr>
            <w:tcW w:w="0" w:type="auto"/>
          </w:tcPr>
          <w:p w14:paraId="18CE447D" w14:textId="32D7F19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3C263E9C" w14:textId="34D9E39F"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076E91" w:rsidRDefault="007C0D28" w:rsidP="008D799A">
            <w:pPr>
              <w:spacing w:line="360" w:lineRule="auto"/>
              <w:rPr>
                <w:szCs w:val="24"/>
              </w:rPr>
            </w:pPr>
            <w:r w:rsidRPr="00076E91">
              <w:rPr>
                <w:szCs w:val="24"/>
              </w:rPr>
              <w:t>Edhazardia aedis</w:t>
            </w:r>
          </w:p>
        </w:tc>
        <w:tc>
          <w:tcPr>
            <w:tcW w:w="0" w:type="auto"/>
          </w:tcPr>
          <w:p w14:paraId="0B5FA89E" w14:textId="54718CAC"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FD4796E" w14:textId="427F6F2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076E91" w:rsidRDefault="007C0D28" w:rsidP="008D799A">
            <w:pPr>
              <w:spacing w:line="360" w:lineRule="auto"/>
              <w:rPr>
                <w:szCs w:val="24"/>
              </w:rPr>
            </w:pPr>
            <w:r w:rsidRPr="00076E91">
              <w:rPr>
                <w:szCs w:val="24"/>
              </w:rPr>
              <w:t>Vavraia culicis floridensis</w:t>
            </w:r>
          </w:p>
        </w:tc>
        <w:tc>
          <w:tcPr>
            <w:tcW w:w="0" w:type="auto"/>
          </w:tcPr>
          <w:p w14:paraId="0DD99EE9" w14:textId="4D32C1FB"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70B1FF9F" w14:textId="0C5D7E80"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076E91" w:rsidRDefault="007C0D28" w:rsidP="008D799A">
            <w:pPr>
              <w:spacing w:line="360" w:lineRule="auto"/>
              <w:rPr>
                <w:szCs w:val="24"/>
              </w:rPr>
            </w:pPr>
            <w:r w:rsidRPr="00076E91">
              <w:rPr>
                <w:szCs w:val="24"/>
              </w:rPr>
              <w:t>Nematocida parisii</w:t>
            </w:r>
          </w:p>
        </w:tc>
        <w:tc>
          <w:tcPr>
            <w:tcW w:w="0" w:type="auto"/>
          </w:tcPr>
          <w:p w14:paraId="1629E59E" w14:textId="11ADB5F6"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605A94F2" w14:textId="4E8DE55D"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076E91" w:rsidRDefault="007C0D28" w:rsidP="008D799A">
            <w:pPr>
              <w:spacing w:line="360" w:lineRule="auto"/>
              <w:rPr>
                <w:szCs w:val="24"/>
              </w:rPr>
            </w:pPr>
            <w:r w:rsidRPr="00076E91">
              <w:rPr>
                <w:szCs w:val="24"/>
              </w:rPr>
              <w:t>Anncaliia algerae PRA339</w:t>
            </w:r>
          </w:p>
        </w:tc>
        <w:tc>
          <w:tcPr>
            <w:tcW w:w="0" w:type="auto"/>
          </w:tcPr>
          <w:p w14:paraId="32F6388B" w14:textId="05869B22"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2AE40D88" w14:textId="68BDA9AA"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076E91" w:rsidRDefault="007C0D28" w:rsidP="008D799A">
            <w:pPr>
              <w:spacing w:line="360" w:lineRule="auto"/>
              <w:rPr>
                <w:szCs w:val="24"/>
              </w:rPr>
            </w:pPr>
            <w:r w:rsidRPr="00076E91">
              <w:rPr>
                <w:szCs w:val="24"/>
              </w:rPr>
              <w:t>Vittaforma corneae</w:t>
            </w:r>
          </w:p>
        </w:tc>
        <w:tc>
          <w:tcPr>
            <w:tcW w:w="0" w:type="auto"/>
          </w:tcPr>
          <w:p w14:paraId="51EA11A4" w14:textId="6F5FFA25" w:rsidR="007C0D28" w:rsidRPr="00076E91" w:rsidRDefault="0057765D" w:rsidP="008D799A">
            <w:pPr>
              <w:spacing w:line="360" w:lineRule="auto"/>
              <w:rPr>
                <w:szCs w:val="24"/>
              </w:rPr>
            </w:pPr>
            <w:proofErr w:type="gramStart"/>
            <w:r w:rsidRPr="00076E91">
              <w:rPr>
                <w:szCs w:val="24"/>
              </w:rPr>
              <w:t>microsporidia</w:t>
            </w:r>
            <w:proofErr w:type="gramEnd"/>
          </w:p>
        </w:tc>
        <w:tc>
          <w:tcPr>
            <w:tcW w:w="0" w:type="auto"/>
          </w:tcPr>
          <w:p w14:paraId="1BB39579" w14:textId="15583213" w:rsidR="007C0D28" w:rsidRPr="00076E91" w:rsidRDefault="0057765D" w:rsidP="008D799A">
            <w:pPr>
              <w:spacing w:line="360" w:lineRule="auto"/>
              <w:rPr>
                <w:szCs w:val="24"/>
              </w:rPr>
            </w:pPr>
            <w:proofErr w:type="gramStart"/>
            <w:r w:rsidRPr="00076E91">
              <w:rPr>
                <w:szCs w:val="24"/>
              </w:rPr>
              <w:t>microsporidia</w:t>
            </w:r>
            <w:proofErr w:type="gramEnd"/>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076E91" w:rsidRDefault="007C0D28" w:rsidP="008D799A">
            <w:pPr>
              <w:spacing w:line="360" w:lineRule="auto"/>
              <w:rPr>
                <w:szCs w:val="24"/>
              </w:rPr>
            </w:pPr>
            <w:r w:rsidRPr="00076E91">
              <w:rPr>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076E91" w:rsidRDefault="007C0D28" w:rsidP="008D799A">
            <w:pPr>
              <w:spacing w:line="360" w:lineRule="auto"/>
              <w:rPr>
                <w:szCs w:val="24"/>
              </w:rPr>
            </w:pPr>
            <w:r w:rsidRPr="00076E91">
              <w:rPr>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076E91" w:rsidRDefault="007C0D28" w:rsidP="008D799A">
            <w:pPr>
              <w:spacing w:line="360" w:lineRule="auto"/>
              <w:rPr>
                <w:szCs w:val="24"/>
              </w:rPr>
            </w:pPr>
            <w:proofErr w:type="gramStart"/>
            <w:r w:rsidRPr="00076E91">
              <w:rPr>
                <w:szCs w:val="24"/>
              </w:rPr>
              <w:t>mustela</w:t>
            </w:r>
            <w:proofErr w:type="gramEnd"/>
            <w:r w:rsidRPr="00076E91">
              <w:rPr>
                <w:szCs w:val="24"/>
              </w:rPr>
              <w:t xml:space="preserve">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076E91" w:rsidRDefault="007C0D28" w:rsidP="008D799A">
            <w:pPr>
              <w:spacing w:line="360" w:lineRule="auto"/>
              <w:rPr>
                <w:szCs w:val="24"/>
              </w:rPr>
            </w:pPr>
            <w:r w:rsidRPr="00076E91">
              <w:rPr>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076E91" w:rsidRDefault="007C0D28" w:rsidP="008D799A">
            <w:pPr>
              <w:spacing w:line="360" w:lineRule="auto"/>
              <w:rPr>
                <w:szCs w:val="24"/>
              </w:rPr>
            </w:pPr>
            <w:r w:rsidRPr="00076E91">
              <w:rPr>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076E91" w:rsidRDefault="007C0D28" w:rsidP="008D799A">
            <w:pPr>
              <w:spacing w:line="360" w:lineRule="auto"/>
              <w:rPr>
                <w:szCs w:val="24"/>
              </w:rPr>
            </w:pPr>
            <w:r w:rsidRPr="00076E91">
              <w:rPr>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076E91" w:rsidRDefault="007C0D28" w:rsidP="008D799A">
            <w:pPr>
              <w:spacing w:line="360" w:lineRule="auto"/>
              <w:rPr>
                <w:szCs w:val="24"/>
              </w:rPr>
            </w:pPr>
            <w:r w:rsidRPr="00076E91">
              <w:rPr>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076E91" w:rsidRDefault="007C0D28" w:rsidP="008D799A">
            <w:pPr>
              <w:spacing w:line="360" w:lineRule="auto"/>
              <w:rPr>
                <w:szCs w:val="24"/>
              </w:rPr>
            </w:pPr>
            <w:r w:rsidRPr="00076E91">
              <w:rPr>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076E91" w:rsidRDefault="007C0D28" w:rsidP="008D799A">
            <w:pPr>
              <w:spacing w:line="360" w:lineRule="auto"/>
              <w:rPr>
                <w:szCs w:val="24"/>
              </w:rPr>
            </w:pPr>
            <w:r w:rsidRPr="00076E91">
              <w:rPr>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076E91" w:rsidRDefault="007C0D28" w:rsidP="008D799A">
            <w:pPr>
              <w:spacing w:line="360" w:lineRule="auto"/>
              <w:rPr>
                <w:szCs w:val="24"/>
              </w:rPr>
            </w:pPr>
            <w:r w:rsidRPr="00076E91">
              <w:rPr>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076E91" w:rsidRDefault="007C0D28" w:rsidP="008D799A">
            <w:pPr>
              <w:spacing w:line="360" w:lineRule="auto"/>
              <w:rPr>
                <w:szCs w:val="24"/>
              </w:rPr>
            </w:pPr>
            <w:r w:rsidRPr="00076E91">
              <w:rPr>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076E91" w:rsidRDefault="007C0D28" w:rsidP="008D799A">
            <w:pPr>
              <w:spacing w:line="360" w:lineRule="auto"/>
              <w:rPr>
                <w:szCs w:val="24"/>
              </w:rPr>
            </w:pPr>
            <w:r w:rsidRPr="00076E91">
              <w:rPr>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076E91" w:rsidRDefault="007C0D28" w:rsidP="008D799A">
            <w:pPr>
              <w:spacing w:line="360" w:lineRule="auto"/>
              <w:rPr>
                <w:szCs w:val="24"/>
              </w:rPr>
            </w:pPr>
            <w:r w:rsidRPr="00076E91">
              <w:rPr>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076E91" w:rsidRDefault="007C0D28" w:rsidP="008D799A">
            <w:pPr>
              <w:spacing w:line="360" w:lineRule="auto"/>
              <w:rPr>
                <w:szCs w:val="24"/>
              </w:rPr>
            </w:pPr>
            <w:r w:rsidRPr="00076E91">
              <w:rPr>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076E91" w:rsidRDefault="007C0D28" w:rsidP="008D799A">
            <w:pPr>
              <w:spacing w:line="360" w:lineRule="auto"/>
              <w:rPr>
                <w:szCs w:val="24"/>
              </w:rPr>
            </w:pPr>
            <w:r w:rsidRPr="00076E91">
              <w:rPr>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076E91" w:rsidRDefault="007C0D28" w:rsidP="008D799A">
            <w:pPr>
              <w:spacing w:line="360" w:lineRule="auto"/>
              <w:rPr>
                <w:szCs w:val="24"/>
              </w:rPr>
            </w:pPr>
            <w:r w:rsidRPr="00076E91">
              <w:rPr>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076E91" w:rsidRDefault="007C0D28" w:rsidP="008D799A">
            <w:pPr>
              <w:spacing w:line="360" w:lineRule="auto"/>
              <w:rPr>
                <w:szCs w:val="24"/>
              </w:rPr>
            </w:pPr>
            <w:r w:rsidRPr="00076E91">
              <w:rPr>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076E91" w:rsidRDefault="007C0D28" w:rsidP="008D799A">
            <w:pPr>
              <w:spacing w:line="360" w:lineRule="auto"/>
              <w:rPr>
                <w:szCs w:val="24"/>
              </w:rPr>
            </w:pPr>
            <w:r w:rsidRPr="00076E91">
              <w:rPr>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076E91" w:rsidRDefault="007C0D28" w:rsidP="008D799A">
            <w:pPr>
              <w:spacing w:line="360" w:lineRule="auto"/>
              <w:rPr>
                <w:szCs w:val="24"/>
              </w:rPr>
            </w:pPr>
            <w:r w:rsidRPr="00076E91">
              <w:rPr>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t>176</w:t>
            </w:r>
          </w:p>
        </w:tc>
        <w:tc>
          <w:tcPr>
            <w:tcW w:w="0" w:type="auto"/>
          </w:tcPr>
          <w:p w14:paraId="66701C4A" w14:textId="77777777" w:rsidR="007C0D28" w:rsidRPr="00076E91" w:rsidRDefault="007C0D28" w:rsidP="008D799A">
            <w:pPr>
              <w:spacing w:line="360" w:lineRule="auto"/>
              <w:rPr>
                <w:szCs w:val="24"/>
              </w:rPr>
            </w:pPr>
            <w:r w:rsidRPr="00076E91">
              <w:rPr>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076E91" w:rsidRDefault="007C0D28" w:rsidP="008D799A">
            <w:pPr>
              <w:spacing w:line="360" w:lineRule="auto"/>
              <w:rPr>
                <w:szCs w:val="24"/>
              </w:rPr>
            </w:pPr>
            <w:r w:rsidRPr="00076E91">
              <w:rPr>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076E91" w:rsidRDefault="007C0D28" w:rsidP="008D799A">
            <w:pPr>
              <w:spacing w:line="360" w:lineRule="auto"/>
              <w:rPr>
                <w:szCs w:val="24"/>
              </w:rPr>
            </w:pPr>
            <w:r w:rsidRPr="00076E91">
              <w:rPr>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076E91" w:rsidRDefault="007C0D28" w:rsidP="008D799A">
            <w:pPr>
              <w:spacing w:line="360" w:lineRule="auto"/>
              <w:rPr>
                <w:szCs w:val="24"/>
              </w:rPr>
            </w:pPr>
            <w:r w:rsidRPr="00076E91">
              <w:rPr>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076E91" w:rsidRDefault="007C0D28" w:rsidP="008D799A">
            <w:pPr>
              <w:spacing w:line="360" w:lineRule="auto"/>
              <w:rPr>
                <w:szCs w:val="24"/>
              </w:rPr>
            </w:pPr>
            <w:r w:rsidRPr="00076E91">
              <w:rPr>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076E91" w:rsidRDefault="007C0D28" w:rsidP="008D799A">
            <w:pPr>
              <w:spacing w:line="360" w:lineRule="auto"/>
              <w:rPr>
                <w:szCs w:val="24"/>
              </w:rPr>
            </w:pPr>
            <w:r w:rsidRPr="00076E91">
              <w:rPr>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076E91" w:rsidRDefault="007C0D28" w:rsidP="008D799A">
            <w:pPr>
              <w:spacing w:line="360" w:lineRule="auto"/>
              <w:rPr>
                <w:szCs w:val="24"/>
              </w:rPr>
            </w:pPr>
            <w:r w:rsidRPr="00076E91">
              <w:rPr>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076E91" w:rsidRDefault="007C0D28" w:rsidP="008D799A">
            <w:pPr>
              <w:spacing w:line="360" w:lineRule="auto"/>
              <w:rPr>
                <w:szCs w:val="24"/>
              </w:rPr>
            </w:pPr>
            <w:r w:rsidRPr="00076E91">
              <w:rPr>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076E91" w:rsidRDefault="007C0D28" w:rsidP="008D799A">
            <w:pPr>
              <w:spacing w:line="360" w:lineRule="auto"/>
              <w:rPr>
                <w:szCs w:val="24"/>
              </w:rPr>
            </w:pPr>
            <w:r w:rsidRPr="00076E91">
              <w:rPr>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076E91" w:rsidRDefault="007C0D28" w:rsidP="008D799A">
            <w:pPr>
              <w:spacing w:line="360" w:lineRule="auto"/>
              <w:rPr>
                <w:szCs w:val="24"/>
              </w:rPr>
            </w:pPr>
            <w:r w:rsidRPr="00076E91">
              <w:rPr>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076E91" w:rsidRDefault="007C0D28" w:rsidP="008D799A">
            <w:pPr>
              <w:spacing w:line="360" w:lineRule="auto"/>
              <w:rPr>
                <w:szCs w:val="24"/>
              </w:rPr>
            </w:pPr>
            <w:r w:rsidRPr="00076E91">
              <w:rPr>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076E91" w:rsidRDefault="007C0D28" w:rsidP="008D799A">
            <w:pPr>
              <w:spacing w:line="360" w:lineRule="auto"/>
              <w:rPr>
                <w:szCs w:val="24"/>
              </w:rPr>
            </w:pPr>
            <w:r w:rsidRPr="00076E91">
              <w:rPr>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076E91" w:rsidRDefault="007C0D28" w:rsidP="008D799A">
            <w:pPr>
              <w:spacing w:line="360" w:lineRule="auto"/>
              <w:rPr>
                <w:szCs w:val="24"/>
              </w:rPr>
            </w:pPr>
            <w:r w:rsidRPr="00076E91">
              <w:rPr>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076E91" w:rsidRDefault="007C0D28" w:rsidP="008D799A">
            <w:pPr>
              <w:spacing w:line="360" w:lineRule="auto"/>
              <w:rPr>
                <w:szCs w:val="24"/>
              </w:rPr>
            </w:pPr>
            <w:r w:rsidRPr="00076E91">
              <w:rPr>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076E91" w:rsidRDefault="007C0D28" w:rsidP="008D799A">
            <w:pPr>
              <w:spacing w:line="360" w:lineRule="auto"/>
              <w:rPr>
                <w:szCs w:val="24"/>
              </w:rPr>
            </w:pPr>
            <w:r w:rsidRPr="00076E91">
              <w:rPr>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076E91" w:rsidRDefault="007C0D28" w:rsidP="008D799A">
            <w:pPr>
              <w:spacing w:line="360" w:lineRule="auto"/>
              <w:rPr>
                <w:szCs w:val="24"/>
              </w:rPr>
            </w:pPr>
            <w:r w:rsidRPr="00076E91">
              <w:rPr>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076E91" w:rsidRDefault="007C0D28" w:rsidP="008D799A">
            <w:pPr>
              <w:spacing w:line="360" w:lineRule="auto"/>
              <w:rPr>
                <w:szCs w:val="24"/>
              </w:rPr>
            </w:pPr>
            <w:r w:rsidRPr="00076E91">
              <w:rPr>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076E91" w:rsidRDefault="007C0D28" w:rsidP="008D799A">
            <w:pPr>
              <w:spacing w:line="360" w:lineRule="auto"/>
              <w:rPr>
                <w:szCs w:val="24"/>
              </w:rPr>
            </w:pPr>
            <w:r w:rsidRPr="00076E91">
              <w:rPr>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076E91" w:rsidRDefault="007C0D28" w:rsidP="008D799A">
            <w:pPr>
              <w:spacing w:line="360" w:lineRule="auto"/>
              <w:rPr>
                <w:szCs w:val="24"/>
              </w:rPr>
            </w:pPr>
            <w:r w:rsidRPr="00076E91">
              <w:rPr>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076E91" w:rsidRDefault="007C0D28" w:rsidP="008D799A">
            <w:pPr>
              <w:spacing w:line="360" w:lineRule="auto"/>
              <w:rPr>
                <w:szCs w:val="24"/>
              </w:rPr>
            </w:pPr>
            <w:r w:rsidRPr="00076E91">
              <w:rPr>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076E91" w:rsidRDefault="007C0D28" w:rsidP="008D799A">
            <w:pPr>
              <w:spacing w:line="360" w:lineRule="auto"/>
              <w:rPr>
                <w:szCs w:val="24"/>
              </w:rPr>
            </w:pPr>
            <w:r w:rsidRPr="00076E91">
              <w:rPr>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076E91" w:rsidRDefault="007C0D28" w:rsidP="008D799A">
            <w:pPr>
              <w:spacing w:line="360" w:lineRule="auto"/>
              <w:rPr>
                <w:szCs w:val="24"/>
              </w:rPr>
            </w:pPr>
            <w:r w:rsidRPr="00076E91">
              <w:rPr>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076E91" w:rsidRDefault="007C0D28" w:rsidP="008D799A">
            <w:pPr>
              <w:spacing w:line="360" w:lineRule="auto"/>
              <w:rPr>
                <w:szCs w:val="24"/>
              </w:rPr>
            </w:pPr>
            <w:r w:rsidRPr="00076E91">
              <w:rPr>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076E91" w:rsidRDefault="007C0D28" w:rsidP="008D799A">
            <w:pPr>
              <w:spacing w:line="360" w:lineRule="auto"/>
              <w:rPr>
                <w:szCs w:val="24"/>
              </w:rPr>
            </w:pPr>
            <w:r w:rsidRPr="00076E91">
              <w:rPr>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076E91" w:rsidRDefault="007C0D28" w:rsidP="008D799A">
            <w:pPr>
              <w:spacing w:line="360" w:lineRule="auto"/>
              <w:rPr>
                <w:szCs w:val="24"/>
              </w:rPr>
            </w:pPr>
            <w:r w:rsidRPr="00076E91">
              <w:rPr>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076E91" w:rsidRDefault="007C0D28" w:rsidP="008D799A">
            <w:pPr>
              <w:spacing w:line="360" w:lineRule="auto"/>
              <w:rPr>
                <w:szCs w:val="24"/>
              </w:rPr>
            </w:pPr>
            <w:r w:rsidRPr="00076E91">
              <w:rPr>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076E91" w:rsidRDefault="007C0D28" w:rsidP="008D799A">
            <w:pPr>
              <w:spacing w:line="360" w:lineRule="auto"/>
              <w:rPr>
                <w:szCs w:val="24"/>
              </w:rPr>
            </w:pPr>
            <w:r w:rsidRPr="00076E91">
              <w:rPr>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076E91" w:rsidRDefault="007C0D28" w:rsidP="008D799A">
            <w:pPr>
              <w:spacing w:line="360" w:lineRule="auto"/>
              <w:rPr>
                <w:szCs w:val="24"/>
              </w:rPr>
            </w:pPr>
            <w:r w:rsidRPr="00076E91">
              <w:rPr>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t>204</w:t>
            </w:r>
          </w:p>
        </w:tc>
        <w:tc>
          <w:tcPr>
            <w:tcW w:w="0" w:type="auto"/>
          </w:tcPr>
          <w:p w14:paraId="37694629" w14:textId="77777777" w:rsidR="007C0D28" w:rsidRPr="00076E91" w:rsidRDefault="007C0D28" w:rsidP="008D799A">
            <w:pPr>
              <w:spacing w:line="360" w:lineRule="auto"/>
              <w:rPr>
                <w:szCs w:val="24"/>
              </w:rPr>
            </w:pPr>
            <w:r w:rsidRPr="00076E91">
              <w:rPr>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076E91" w:rsidRDefault="007C0D28" w:rsidP="008D799A">
            <w:pPr>
              <w:spacing w:line="360" w:lineRule="auto"/>
              <w:rPr>
                <w:szCs w:val="24"/>
              </w:rPr>
            </w:pPr>
            <w:r w:rsidRPr="00076E91">
              <w:rPr>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076E91" w:rsidRDefault="007C0D28" w:rsidP="008D799A">
            <w:pPr>
              <w:spacing w:line="360" w:lineRule="auto"/>
              <w:rPr>
                <w:szCs w:val="24"/>
              </w:rPr>
            </w:pPr>
            <w:r w:rsidRPr="00076E91">
              <w:rPr>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076E91" w:rsidRDefault="007C0D28" w:rsidP="008D799A">
            <w:pPr>
              <w:spacing w:line="360" w:lineRule="auto"/>
              <w:rPr>
                <w:szCs w:val="24"/>
              </w:rPr>
            </w:pPr>
            <w:r w:rsidRPr="00076E91">
              <w:rPr>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076E91" w:rsidRDefault="007C0D28" w:rsidP="008D799A">
            <w:pPr>
              <w:spacing w:line="360" w:lineRule="auto"/>
              <w:rPr>
                <w:szCs w:val="24"/>
              </w:rPr>
            </w:pPr>
            <w:r w:rsidRPr="00076E91">
              <w:rPr>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076E91" w:rsidRDefault="007C0D28" w:rsidP="008D799A">
            <w:pPr>
              <w:spacing w:line="360" w:lineRule="auto"/>
              <w:rPr>
                <w:szCs w:val="24"/>
              </w:rPr>
            </w:pPr>
            <w:r w:rsidRPr="00076E91">
              <w:rPr>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076E91" w:rsidRDefault="007C0D28" w:rsidP="008D799A">
            <w:pPr>
              <w:spacing w:line="360" w:lineRule="auto"/>
              <w:rPr>
                <w:szCs w:val="24"/>
              </w:rPr>
            </w:pPr>
            <w:r w:rsidRPr="00076E91">
              <w:rPr>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076E91" w:rsidRDefault="007C0D28" w:rsidP="008D799A">
            <w:pPr>
              <w:spacing w:line="360" w:lineRule="auto"/>
              <w:rPr>
                <w:szCs w:val="24"/>
              </w:rPr>
            </w:pPr>
            <w:r w:rsidRPr="00076E91">
              <w:rPr>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076E91" w:rsidRDefault="007C0D28" w:rsidP="008D799A">
            <w:pPr>
              <w:spacing w:line="360" w:lineRule="auto"/>
              <w:rPr>
                <w:szCs w:val="24"/>
              </w:rPr>
            </w:pPr>
            <w:r w:rsidRPr="00076E91">
              <w:rPr>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076E91" w:rsidRDefault="007C0D28" w:rsidP="008D799A">
            <w:pPr>
              <w:spacing w:line="360" w:lineRule="auto"/>
              <w:rPr>
                <w:szCs w:val="24"/>
              </w:rPr>
            </w:pPr>
            <w:r w:rsidRPr="00076E91">
              <w:rPr>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076E91" w:rsidRDefault="007C0D28" w:rsidP="008D799A">
            <w:pPr>
              <w:spacing w:line="360" w:lineRule="auto"/>
              <w:rPr>
                <w:szCs w:val="24"/>
              </w:rPr>
            </w:pPr>
            <w:r w:rsidRPr="00076E91">
              <w:rPr>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076E91" w:rsidRDefault="007C0D28" w:rsidP="008D799A">
            <w:pPr>
              <w:spacing w:line="360" w:lineRule="auto"/>
              <w:rPr>
                <w:szCs w:val="24"/>
              </w:rPr>
            </w:pPr>
            <w:r w:rsidRPr="00076E91">
              <w:rPr>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076E91" w:rsidRDefault="007C0D28" w:rsidP="008D799A">
            <w:pPr>
              <w:spacing w:line="360" w:lineRule="auto"/>
              <w:rPr>
                <w:szCs w:val="24"/>
              </w:rPr>
            </w:pPr>
            <w:r w:rsidRPr="00076E91">
              <w:rPr>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076E91" w:rsidRDefault="007C0D28" w:rsidP="008D799A">
            <w:pPr>
              <w:spacing w:line="360" w:lineRule="auto"/>
              <w:rPr>
                <w:szCs w:val="24"/>
              </w:rPr>
            </w:pPr>
            <w:r w:rsidRPr="00076E91">
              <w:rPr>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076E91" w:rsidRDefault="007C0D28" w:rsidP="008D799A">
            <w:pPr>
              <w:spacing w:line="360" w:lineRule="auto"/>
              <w:rPr>
                <w:szCs w:val="24"/>
              </w:rPr>
            </w:pPr>
            <w:r w:rsidRPr="00076E91">
              <w:rPr>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076E91" w:rsidRDefault="007C0D28" w:rsidP="008D799A">
            <w:pPr>
              <w:spacing w:line="360" w:lineRule="auto"/>
              <w:rPr>
                <w:szCs w:val="24"/>
              </w:rPr>
            </w:pPr>
            <w:r w:rsidRPr="00076E91">
              <w:rPr>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076E91" w:rsidRDefault="007C0D28" w:rsidP="008D799A">
            <w:pPr>
              <w:spacing w:line="360" w:lineRule="auto"/>
              <w:rPr>
                <w:szCs w:val="24"/>
              </w:rPr>
            </w:pPr>
            <w:r w:rsidRPr="00076E91">
              <w:rPr>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076E91" w:rsidRDefault="007C0D28" w:rsidP="008D799A">
            <w:pPr>
              <w:spacing w:line="360" w:lineRule="auto"/>
              <w:rPr>
                <w:szCs w:val="24"/>
              </w:rPr>
            </w:pPr>
            <w:r w:rsidRPr="00076E91">
              <w:rPr>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076E91" w:rsidRDefault="007C0D28" w:rsidP="008D799A">
            <w:pPr>
              <w:spacing w:line="360" w:lineRule="auto"/>
              <w:rPr>
                <w:szCs w:val="24"/>
              </w:rPr>
            </w:pPr>
            <w:r w:rsidRPr="00076E91">
              <w:rPr>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076E91" w:rsidRDefault="007C0D28" w:rsidP="008D799A">
            <w:pPr>
              <w:spacing w:line="360" w:lineRule="auto"/>
              <w:rPr>
                <w:szCs w:val="24"/>
              </w:rPr>
            </w:pPr>
            <w:r w:rsidRPr="00076E91">
              <w:rPr>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076E91" w:rsidRDefault="007C0D28" w:rsidP="008D799A">
            <w:pPr>
              <w:spacing w:line="360" w:lineRule="auto"/>
              <w:rPr>
                <w:szCs w:val="24"/>
              </w:rPr>
            </w:pPr>
            <w:r w:rsidRPr="00076E91">
              <w:rPr>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076E91" w:rsidRDefault="007C0D28" w:rsidP="008D799A">
            <w:pPr>
              <w:spacing w:line="360" w:lineRule="auto"/>
              <w:rPr>
                <w:szCs w:val="24"/>
              </w:rPr>
            </w:pPr>
            <w:r w:rsidRPr="00076E91">
              <w:rPr>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076E91" w:rsidRDefault="007C0D28" w:rsidP="008D799A">
            <w:pPr>
              <w:spacing w:line="360" w:lineRule="auto"/>
              <w:rPr>
                <w:szCs w:val="24"/>
              </w:rPr>
            </w:pPr>
            <w:r w:rsidRPr="00076E91">
              <w:rPr>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076E91" w:rsidRDefault="007C0D28" w:rsidP="008D799A">
            <w:pPr>
              <w:spacing w:line="360" w:lineRule="auto"/>
              <w:rPr>
                <w:szCs w:val="24"/>
              </w:rPr>
            </w:pPr>
            <w:r w:rsidRPr="00076E91">
              <w:rPr>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076E91" w:rsidRDefault="007C0D28" w:rsidP="008D799A">
            <w:pPr>
              <w:spacing w:line="360" w:lineRule="auto"/>
              <w:rPr>
                <w:szCs w:val="24"/>
              </w:rPr>
            </w:pPr>
            <w:r w:rsidRPr="00076E91">
              <w:rPr>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076E91" w:rsidRDefault="007C0D28" w:rsidP="008D799A">
            <w:pPr>
              <w:spacing w:line="360" w:lineRule="auto"/>
              <w:rPr>
                <w:szCs w:val="24"/>
              </w:rPr>
            </w:pPr>
            <w:r w:rsidRPr="00076E91">
              <w:rPr>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076E91" w:rsidRDefault="007C0D28" w:rsidP="008D799A">
            <w:pPr>
              <w:spacing w:line="360" w:lineRule="auto"/>
              <w:rPr>
                <w:szCs w:val="24"/>
              </w:rPr>
            </w:pPr>
            <w:r w:rsidRPr="00076E91">
              <w:rPr>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076E91" w:rsidRDefault="007C0D28" w:rsidP="008D799A">
            <w:pPr>
              <w:spacing w:line="360" w:lineRule="auto"/>
              <w:rPr>
                <w:szCs w:val="24"/>
              </w:rPr>
            </w:pPr>
            <w:r w:rsidRPr="00076E91">
              <w:rPr>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t>232</w:t>
            </w:r>
          </w:p>
        </w:tc>
        <w:tc>
          <w:tcPr>
            <w:tcW w:w="0" w:type="auto"/>
          </w:tcPr>
          <w:p w14:paraId="38C3794A" w14:textId="77777777" w:rsidR="007C0D28" w:rsidRPr="00076E91" w:rsidRDefault="007C0D28" w:rsidP="008D799A">
            <w:pPr>
              <w:spacing w:line="360" w:lineRule="auto"/>
              <w:rPr>
                <w:szCs w:val="24"/>
              </w:rPr>
            </w:pPr>
            <w:r w:rsidRPr="00076E91">
              <w:rPr>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076E91" w:rsidRDefault="007C0D28" w:rsidP="008D799A">
            <w:pPr>
              <w:spacing w:line="360" w:lineRule="auto"/>
              <w:rPr>
                <w:szCs w:val="24"/>
              </w:rPr>
            </w:pPr>
            <w:r w:rsidRPr="00076E91">
              <w:rPr>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076E91" w:rsidRDefault="007C0D28" w:rsidP="008D799A">
            <w:pPr>
              <w:spacing w:line="360" w:lineRule="auto"/>
              <w:rPr>
                <w:szCs w:val="24"/>
              </w:rPr>
            </w:pPr>
            <w:r w:rsidRPr="00076E91">
              <w:rPr>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076E91" w:rsidRDefault="007C0D28" w:rsidP="008D799A">
            <w:pPr>
              <w:spacing w:line="360" w:lineRule="auto"/>
              <w:rPr>
                <w:szCs w:val="24"/>
              </w:rPr>
            </w:pPr>
            <w:r w:rsidRPr="00076E91">
              <w:rPr>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076E91" w:rsidRDefault="007C0D28" w:rsidP="008D799A">
            <w:pPr>
              <w:spacing w:line="360" w:lineRule="auto"/>
              <w:rPr>
                <w:szCs w:val="24"/>
              </w:rPr>
            </w:pPr>
            <w:r w:rsidRPr="00076E91">
              <w:rPr>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076E91" w:rsidRDefault="007C0D28" w:rsidP="008D799A">
            <w:pPr>
              <w:spacing w:line="360" w:lineRule="auto"/>
              <w:rPr>
                <w:szCs w:val="24"/>
              </w:rPr>
            </w:pPr>
            <w:r w:rsidRPr="00076E91">
              <w:rPr>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076E91" w:rsidRDefault="007C0D28" w:rsidP="008D799A">
            <w:pPr>
              <w:spacing w:line="360" w:lineRule="auto"/>
              <w:rPr>
                <w:szCs w:val="24"/>
              </w:rPr>
            </w:pPr>
            <w:r w:rsidRPr="00076E91">
              <w:rPr>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076E91" w:rsidRDefault="007C0D28" w:rsidP="008D799A">
            <w:pPr>
              <w:spacing w:line="360" w:lineRule="auto"/>
              <w:rPr>
                <w:szCs w:val="24"/>
              </w:rPr>
            </w:pPr>
            <w:r w:rsidRPr="00076E91">
              <w:rPr>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076E91" w:rsidRDefault="007C0D28" w:rsidP="008D799A">
            <w:pPr>
              <w:spacing w:line="360" w:lineRule="auto"/>
              <w:rPr>
                <w:szCs w:val="24"/>
              </w:rPr>
            </w:pPr>
            <w:r w:rsidRPr="00076E91">
              <w:rPr>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076E91" w:rsidRDefault="007C0D28" w:rsidP="008D799A">
            <w:pPr>
              <w:spacing w:line="360" w:lineRule="auto"/>
              <w:rPr>
                <w:szCs w:val="24"/>
              </w:rPr>
            </w:pPr>
            <w:r w:rsidRPr="00076E91">
              <w:rPr>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076E91" w:rsidRDefault="007C0D28" w:rsidP="008D799A">
            <w:pPr>
              <w:spacing w:line="360" w:lineRule="auto"/>
              <w:rPr>
                <w:szCs w:val="24"/>
              </w:rPr>
            </w:pPr>
            <w:r w:rsidRPr="00076E91">
              <w:rPr>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076E91" w:rsidRDefault="007C0D28" w:rsidP="008D799A">
            <w:pPr>
              <w:spacing w:line="360" w:lineRule="auto"/>
              <w:rPr>
                <w:szCs w:val="24"/>
              </w:rPr>
            </w:pPr>
            <w:r w:rsidRPr="00076E91">
              <w:rPr>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076E91" w:rsidRDefault="007C0D28" w:rsidP="008D799A">
            <w:pPr>
              <w:spacing w:line="360" w:lineRule="auto"/>
              <w:rPr>
                <w:szCs w:val="24"/>
              </w:rPr>
            </w:pPr>
            <w:r w:rsidRPr="00076E91">
              <w:rPr>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076E91" w:rsidRDefault="007C0D28" w:rsidP="008D799A">
            <w:pPr>
              <w:spacing w:line="360" w:lineRule="auto"/>
              <w:rPr>
                <w:szCs w:val="24"/>
              </w:rPr>
            </w:pPr>
            <w:r w:rsidRPr="00076E91">
              <w:rPr>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076E91" w:rsidRDefault="007C0D28" w:rsidP="008D799A">
            <w:pPr>
              <w:spacing w:line="360" w:lineRule="auto"/>
              <w:rPr>
                <w:szCs w:val="24"/>
              </w:rPr>
            </w:pPr>
            <w:r w:rsidRPr="00076E91">
              <w:rPr>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076E91" w:rsidRDefault="007C0D28" w:rsidP="008D799A">
            <w:pPr>
              <w:spacing w:line="360" w:lineRule="auto"/>
              <w:rPr>
                <w:szCs w:val="24"/>
              </w:rPr>
            </w:pPr>
            <w:r w:rsidRPr="00076E91">
              <w:rPr>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076E91" w:rsidRDefault="007C0D28" w:rsidP="008D799A">
            <w:pPr>
              <w:spacing w:line="360" w:lineRule="auto"/>
              <w:rPr>
                <w:szCs w:val="24"/>
              </w:rPr>
            </w:pPr>
            <w:r w:rsidRPr="00076E91">
              <w:rPr>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076E91" w:rsidRDefault="007C0D28" w:rsidP="008D799A">
            <w:pPr>
              <w:spacing w:line="360" w:lineRule="auto"/>
              <w:rPr>
                <w:szCs w:val="24"/>
              </w:rPr>
            </w:pPr>
            <w:r w:rsidRPr="00076E91">
              <w:rPr>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076E91" w:rsidRDefault="007C0D28" w:rsidP="008D799A">
            <w:pPr>
              <w:spacing w:line="360" w:lineRule="auto"/>
              <w:rPr>
                <w:szCs w:val="24"/>
              </w:rPr>
            </w:pPr>
            <w:r w:rsidRPr="00076E91">
              <w:rPr>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076E91" w:rsidRDefault="007C0D28" w:rsidP="008D799A">
            <w:pPr>
              <w:spacing w:line="360" w:lineRule="auto"/>
              <w:rPr>
                <w:szCs w:val="24"/>
              </w:rPr>
            </w:pPr>
            <w:r w:rsidRPr="00076E91">
              <w:rPr>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076E91" w:rsidRDefault="007C0D28" w:rsidP="008D799A">
            <w:pPr>
              <w:spacing w:line="360" w:lineRule="auto"/>
              <w:rPr>
                <w:szCs w:val="24"/>
              </w:rPr>
            </w:pPr>
            <w:r w:rsidRPr="00076E91">
              <w:rPr>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076E91" w:rsidRDefault="007C0D28" w:rsidP="008D799A">
            <w:pPr>
              <w:spacing w:line="360" w:lineRule="auto"/>
              <w:rPr>
                <w:szCs w:val="24"/>
              </w:rPr>
            </w:pPr>
            <w:r w:rsidRPr="00076E91">
              <w:rPr>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076E91" w:rsidRDefault="007C0D28" w:rsidP="008D799A">
            <w:pPr>
              <w:spacing w:line="360" w:lineRule="auto"/>
              <w:rPr>
                <w:szCs w:val="24"/>
              </w:rPr>
            </w:pPr>
            <w:r w:rsidRPr="00076E91">
              <w:rPr>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076E91" w:rsidRDefault="007C0D28" w:rsidP="008D799A">
            <w:pPr>
              <w:spacing w:line="360" w:lineRule="auto"/>
              <w:rPr>
                <w:szCs w:val="24"/>
              </w:rPr>
            </w:pPr>
            <w:r w:rsidRPr="00076E91">
              <w:rPr>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076E91" w:rsidRDefault="007C0D28" w:rsidP="008D799A">
            <w:pPr>
              <w:spacing w:line="360" w:lineRule="auto"/>
              <w:rPr>
                <w:szCs w:val="24"/>
              </w:rPr>
            </w:pPr>
            <w:r w:rsidRPr="00076E91">
              <w:rPr>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076E91" w:rsidRDefault="007C0D28" w:rsidP="008D799A">
            <w:pPr>
              <w:spacing w:line="360" w:lineRule="auto"/>
              <w:rPr>
                <w:szCs w:val="24"/>
              </w:rPr>
            </w:pPr>
            <w:r w:rsidRPr="00076E91">
              <w:rPr>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076E91" w:rsidRDefault="007C0D28" w:rsidP="008D799A">
            <w:pPr>
              <w:spacing w:line="360" w:lineRule="auto"/>
              <w:rPr>
                <w:szCs w:val="24"/>
              </w:rPr>
            </w:pPr>
            <w:r w:rsidRPr="00076E91">
              <w:rPr>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076E91" w:rsidRDefault="007C0D28" w:rsidP="008D799A">
            <w:pPr>
              <w:spacing w:line="360" w:lineRule="auto"/>
              <w:rPr>
                <w:szCs w:val="24"/>
              </w:rPr>
            </w:pPr>
            <w:r w:rsidRPr="00076E91">
              <w:rPr>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t>260</w:t>
            </w:r>
          </w:p>
        </w:tc>
        <w:tc>
          <w:tcPr>
            <w:tcW w:w="0" w:type="auto"/>
          </w:tcPr>
          <w:p w14:paraId="3B965041" w14:textId="77777777" w:rsidR="007C0D28" w:rsidRPr="00076E91" w:rsidRDefault="007C0D28" w:rsidP="008D799A">
            <w:pPr>
              <w:spacing w:line="360" w:lineRule="auto"/>
              <w:rPr>
                <w:szCs w:val="24"/>
              </w:rPr>
            </w:pPr>
            <w:r w:rsidRPr="00076E91">
              <w:rPr>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076E91" w:rsidRDefault="007C0D28" w:rsidP="008D799A">
            <w:pPr>
              <w:spacing w:line="360" w:lineRule="auto"/>
              <w:rPr>
                <w:szCs w:val="24"/>
              </w:rPr>
            </w:pPr>
            <w:r w:rsidRPr="00076E91">
              <w:rPr>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076E91" w:rsidRDefault="007C0D28" w:rsidP="008D799A">
            <w:pPr>
              <w:spacing w:line="360" w:lineRule="auto"/>
              <w:rPr>
                <w:szCs w:val="24"/>
              </w:rPr>
            </w:pPr>
            <w:r w:rsidRPr="00076E91">
              <w:rPr>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076E91" w:rsidRDefault="007C0D28" w:rsidP="008D799A">
            <w:pPr>
              <w:spacing w:line="360" w:lineRule="auto"/>
              <w:rPr>
                <w:szCs w:val="24"/>
              </w:rPr>
            </w:pPr>
            <w:r w:rsidRPr="00076E91">
              <w:rPr>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076E91" w:rsidRDefault="007C0D28" w:rsidP="008D799A">
            <w:pPr>
              <w:spacing w:line="360" w:lineRule="auto"/>
              <w:rPr>
                <w:szCs w:val="24"/>
              </w:rPr>
            </w:pPr>
            <w:r w:rsidRPr="00076E91">
              <w:rPr>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076E91" w:rsidRDefault="007C0D28" w:rsidP="008D799A">
            <w:pPr>
              <w:spacing w:line="360" w:lineRule="auto"/>
              <w:rPr>
                <w:szCs w:val="24"/>
              </w:rPr>
            </w:pPr>
            <w:r w:rsidRPr="00076E91">
              <w:rPr>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076E91" w:rsidRDefault="007C0D28" w:rsidP="008D799A">
            <w:pPr>
              <w:spacing w:line="360" w:lineRule="auto"/>
              <w:rPr>
                <w:szCs w:val="24"/>
              </w:rPr>
            </w:pPr>
            <w:r w:rsidRPr="00076E91">
              <w:rPr>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77777777" w:rsidR="007C0D28" w:rsidRPr="00076E91" w:rsidRDefault="007C0D28" w:rsidP="008D799A">
            <w:pPr>
              <w:spacing w:line="360" w:lineRule="auto"/>
              <w:rPr>
                <w:szCs w:val="24"/>
              </w:rPr>
            </w:pPr>
            <w:proofErr w:type="gramStart"/>
            <w:r w:rsidRPr="00076E91">
              <w:rPr>
                <w:szCs w:val="24"/>
              </w:rPr>
              <w:t>unikonta</w:t>
            </w:r>
            <w:proofErr w:type="gramEnd"/>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076E91" w:rsidRDefault="007C0D28" w:rsidP="008D799A">
            <w:pPr>
              <w:spacing w:line="360" w:lineRule="auto"/>
              <w:rPr>
                <w:szCs w:val="24"/>
              </w:rPr>
            </w:pPr>
            <w:r w:rsidRPr="00076E91">
              <w:rPr>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076E91" w:rsidRDefault="007C0D28" w:rsidP="008D799A">
            <w:pPr>
              <w:spacing w:line="360" w:lineRule="auto"/>
              <w:rPr>
                <w:szCs w:val="24"/>
              </w:rPr>
            </w:pPr>
            <w:r w:rsidRPr="00076E91">
              <w:rPr>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076E91" w:rsidRDefault="007C0D28" w:rsidP="008D799A">
            <w:pPr>
              <w:spacing w:line="360" w:lineRule="auto"/>
              <w:rPr>
                <w:szCs w:val="24"/>
              </w:rPr>
            </w:pPr>
            <w:r w:rsidRPr="00076E91">
              <w:rPr>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076E91" w:rsidRDefault="007C0D28" w:rsidP="008D799A">
            <w:pPr>
              <w:spacing w:line="360" w:lineRule="auto"/>
              <w:rPr>
                <w:szCs w:val="24"/>
              </w:rPr>
            </w:pPr>
            <w:r w:rsidRPr="00076E91">
              <w:rPr>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076E91" w:rsidRDefault="007C0D28" w:rsidP="008D799A">
            <w:pPr>
              <w:spacing w:line="360" w:lineRule="auto"/>
              <w:rPr>
                <w:szCs w:val="24"/>
              </w:rPr>
            </w:pPr>
            <w:r w:rsidRPr="00076E91">
              <w:rPr>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076E91" w:rsidRDefault="007C0D28" w:rsidP="008D799A">
            <w:pPr>
              <w:spacing w:line="360" w:lineRule="auto"/>
              <w:rPr>
                <w:szCs w:val="24"/>
              </w:rPr>
            </w:pPr>
            <w:r w:rsidRPr="00076E91">
              <w:rPr>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076E91" w:rsidRDefault="007C0D28" w:rsidP="008D799A">
            <w:pPr>
              <w:spacing w:line="360" w:lineRule="auto"/>
              <w:rPr>
                <w:szCs w:val="24"/>
              </w:rPr>
            </w:pPr>
            <w:r w:rsidRPr="00076E91">
              <w:rPr>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076E91" w:rsidRDefault="007C0D28" w:rsidP="008D799A">
            <w:pPr>
              <w:spacing w:line="360" w:lineRule="auto"/>
              <w:rPr>
                <w:szCs w:val="24"/>
              </w:rPr>
            </w:pPr>
            <w:r w:rsidRPr="00076E91">
              <w:rPr>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076E91" w:rsidRDefault="007C0D28" w:rsidP="008D799A">
            <w:pPr>
              <w:spacing w:line="360" w:lineRule="auto"/>
              <w:rPr>
                <w:szCs w:val="24"/>
              </w:rPr>
            </w:pPr>
            <w:r w:rsidRPr="00076E91">
              <w:rPr>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076E91" w:rsidRDefault="007C0D28" w:rsidP="008D799A">
            <w:pPr>
              <w:spacing w:line="360" w:lineRule="auto"/>
              <w:rPr>
                <w:szCs w:val="24"/>
              </w:rPr>
            </w:pPr>
            <w:r w:rsidRPr="00076E91">
              <w:rPr>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076E91" w:rsidRDefault="007C0D28" w:rsidP="008D799A">
            <w:pPr>
              <w:spacing w:line="360" w:lineRule="auto"/>
              <w:rPr>
                <w:szCs w:val="24"/>
              </w:rPr>
            </w:pPr>
            <w:r w:rsidRPr="00076E91">
              <w:rPr>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076E91" w:rsidRDefault="007C0D28" w:rsidP="008D799A">
            <w:pPr>
              <w:spacing w:line="360" w:lineRule="auto"/>
              <w:rPr>
                <w:szCs w:val="24"/>
              </w:rPr>
            </w:pPr>
            <w:r w:rsidRPr="00076E91">
              <w:rPr>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076E91" w:rsidRDefault="007C0D28" w:rsidP="008D799A">
            <w:pPr>
              <w:spacing w:line="360" w:lineRule="auto"/>
              <w:rPr>
                <w:szCs w:val="24"/>
              </w:rPr>
            </w:pPr>
            <w:r w:rsidRPr="00076E91">
              <w:rPr>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076E91" w:rsidRDefault="007C0D28" w:rsidP="008D799A">
            <w:pPr>
              <w:spacing w:line="360" w:lineRule="auto"/>
              <w:rPr>
                <w:szCs w:val="24"/>
              </w:rPr>
            </w:pPr>
            <w:r w:rsidRPr="00076E91">
              <w:rPr>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076E91" w:rsidRDefault="007C0D28" w:rsidP="008D799A">
            <w:pPr>
              <w:spacing w:line="360" w:lineRule="auto"/>
              <w:rPr>
                <w:szCs w:val="24"/>
              </w:rPr>
            </w:pPr>
            <w:r w:rsidRPr="00076E91">
              <w:rPr>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076E91" w:rsidRDefault="007C0D28" w:rsidP="008D799A">
            <w:pPr>
              <w:spacing w:line="360" w:lineRule="auto"/>
              <w:rPr>
                <w:szCs w:val="24"/>
              </w:rPr>
            </w:pPr>
            <w:r w:rsidRPr="00076E91">
              <w:rPr>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076E91" w:rsidRDefault="007C0D28" w:rsidP="008D799A">
            <w:pPr>
              <w:spacing w:line="360" w:lineRule="auto"/>
              <w:rPr>
                <w:szCs w:val="24"/>
              </w:rPr>
            </w:pPr>
            <w:r w:rsidRPr="00076E91">
              <w:rPr>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076E91" w:rsidRDefault="007C0D28" w:rsidP="008D799A">
            <w:pPr>
              <w:spacing w:line="360" w:lineRule="auto"/>
              <w:rPr>
                <w:szCs w:val="24"/>
              </w:rPr>
            </w:pPr>
            <w:r w:rsidRPr="00076E91">
              <w:rPr>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076E91" w:rsidRDefault="007C0D28" w:rsidP="008D799A">
            <w:pPr>
              <w:spacing w:line="360" w:lineRule="auto"/>
              <w:rPr>
                <w:szCs w:val="24"/>
              </w:rPr>
            </w:pPr>
            <w:r w:rsidRPr="00076E91">
              <w:rPr>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076E91" w:rsidRDefault="007C0D28" w:rsidP="008D799A">
            <w:pPr>
              <w:spacing w:line="360" w:lineRule="auto"/>
              <w:rPr>
                <w:szCs w:val="24"/>
              </w:rPr>
            </w:pPr>
            <w:r w:rsidRPr="00076E91">
              <w:rPr>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t>287</w:t>
            </w:r>
          </w:p>
        </w:tc>
        <w:tc>
          <w:tcPr>
            <w:tcW w:w="0" w:type="auto"/>
          </w:tcPr>
          <w:p w14:paraId="37AEDCB9" w14:textId="77777777" w:rsidR="007C0D28" w:rsidRPr="00076E91" w:rsidRDefault="007C0D28" w:rsidP="008D799A">
            <w:pPr>
              <w:spacing w:line="360" w:lineRule="auto"/>
              <w:rPr>
                <w:szCs w:val="24"/>
              </w:rPr>
            </w:pPr>
            <w:r w:rsidRPr="00076E91">
              <w:rPr>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076E91" w:rsidRDefault="007C0D28" w:rsidP="008D799A">
            <w:pPr>
              <w:spacing w:line="360" w:lineRule="auto"/>
              <w:rPr>
                <w:szCs w:val="24"/>
              </w:rPr>
            </w:pPr>
            <w:r w:rsidRPr="00076E91">
              <w:rPr>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076E91" w:rsidRDefault="007C0D28" w:rsidP="008D799A">
            <w:pPr>
              <w:spacing w:line="360" w:lineRule="auto"/>
              <w:rPr>
                <w:szCs w:val="24"/>
              </w:rPr>
            </w:pPr>
            <w:r w:rsidRPr="00076E91">
              <w:rPr>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076E91" w:rsidRDefault="007C0D28" w:rsidP="008D799A">
            <w:pPr>
              <w:spacing w:line="360" w:lineRule="auto"/>
              <w:rPr>
                <w:szCs w:val="24"/>
              </w:rPr>
            </w:pPr>
            <w:r w:rsidRPr="00076E91">
              <w:rPr>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076E91" w:rsidRDefault="007C0D28" w:rsidP="008D799A">
            <w:pPr>
              <w:spacing w:line="360" w:lineRule="auto"/>
              <w:rPr>
                <w:szCs w:val="24"/>
              </w:rPr>
            </w:pPr>
            <w:r w:rsidRPr="00076E91">
              <w:rPr>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076E91" w:rsidRDefault="007C0D28" w:rsidP="008D799A">
            <w:pPr>
              <w:spacing w:line="360" w:lineRule="auto"/>
              <w:rPr>
                <w:szCs w:val="24"/>
              </w:rPr>
            </w:pPr>
            <w:r w:rsidRPr="00076E91">
              <w:rPr>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076E91" w:rsidRDefault="007C0D28" w:rsidP="008D799A">
            <w:pPr>
              <w:spacing w:line="360" w:lineRule="auto"/>
              <w:rPr>
                <w:szCs w:val="24"/>
              </w:rPr>
            </w:pPr>
            <w:r w:rsidRPr="00076E91">
              <w:rPr>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076E91" w:rsidRDefault="007C0D28" w:rsidP="008D799A">
            <w:pPr>
              <w:spacing w:line="360" w:lineRule="auto"/>
              <w:rPr>
                <w:szCs w:val="24"/>
              </w:rPr>
            </w:pPr>
            <w:r w:rsidRPr="00076E91">
              <w:rPr>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076E91" w:rsidRDefault="007C0D28" w:rsidP="008D799A">
            <w:pPr>
              <w:spacing w:line="360" w:lineRule="auto"/>
              <w:rPr>
                <w:szCs w:val="24"/>
              </w:rPr>
            </w:pPr>
            <w:r w:rsidRPr="00076E91">
              <w:rPr>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076E91" w:rsidRDefault="007C0D28" w:rsidP="008D799A">
            <w:pPr>
              <w:spacing w:line="360" w:lineRule="auto"/>
              <w:rPr>
                <w:szCs w:val="24"/>
              </w:rPr>
            </w:pPr>
            <w:r w:rsidRPr="00076E91">
              <w:rPr>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076E91" w:rsidRDefault="007C0D28" w:rsidP="008D799A">
            <w:pPr>
              <w:spacing w:line="360" w:lineRule="auto"/>
              <w:rPr>
                <w:szCs w:val="24"/>
              </w:rPr>
            </w:pPr>
            <w:r w:rsidRPr="00076E91">
              <w:rPr>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076E91" w:rsidRDefault="007C0D28" w:rsidP="008D799A">
            <w:pPr>
              <w:spacing w:line="360" w:lineRule="auto"/>
              <w:rPr>
                <w:szCs w:val="24"/>
              </w:rPr>
            </w:pPr>
            <w:r w:rsidRPr="00076E91">
              <w:rPr>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076E91" w:rsidRDefault="007C0D28" w:rsidP="008D799A">
            <w:pPr>
              <w:spacing w:line="360" w:lineRule="auto"/>
              <w:rPr>
                <w:szCs w:val="24"/>
              </w:rPr>
            </w:pPr>
            <w:r w:rsidRPr="00076E91">
              <w:rPr>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076E91" w:rsidRDefault="007C0D28" w:rsidP="008D799A">
            <w:pPr>
              <w:spacing w:line="360" w:lineRule="auto"/>
              <w:rPr>
                <w:szCs w:val="24"/>
              </w:rPr>
            </w:pPr>
            <w:r w:rsidRPr="00076E91">
              <w:rPr>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076E91" w:rsidRDefault="007C0D28" w:rsidP="008D799A">
            <w:pPr>
              <w:spacing w:line="360" w:lineRule="auto"/>
              <w:rPr>
                <w:szCs w:val="24"/>
              </w:rPr>
            </w:pPr>
            <w:r w:rsidRPr="00076E91">
              <w:rPr>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076E91" w:rsidRDefault="007C0D28" w:rsidP="008D799A">
            <w:pPr>
              <w:spacing w:line="360" w:lineRule="auto"/>
              <w:rPr>
                <w:szCs w:val="24"/>
              </w:rPr>
            </w:pPr>
            <w:r w:rsidRPr="00076E91">
              <w:rPr>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076E91" w:rsidRDefault="007C0D28" w:rsidP="008D799A">
            <w:pPr>
              <w:spacing w:line="360" w:lineRule="auto"/>
              <w:rPr>
                <w:szCs w:val="24"/>
              </w:rPr>
            </w:pPr>
            <w:r w:rsidRPr="00076E91">
              <w:rPr>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076E91" w:rsidRDefault="007C0D28" w:rsidP="008D799A">
            <w:pPr>
              <w:spacing w:line="360" w:lineRule="auto"/>
              <w:rPr>
                <w:szCs w:val="24"/>
              </w:rPr>
            </w:pPr>
            <w:r w:rsidRPr="00076E91">
              <w:rPr>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076E91" w:rsidRDefault="007C0D28" w:rsidP="008D799A">
            <w:pPr>
              <w:spacing w:line="360" w:lineRule="auto"/>
              <w:rPr>
                <w:szCs w:val="24"/>
              </w:rPr>
            </w:pPr>
            <w:r w:rsidRPr="00076E91">
              <w:rPr>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076E91" w:rsidRDefault="007C0D28" w:rsidP="008D799A">
            <w:pPr>
              <w:spacing w:line="360" w:lineRule="auto"/>
              <w:rPr>
                <w:szCs w:val="24"/>
              </w:rPr>
            </w:pPr>
            <w:r w:rsidRPr="00076E91">
              <w:rPr>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076E91" w:rsidRDefault="007C0D28" w:rsidP="008D799A">
            <w:pPr>
              <w:spacing w:line="360" w:lineRule="auto"/>
              <w:rPr>
                <w:szCs w:val="24"/>
              </w:rPr>
            </w:pPr>
            <w:r w:rsidRPr="00076E91">
              <w:rPr>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076E91" w:rsidRDefault="007C0D28" w:rsidP="008D799A">
            <w:pPr>
              <w:spacing w:line="360" w:lineRule="auto"/>
              <w:rPr>
                <w:szCs w:val="24"/>
              </w:rPr>
            </w:pPr>
            <w:r w:rsidRPr="00076E91">
              <w:rPr>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076E91" w:rsidRDefault="007C0D28" w:rsidP="008D799A">
            <w:pPr>
              <w:spacing w:line="360" w:lineRule="auto"/>
              <w:rPr>
                <w:szCs w:val="24"/>
              </w:rPr>
            </w:pPr>
            <w:r w:rsidRPr="00076E91">
              <w:rPr>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076E91" w:rsidRDefault="007C0D28" w:rsidP="008D799A">
            <w:pPr>
              <w:spacing w:line="360" w:lineRule="auto"/>
              <w:rPr>
                <w:szCs w:val="24"/>
              </w:rPr>
            </w:pPr>
            <w:r w:rsidRPr="00076E91">
              <w:rPr>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076E91" w:rsidRDefault="007C0D28" w:rsidP="008D799A">
            <w:pPr>
              <w:spacing w:line="360" w:lineRule="auto"/>
              <w:rPr>
                <w:szCs w:val="24"/>
              </w:rPr>
            </w:pPr>
            <w:r w:rsidRPr="00076E91">
              <w:rPr>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076E91" w:rsidRDefault="007C0D28" w:rsidP="008D799A">
            <w:pPr>
              <w:spacing w:line="360" w:lineRule="auto"/>
              <w:rPr>
                <w:szCs w:val="24"/>
              </w:rPr>
            </w:pPr>
            <w:r w:rsidRPr="00076E91">
              <w:rPr>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076E91" w:rsidRDefault="007C0D28" w:rsidP="008D799A">
            <w:pPr>
              <w:spacing w:line="360" w:lineRule="auto"/>
              <w:rPr>
                <w:szCs w:val="24"/>
              </w:rPr>
            </w:pPr>
            <w:r w:rsidRPr="00076E91">
              <w:rPr>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t>314</w:t>
            </w:r>
          </w:p>
        </w:tc>
        <w:tc>
          <w:tcPr>
            <w:tcW w:w="0" w:type="auto"/>
          </w:tcPr>
          <w:p w14:paraId="44FB00EF" w14:textId="77777777" w:rsidR="007C0D28" w:rsidRPr="00076E91" w:rsidRDefault="007C0D28" w:rsidP="008D799A">
            <w:pPr>
              <w:spacing w:line="360" w:lineRule="auto"/>
              <w:rPr>
                <w:szCs w:val="24"/>
              </w:rPr>
            </w:pPr>
            <w:r w:rsidRPr="00076E91">
              <w:rPr>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076E91" w:rsidRDefault="007C0D28" w:rsidP="008D799A">
            <w:pPr>
              <w:spacing w:line="360" w:lineRule="auto"/>
              <w:rPr>
                <w:szCs w:val="24"/>
              </w:rPr>
            </w:pPr>
            <w:r w:rsidRPr="00076E91">
              <w:rPr>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076E91" w:rsidRDefault="007C0D28" w:rsidP="008D799A">
            <w:pPr>
              <w:spacing w:line="360" w:lineRule="auto"/>
              <w:rPr>
                <w:szCs w:val="24"/>
              </w:rPr>
            </w:pPr>
            <w:r w:rsidRPr="00076E91">
              <w:rPr>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076E91" w:rsidRDefault="007C0D28" w:rsidP="008D799A">
            <w:pPr>
              <w:spacing w:line="360" w:lineRule="auto"/>
              <w:rPr>
                <w:szCs w:val="24"/>
              </w:rPr>
            </w:pPr>
            <w:r w:rsidRPr="00076E91">
              <w:rPr>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076E91" w:rsidRDefault="007C0D28" w:rsidP="008D799A">
            <w:pPr>
              <w:spacing w:line="360" w:lineRule="auto"/>
              <w:rPr>
                <w:szCs w:val="24"/>
              </w:rPr>
            </w:pPr>
            <w:r w:rsidRPr="00076E91">
              <w:rPr>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076E91" w:rsidRDefault="007C0D28" w:rsidP="008D799A">
            <w:pPr>
              <w:spacing w:line="360" w:lineRule="auto"/>
              <w:rPr>
                <w:szCs w:val="24"/>
              </w:rPr>
            </w:pPr>
            <w:r w:rsidRPr="00076E91">
              <w:rPr>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076E91" w:rsidRDefault="007C0D28" w:rsidP="008D799A">
            <w:pPr>
              <w:spacing w:line="360" w:lineRule="auto"/>
              <w:rPr>
                <w:szCs w:val="24"/>
              </w:rPr>
            </w:pPr>
            <w:r w:rsidRPr="00076E91">
              <w:rPr>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076E91" w:rsidRDefault="007C0D28" w:rsidP="008D799A">
            <w:pPr>
              <w:spacing w:line="360" w:lineRule="auto"/>
              <w:rPr>
                <w:szCs w:val="24"/>
              </w:rPr>
            </w:pPr>
            <w:r w:rsidRPr="00076E91">
              <w:rPr>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076E91" w:rsidRDefault="007C0D28" w:rsidP="008D799A">
            <w:pPr>
              <w:spacing w:line="360" w:lineRule="auto"/>
              <w:rPr>
                <w:szCs w:val="24"/>
              </w:rPr>
            </w:pPr>
            <w:r w:rsidRPr="00076E91">
              <w:rPr>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076E91" w:rsidRDefault="007C0D28" w:rsidP="008D799A">
            <w:pPr>
              <w:spacing w:line="360" w:lineRule="auto"/>
              <w:rPr>
                <w:szCs w:val="24"/>
              </w:rPr>
            </w:pPr>
            <w:r w:rsidRPr="00076E91">
              <w:rPr>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076E91" w:rsidRDefault="007C0D28" w:rsidP="008D799A">
            <w:pPr>
              <w:spacing w:line="360" w:lineRule="auto"/>
              <w:rPr>
                <w:szCs w:val="24"/>
              </w:rPr>
            </w:pPr>
            <w:r w:rsidRPr="00076E91">
              <w:rPr>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076E91" w:rsidRDefault="007C0D28" w:rsidP="008D799A">
            <w:pPr>
              <w:spacing w:line="360" w:lineRule="auto"/>
              <w:rPr>
                <w:szCs w:val="24"/>
              </w:rPr>
            </w:pPr>
            <w:r w:rsidRPr="00076E91">
              <w:rPr>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076E91" w:rsidRDefault="007C0D28" w:rsidP="008D799A">
            <w:pPr>
              <w:spacing w:line="360" w:lineRule="auto"/>
              <w:rPr>
                <w:szCs w:val="24"/>
              </w:rPr>
            </w:pPr>
            <w:r w:rsidRPr="00076E91">
              <w:rPr>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076E91" w:rsidRDefault="007C0D28" w:rsidP="008D799A">
            <w:pPr>
              <w:spacing w:line="360" w:lineRule="auto"/>
              <w:rPr>
                <w:szCs w:val="24"/>
              </w:rPr>
            </w:pPr>
            <w:r w:rsidRPr="00076E91">
              <w:rPr>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076E91" w:rsidRDefault="007C0D28" w:rsidP="008D799A">
            <w:pPr>
              <w:spacing w:line="360" w:lineRule="auto"/>
              <w:rPr>
                <w:szCs w:val="24"/>
              </w:rPr>
            </w:pPr>
            <w:r w:rsidRPr="00076E91">
              <w:rPr>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076E91" w:rsidRDefault="007C0D28" w:rsidP="008D799A">
            <w:pPr>
              <w:spacing w:line="360" w:lineRule="auto"/>
              <w:rPr>
                <w:szCs w:val="24"/>
              </w:rPr>
            </w:pPr>
            <w:r w:rsidRPr="00076E91">
              <w:rPr>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076E91" w:rsidRDefault="007C0D28" w:rsidP="008D799A">
            <w:pPr>
              <w:spacing w:line="360" w:lineRule="auto"/>
              <w:rPr>
                <w:szCs w:val="24"/>
              </w:rPr>
            </w:pPr>
            <w:r w:rsidRPr="00076E91">
              <w:rPr>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076E91" w:rsidRDefault="007C0D28" w:rsidP="008D799A">
            <w:pPr>
              <w:spacing w:line="360" w:lineRule="auto"/>
              <w:rPr>
                <w:szCs w:val="24"/>
              </w:rPr>
            </w:pPr>
            <w:r w:rsidRPr="00076E91">
              <w:rPr>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076E91" w:rsidRDefault="007C0D28" w:rsidP="008D799A">
            <w:pPr>
              <w:spacing w:line="360" w:lineRule="auto"/>
              <w:rPr>
                <w:szCs w:val="24"/>
              </w:rPr>
            </w:pPr>
            <w:r w:rsidRPr="00076E91">
              <w:rPr>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076E91" w:rsidRDefault="007C0D28" w:rsidP="008D799A">
            <w:pPr>
              <w:spacing w:line="360" w:lineRule="auto"/>
              <w:rPr>
                <w:szCs w:val="24"/>
              </w:rPr>
            </w:pPr>
            <w:r w:rsidRPr="00076E91">
              <w:rPr>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076E91" w:rsidRDefault="007C0D28" w:rsidP="008D799A">
            <w:pPr>
              <w:spacing w:line="360" w:lineRule="auto"/>
              <w:rPr>
                <w:szCs w:val="24"/>
              </w:rPr>
            </w:pPr>
            <w:r w:rsidRPr="00076E91">
              <w:rPr>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076E91" w:rsidRDefault="007C0D28" w:rsidP="008D799A">
            <w:pPr>
              <w:spacing w:line="360" w:lineRule="auto"/>
              <w:rPr>
                <w:szCs w:val="24"/>
              </w:rPr>
            </w:pPr>
            <w:r w:rsidRPr="00076E91">
              <w:rPr>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076E91" w:rsidRDefault="007C0D28" w:rsidP="008D799A">
            <w:pPr>
              <w:spacing w:line="360" w:lineRule="auto"/>
              <w:rPr>
                <w:szCs w:val="24"/>
              </w:rPr>
            </w:pPr>
            <w:r w:rsidRPr="00076E91">
              <w:rPr>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076E91" w:rsidRDefault="007C0D28" w:rsidP="008D799A">
            <w:pPr>
              <w:spacing w:line="360" w:lineRule="auto"/>
              <w:rPr>
                <w:szCs w:val="24"/>
              </w:rPr>
            </w:pPr>
            <w:r w:rsidRPr="00076E91">
              <w:rPr>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076E91" w:rsidRDefault="007C0D28" w:rsidP="008D799A">
            <w:pPr>
              <w:spacing w:line="360" w:lineRule="auto"/>
              <w:rPr>
                <w:szCs w:val="24"/>
              </w:rPr>
            </w:pPr>
            <w:r w:rsidRPr="00076E91">
              <w:rPr>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076E91" w:rsidRDefault="007C0D28" w:rsidP="008D799A">
            <w:pPr>
              <w:spacing w:line="360" w:lineRule="auto"/>
              <w:rPr>
                <w:szCs w:val="24"/>
              </w:rPr>
            </w:pPr>
            <w:r w:rsidRPr="00076E91">
              <w:rPr>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076E91" w:rsidRDefault="007C0D28" w:rsidP="008D799A">
            <w:pPr>
              <w:spacing w:line="360" w:lineRule="auto"/>
              <w:rPr>
                <w:szCs w:val="24"/>
              </w:rPr>
            </w:pPr>
            <w:r w:rsidRPr="00076E91">
              <w:rPr>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t>341</w:t>
            </w:r>
          </w:p>
        </w:tc>
        <w:tc>
          <w:tcPr>
            <w:tcW w:w="0" w:type="auto"/>
          </w:tcPr>
          <w:p w14:paraId="40F8F9C5" w14:textId="77777777" w:rsidR="007C0D28" w:rsidRPr="00076E91" w:rsidRDefault="007C0D28" w:rsidP="008D799A">
            <w:pPr>
              <w:spacing w:line="360" w:lineRule="auto"/>
              <w:rPr>
                <w:szCs w:val="24"/>
              </w:rPr>
            </w:pPr>
            <w:r w:rsidRPr="00076E91">
              <w:rPr>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77777777" w:rsidR="007C0D28" w:rsidRPr="00076E91" w:rsidRDefault="007C0D28" w:rsidP="008D799A">
            <w:pPr>
              <w:spacing w:line="360" w:lineRule="auto"/>
              <w:rPr>
                <w:szCs w:val="24"/>
              </w:rPr>
            </w:pPr>
            <w:proofErr w:type="gramStart"/>
            <w:r w:rsidRPr="00076E91">
              <w:rPr>
                <w:szCs w:val="24"/>
              </w:rPr>
              <w:t>eukaryota</w:t>
            </w:r>
            <w:proofErr w:type="gramEnd"/>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076E91" w:rsidRDefault="007C0D28" w:rsidP="008D799A">
            <w:pPr>
              <w:spacing w:line="360" w:lineRule="auto"/>
              <w:rPr>
                <w:szCs w:val="24"/>
              </w:rPr>
            </w:pPr>
            <w:r w:rsidRPr="00076E91">
              <w:rPr>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076E91" w:rsidRDefault="007C0D28" w:rsidP="008D799A">
            <w:pPr>
              <w:spacing w:line="360" w:lineRule="auto"/>
              <w:rPr>
                <w:szCs w:val="24"/>
              </w:rPr>
            </w:pPr>
            <w:r w:rsidRPr="00076E91">
              <w:rPr>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076E91" w:rsidRDefault="007C0D28" w:rsidP="008D799A">
            <w:pPr>
              <w:spacing w:line="360" w:lineRule="auto"/>
              <w:rPr>
                <w:szCs w:val="24"/>
              </w:rPr>
            </w:pPr>
            <w:r w:rsidRPr="00076E91">
              <w:rPr>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076E91" w:rsidRDefault="007C0D28" w:rsidP="008D799A">
            <w:pPr>
              <w:spacing w:line="360" w:lineRule="auto"/>
              <w:rPr>
                <w:szCs w:val="24"/>
              </w:rPr>
            </w:pPr>
            <w:r w:rsidRPr="00076E91">
              <w:rPr>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076E91" w:rsidRDefault="007C0D28" w:rsidP="008D799A">
            <w:pPr>
              <w:spacing w:line="360" w:lineRule="auto"/>
              <w:rPr>
                <w:szCs w:val="24"/>
              </w:rPr>
            </w:pPr>
            <w:r w:rsidRPr="00076E91">
              <w:rPr>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076E91" w:rsidRDefault="007C0D28" w:rsidP="008D799A">
            <w:pPr>
              <w:spacing w:line="360" w:lineRule="auto"/>
              <w:rPr>
                <w:szCs w:val="24"/>
              </w:rPr>
            </w:pPr>
            <w:r w:rsidRPr="00076E91">
              <w:rPr>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076E91" w:rsidRDefault="007C0D28" w:rsidP="008D799A">
            <w:pPr>
              <w:spacing w:line="360" w:lineRule="auto"/>
              <w:rPr>
                <w:szCs w:val="24"/>
              </w:rPr>
            </w:pPr>
            <w:r w:rsidRPr="00076E91">
              <w:rPr>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076E91" w:rsidRDefault="007C0D28" w:rsidP="008D799A">
            <w:pPr>
              <w:spacing w:line="360" w:lineRule="auto"/>
              <w:rPr>
                <w:szCs w:val="24"/>
              </w:rPr>
            </w:pPr>
            <w:r w:rsidRPr="00076E91">
              <w:rPr>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076E91" w:rsidRDefault="007C0D28" w:rsidP="008D799A">
            <w:pPr>
              <w:spacing w:line="360" w:lineRule="auto"/>
              <w:rPr>
                <w:szCs w:val="24"/>
              </w:rPr>
            </w:pPr>
            <w:r w:rsidRPr="00076E91">
              <w:rPr>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076E91" w:rsidRDefault="007C0D28" w:rsidP="008D799A">
            <w:pPr>
              <w:spacing w:line="360" w:lineRule="auto"/>
              <w:rPr>
                <w:szCs w:val="24"/>
              </w:rPr>
            </w:pPr>
            <w:r w:rsidRPr="00076E91">
              <w:rPr>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076E91" w:rsidRDefault="007C0D28" w:rsidP="008D799A">
            <w:pPr>
              <w:spacing w:line="360" w:lineRule="auto"/>
              <w:rPr>
                <w:szCs w:val="24"/>
              </w:rPr>
            </w:pPr>
            <w:r w:rsidRPr="00076E91">
              <w:rPr>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076E91" w:rsidRDefault="007C0D28" w:rsidP="008D799A">
            <w:pPr>
              <w:spacing w:line="360" w:lineRule="auto"/>
              <w:rPr>
                <w:szCs w:val="24"/>
              </w:rPr>
            </w:pPr>
            <w:r w:rsidRPr="00076E91">
              <w:rPr>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076E91" w:rsidRDefault="007C0D28" w:rsidP="008D799A">
            <w:pPr>
              <w:spacing w:line="360" w:lineRule="auto"/>
              <w:rPr>
                <w:szCs w:val="24"/>
              </w:rPr>
            </w:pPr>
            <w:r w:rsidRPr="00076E91">
              <w:rPr>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076E91" w:rsidRDefault="007C0D28" w:rsidP="008D799A">
            <w:pPr>
              <w:spacing w:line="360" w:lineRule="auto"/>
              <w:rPr>
                <w:szCs w:val="24"/>
              </w:rPr>
            </w:pPr>
            <w:r w:rsidRPr="00076E91">
              <w:rPr>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076E91" w:rsidRDefault="007C0D28" w:rsidP="008D799A">
            <w:pPr>
              <w:spacing w:line="360" w:lineRule="auto"/>
              <w:rPr>
                <w:szCs w:val="24"/>
              </w:rPr>
            </w:pPr>
            <w:r w:rsidRPr="00076E91">
              <w:rPr>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076E91" w:rsidRDefault="007C0D28" w:rsidP="008D799A">
            <w:pPr>
              <w:spacing w:line="360" w:lineRule="auto"/>
              <w:rPr>
                <w:szCs w:val="24"/>
              </w:rPr>
            </w:pPr>
            <w:r w:rsidRPr="00076E91">
              <w:rPr>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076E91" w:rsidRDefault="007C0D28" w:rsidP="008D799A">
            <w:pPr>
              <w:spacing w:line="360" w:lineRule="auto"/>
              <w:rPr>
                <w:szCs w:val="24"/>
              </w:rPr>
            </w:pPr>
            <w:r w:rsidRPr="00076E91">
              <w:rPr>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076E91" w:rsidRDefault="007C0D28" w:rsidP="008D799A">
            <w:pPr>
              <w:spacing w:line="360" w:lineRule="auto"/>
              <w:rPr>
                <w:szCs w:val="24"/>
              </w:rPr>
            </w:pPr>
            <w:r w:rsidRPr="00076E91">
              <w:rPr>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076E91" w:rsidRDefault="007C0D28" w:rsidP="008D799A">
            <w:pPr>
              <w:spacing w:line="360" w:lineRule="auto"/>
              <w:rPr>
                <w:szCs w:val="24"/>
              </w:rPr>
            </w:pPr>
            <w:r w:rsidRPr="00076E91">
              <w:rPr>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076E91" w:rsidRDefault="007C0D28" w:rsidP="008D799A">
            <w:pPr>
              <w:spacing w:line="360" w:lineRule="auto"/>
              <w:rPr>
                <w:szCs w:val="24"/>
              </w:rPr>
            </w:pPr>
            <w:r w:rsidRPr="00076E91">
              <w:rPr>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076E91" w:rsidRDefault="007C0D28" w:rsidP="008D799A">
            <w:pPr>
              <w:spacing w:line="360" w:lineRule="auto"/>
              <w:rPr>
                <w:szCs w:val="24"/>
              </w:rPr>
            </w:pPr>
            <w:r w:rsidRPr="00076E91">
              <w:rPr>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076E91" w:rsidRDefault="007C0D28" w:rsidP="008D799A">
            <w:pPr>
              <w:spacing w:line="360" w:lineRule="auto"/>
              <w:rPr>
                <w:szCs w:val="24"/>
              </w:rPr>
            </w:pPr>
            <w:r w:rsidRPr="00076E91">
              <w:rPr>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t>364</w:t>
            </w:r>
          </w:p>
        </w:tc>
        <w:tc>
          <w:tcPr>
            <w:tcW w:w="0" w:type="auto"/>
          </w:tcPr>
          <w:p w14:paraId="5D3070D8" w14:textId="77777777" w:rsidR="007C0D28" w:rsidRPr="00076E91" w:rsidRDefault="007C0D28" w:rsidP="008D799A">
            <w:pPr>
              <w:spacing w:line="360" w:lineRule="auto"/>
              <w:rPr>
                <w:szCs w:val="24"/>
              </w:rPr>
            </w:pPr>
            <w:r w:rsidRPr="00076E91">
              <w:rPr>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076E91" w:rsidRDefault="007C0D28" w:rsidP="008D799A">
            <w:pPr>
              <w:spacing w:line="360" w:lineRule="auto"/>
              <w:rPr>
                <w:szCs w:val="24"/>
              </w:rPr>
            </w:pPr>
            <w:r w:rsidRPr="00076E91">
              <w:rPr>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076E91" w:rsidRDefault="007C0D28" w:rsidP="008D799A">
            <w:pPr>
              <w:spacing w:line="360" w:lineRule="auto"/>
              <w:rPr>
                <w:szCs w:val="24"/>
              </w:rPr>
            </w:pPr>
            <w:r w:rsidRPr="00076E91">
              <w:rPr>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076E91" w:rsidRDefault="007C0D28" w:rsidP="008D799A">
            <w:pPr>
              <w:spacing w:line="360" w:lineRule="auto"/>
              <w:rPr>
                <w:szCs w:val="24"/>
              </w:rPr>
            </w:pPr>
            <w:r w:rsidRPr="00076E91">
              <w:rPr>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77777777" w:rsidR="007C0D28" w:rsidRPr="00076E91" w:rsidRDefault="007C0D28" w:rsidP="008D799A">
            <w:pPr>
              <w:spacing w:line="360" w:lineRule="auto"/>
              <w:rPr>
                <w:szCs w:val="24"/>
              </w:rPr>
            </w:pPr>
            <w:proofErr w:type="gramStart"/>
            <w:r w:rsidRPr="00076E91">
              <w:rPr>
                <w:szCs w:val="24"/>
              </w:rPr>
              <w:t>archaea</w:t>
            </w:r>
            <w:proofErr w:type="gramEnd"/>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076E91" w:rsidRDefault="007C0D28" w:rsidP="008D799A">
            <w:pPr>
              <w:spacing w:line="360" w:lineRule="auto"/>
              <w:rPr>
                <w:szCs w:val="24"/>
              </w:rPr>
            </w:pPr>
            <w:r w:rsidRPr="00076E91">
              <w:rPr>
                <w:szCs w:val="24"/>
              </w:rPr>
              <w:t>Deinococcus proteolyticus MRP</w:t>
            </w:r>
          </w:p>
        </w:tc>
        <w:tc>
          <w:tcPr>
            <w:tcW w:w="0" w:type="auto"/>
          </w:tcPr>
          <w:p w14:paraId="04D13453" w14:textId="77777777" w:rsidR="007C0D28" w:rsidRPr="00076E91" w:rsidRDefault="007C0D28" w:rsidP="008D799A">
            <w:pPr>
              <w:spacing w:line="360" w:lineRule="auto"/>
              <w:rPr>
                <w:szCs w:val="24"/>
              </w:rPr>
            </w:pPr>
            <w:r w:rsidRPr="00076E91">
              <w:rPr>
                <w:szCs w:val="24"/>
              </w:rPr>
              <w:t>Deinococci</w:t>
            </w:r>
          </w:p>
        </w:tc>
        <w:tc>
          <w:tcPr>
            <w:tcW w:w="0" w:type="auto"/>
          </w:tcPr>
          <w:p w14:paraId="68D118A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076E91" w:rsidRDefault="007C0D28" w:rsidP="008D799A">
            <w:pPr>
              <w:spacing w:line="360" w:lineRule="auto"/>
              <w:rPr>
                <w:szCs w:val="24"/>
              </w:rPr>
            </w:pPr>
            <w:r w:rsidRPr="00076E91">
              <w:rPr>
                <w:szCs w:val="24"/>
              </w:rPr>
              <w:t>Marinithermus hydrothermalis DSM 14884</w:t>
            </w:r>
          </w:p>
        </w:tc>
        <w:tc>
          <w:tcPr>
            <w:tcW w:w="0" w:type="auto"/>
          </w:tcPr>
          <w:p w14:paraId="2B9594F8" w14:textId="77777777" w:rsidR="007C0D28" w:rsidRPr="00076E91" w:rsidRDefault="007C0D28" w:rsidP="008D799A">
            <w:pPr>
              <w:spacing w:line="360" w:lineRule="auto"/>
              <w:rPr>
                <w:szCs w:val="24"/>
              </w:rPr>
            </w:pPr>
            <w:r w:rsidRPr="00076E91">
              <w:rPr>
                <w:szCs w:val="24"/>
              </w:rPr>
              <w:t>Deinococci</w:t>
            </w:r>
          </w:p>
        </w:tc>
        <w:tc>
          <w:tcPr>
            <w:tcW w:w="0" w:type="auto"/>
          </w:tcPr>
          <w:p w14:paraId="2480B9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076E91" w:rsidRDefault="007C0D28" w:rsidP="008D799A">
            <w:pPr>
              <w:spacing w:line="360" w:lineRule="auto"/>
              <w:rPr>
                <w:szCs w:val="24"/>
              </w:rPr>
            </w:pPr>
            <w:r w:rsidRPr="00076E91">
              <w:rPr>
                <w:szCs w:val="24"/>
              </w:rPr>
              <w:t>Clostridium tetani E88</w:t>
            </w:r>
          </w:p>
        </w:tc>
        <w:tc>
          <w:tcPr>
            <w:tcW w:w="0" w:type="auto"/>
          </w:tcPr>
          <w:p w14:paraId="5B5E0BD2" w14:textId="77777777" w:rsidR="007C0D28" w:rsidRPr="00076E91" w:rsidRDefault="007C0D28" w:rsidP="008D799A">
            <w:pPr>
              <w:spacing w:line="360" w:lineRule="auto"/>
              <w:rPr>
                <w:szCs w:val="24"/>
              </w:rPr>
            </w:pPr>
            <w:r w:rsidRPr="00076E91">
              <w:rPr>
                <w:szCs w:val="24"/>
              </w:rPr>
              <w:t>Firmicutes</w:t>
            </w:r>
          </w:p>
        </w:tc>
        <w:tc>
          <w:tcPr>
            <w:tcW w:w="0" w:type="auto"/>
          </w:tcPr>
          <w:p w14:paraId="41F84B4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076E91" w:rsidRDefault="007C0D28" w:rsidP="008D799A">
            <w:pPr>
              <w:spacing w:line="360" w:lineRule="auto"/>
              <w:rPr>
                <w:szCs w:val="24"/>
              </w:rPr>
            </w:pPr>
            <w:r w:rsidRPr="00076E91">
              <w:rPr>
                <w:szCs w:val="24"/>
              </w:rPr>
              <w:t>Coprothermobacter proteolyticus DSM 5265</w:t>
            </w:r>
          </w:p>
        </w:tc>
        <w:tc>
          <w:tcPr>
            <w:tcW w:w="0" w:type="auto"/>
          </w:tcPr>
          <w:p w14:paraId="305F53BF" w14:textId="77777777" w:rsidR="007C0D28" w:rsidRPr="00076E91" w:rsidRDefault="007C0D28" w:rsidP="008D799A">
            <w:pPr>
              <w:spacing w:line="360" w:lineRule="auto"/>
              <w:rPr>
                <w:szCs w:val="24"/>
              </w:rPr>
            </w:pPr>
            <w:r w:rsidRPr="00076E91">
              <w:rPr>
                <w:szCs w:val="24"/>
              </w:rPr>
              <w:t>Firmicutes</w:t>
            </w:r>
          </w:p>
        </w:tc>
        <w:tc>
          <w:tcPr>
            <w:tcW w:w="0" w:type="auto"/>
          </w:tcPr>
          <w:p w14:paraId="541C889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076E91" w:rsidRDefault="007C0D28" w:rsidP="008D799A">
            <w:pPr>
              <w:spacing w:line="360" w:lineRule="auto"/>
              <w:rPr>
                <w:szCs w:val="24"/>
              </w:rPr>
            </w:pPr>
            <w:r w:rsidRPr="00076E91">
              <w:rPr>
                <w:szCs w:val="24"/>
              </w:rPr>
              <w:t>Desulfotomaculum acetoxidans DSM 771</w:t>
            </w:r>
          </w:p>
        </w:tc>
        <w:tc>
          <w:tcPr>
            <w:tcW w:w="0" w:type="auto"/>
          </w:tcPr>
          <w:p w14:paraId="4D216F0B" w14:textId="77777777" w:rsidR="007C0D28" w:rsidRPr="00076E91" w:rsidRDefault="007C0D28" w:rsidP="008D799A">
            <w:pPr>
              <w:spacing w:line="360" w:lineRule="auto"/>
              <w:rPr>
                <w:szCs w:val="24"/>
              </w:rPr>
            </w:pPr>
            <w:r w:rsidRPr="00076E91">
              <w:rPr>
                <w:szCs w:val="24"/>
              </w:rPr>
              <w:t>Firmicutes</w:t>
            </w:r>
          </w:p>
        </w:tc>
        <w:tc>
          <w:tcPr>
            <w:tcW w:w="0" w:type="auto"/>
          </w:tcPr>
          <w:p w14:paraId="16ADC7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076E91" w:rsidRDefault="007C0D28" w:rsidP="008D799A">
            <w:pPr>
              <w:spacing w:line="360" w:lineRule="auto"/>
              <w:rPr>
                <w:szCs w:val="24"/>
              </w:rPr>
            </w:pPr>
            <w:r w:rsidRPr="00076E91">
              <w:rPr>
                <w:szCs w:val="24"/>
              </w:rPr>
              <w:t>Acaryochloris marina</w:t>
            </w:r>
          </w:p>
        </w:tc>
        <w:tc>
          <w:tcPr>
            <w:tcW w:w="0" w:type="auto"/>
          </w:tcPr>
          <w:p w14:paraId="084087B9" w14:textId="77777777" w:rsidR="007C0D28" w:rsidRPr="00076E91" w:rsidRDefault="007C0D28" w:rsidP="008D799A">
            <w:pPr>
              <w:spacing w:line="360" w:lineRule="auto"/>
              <w:rPr>
                <w:szCs w:val="24"/>
              </w:rPr>
            </w:pPr>
            <w:r w:rsidRPr="00076E91">
              <w:rPr>
                <w:szCs w:val="24"/>
              </w:rPr>
              <w:t>Cyanobacteria</w:t>
            </w:r>
          </w:p>
        </w:tc>
        <w:tc>
          <w:tcPr>
            <w:tcW w:w="0" w:type="auto"/>
          </w:tcPr>
          <w:p w14:paraId="2EA3670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076E91" w:rsidRDefault="007C0D28" w:rsidP="008D799A">
            <w:pPr>
              <w:spacing w:line="360" w:lineRule="auto"/>
              <w:rPr>
                <w:szCs w:val="24"/>
              </w:rPr>
            </w:pPr>
            <w:r w:rsidRPr="00076E91">
              <w:rPr>
                <w:szCs w:val="24"/>
              </w:rPr>
              <w:t>Acaryochloris marina</w:t>
            </w:r>
          </w:p>
        </w:tc>
        <w:tc>
          <w:tcPr>
            <w:tcW w:w="0" w:type="auto"/>
          </w:tcPr>
          <w:p w14:paraId="15DA40DD" w14:textId="77777777" w:rsidR="007C0D28" w:rsidRPr="00076E91" w:rsidRDefault="007C0D28" w:rsidP="008D799A">
            <w:pPr>
              <w:spacing w:line="360" w:lineRule="auto"/>
              <w:rPr>
                <w:szCs w:val="24"/>
              </w:rPr>
            </w:pPr>
            <w:r w:rsidRPr="00076E91">
              <w:rPr>
                <w:szCs w:val="24"/>
              </w:rPr>
              <w:t>Cyanobacteria</w:t>
            </w:r>
          </w:p>
        </w:tc>
        <w:tc>
          <w:tcPr>
            <w:tcW w:w="0" w:type="auto"/>
          </w:tcPr>
          <w:p w14:paraId="70F725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076E91" w:rsidRDefault="007C0D28" w:rsidP="008D799A">
            <w:pPr>
              <w:spacing w:line="360" w:lineRule="auto"/>
              <w:rPr>
                <w:szCs w:val="24"/>
              </w:rPr>
            </w:pPr>
            <w:r w:rsidRPr="00076E91">
              <w:rPr>
                <w:szCs w:val="24"/>
              </w:rPr>
              <w:t>Anabaena cylindrica</w:t>
            </w:r>
          </w:p>
        </w:tc>
        <w:tc>
          <w:tcPr>
            <w:tcW w:w="0" w:type="auto"/>
          </w:tcPr>
          <w:p w14:paraId="54872B45" w14:textId="77777777" w:rsidR="007C0D28" w:rsidRPr="00076E91" w:rsidRDefault="007C0D28" w:rsidP="008D799A">
            <w:pPr>
              <w:spacing w:line="360" w:lineRule="auto"/>
              <w:rPr>
                <w:szCs w:val="24"/>
              </w:rPr>
            </w:pPr>
            <w:r w:rsidRPr="00076E91">
              <w:rPr>
                <w:szCs w:val="24"/>
              </w:rPr>
              <w:t>Cyanobacteria</w:t>
            </w:r>
          </w:p>
        </w:tc>
        <w:tc>
          <w:tcPr>
            <w:tcW w:w="0" w:type="auto"/>
          </w:tcPr>
          <w:p w14:paraId="6093DDF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076E91" w:rsidRDefault="007C0D28" w:rsidP="008D799A">
            <w:pPr>
              <w:spacing w:line="360" w:lineRule="auto"/>
              <w:rPr>
                <w:szCs w:val="24"/>
              </w:rPr>
            </w:pPr>
            <w:r w:rsidRPr="00076E91">
              <w:rPr>
                <w:szCs w:val="24"/>
              </w:rPr>
              <w:t>Anabaena sp.</w:t>
            </w:r>
          </w:p>
        </w:tc>
        <w:tc>
          <w:tcPr>
            <w:tcW w:w="0" w:type="auto"/>
          </w:tcPr>
          <w:p w14:paraId="35AAF133" w14:textId="77777777" w:rsidR="007C0D28" w:rsidRPr="00076E91" w:rsidRDefault="007C0D28" w:rsidP="008D799A">
            <w:pPr>
              <w:spacing w:line="360" w:lineRule="auto"/>
              <w:rPr>
                <w:szCs w:val="24"/>
              </w:rPr>
            </w:pPr>
            <w:r w:rsidRPr="00076E91">
              <w:rPr>
                <w:szCs w:val="24"/>
              </w:rPr>
              <w:t>Cyanobacteria</w:t>
            </w:r>
          </w:p>
        </w:tc>
        <w:tc>
          <w:tcPr>
            <w:tcW w:w="0" w:type="auto"/>
          </w:tcPr>
          <w:p w14:paraId="79F3F2F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076E91" w:rsidRDefault="007C0D28" w:rsidP="008D799A">
            <w:pPr>
              <w:spacing w:line="360" w:lineRule="auto"/>
              <w:rPr>
                <w:szCs w:val="24"/>
              </w:rPr>
            </w:pPr>
            <w:r w:rsidRPr="00076E91">
              <w:rPr>
                <w:szCs w:val="24"/>
              </w:rPr>
              <w:t>Anabaena variabilis ATCC 29413</w:t>
            </w:r>
          </w:p>
        </w:tc>
        <w:tc>
          <w:tcPr>
            <w:tcW w:w="0" w:type="auto"/>
          </w:tcPr>
          <w:p w14:paraId="5BBB5730" w14:textId="77777777" w:rsidR="007C0D28" w:rsidRPr="00076E91" w:rsidRDefault="007C0D28" w:rsidP="008D799A">
            <w:pPr>
              <w:spacing w:line="360" w:lineRule="auto"/>
              <w:rPr>
                <w:szCs w:val="24"/>
              </w:rPr>
            </w:pPr>
            <w:r w:rsidRPr="00076E91">
              <w:rPr>
                <w:szCs w:val="24"/>
              </w:rPr>
              <w:t>Cyanobacteria</w:t>
            </w:r>
          </w:p>
        </w:tc>
        <w:tc>
          <w:tcPr>
            <w:tcW w:w="0" w:type="auto"/>
          </w:tcPr>
          <w:p w14:paraId="3D0CA62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076E91" w:rsidRDefault="007C0D28" w:rsidP="008D799A">
            <w:pPr>
              <w:spacing w:line="360" w:lineRule="auto"/>
              <w:rPr>
                <w:szCs w:val="24"/>
              </w:rPr>
            </w:pPr>
            <w:r w:rsidRPr="00076E91">
              <w:rPr>
                <w:szCs w:val="24"/>
              </w:rPr>
              <w:t>Arthrospira platensis</w:t>
            </w:r>
          </w:p>
        </w:tc>
        <w:tc>
          <w:tcPr>
            <w:tcW w:w="0" w:type="auto"/>
          </w:tcPr>
          <w:p w14:paraId="26A382ED" w14:textId="77777777" w:rsidR="007C0D28" w:rsidRPr="00076E91" w:rsidRDefault="007C0D28" w:rsidP="008D799A">
            <w:pPr>
              <w:spacing w:line="360" w:lineRule="auto"/>
              <w:rPr>
                <w:szCs w:val="24"/>
              </w:rPr>
            </w:pPr>
            <w:r w:rsidRPr="00076E91">
              <w:rPr>
                <w:szCs w:val="24"/>
              </w:rPr>
              <w:t>Cyanobacteria</w:t>
            </w:r>
          </w:p>
        </w:tc>
        <w:tc>
          <w:tcPr>
            <w:tcW w:w="0" w:type="auto"/>
          </w:tcPr>
          <w:p w14:paraId="69E274D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076E91" w:rsidRDefault="007C0D28" w:rsidP="008D799A">
            <w:pPr>
              <w:spacing w:line="360" w:lineRule="auto"/>
              <w:rPr>
                <w:szCs w:val="24"/>
              </w:rPr>
            </w:pPr>
            <w:r w:rsidRPr="00076E91">
              <w:rPr>
                <w:szCs w:val="24"/>
              </w:rPr>
              <w:t>Calothrix sp. 5685</w:t>
            </w:r>
          </w:p>
        </w:tc>
        <w:tc>
          <w:tcPr>
            <w:tcW w:w="0" w:type="auto"/>
          </w:tcPr>
          <w:p w14:paraId="25E48DFB" w14:textId="77777777" w:rsidR="007C0D28" w:rsidRPr="00076E91" w:rsidRDefault="007C0D28" w:rsidP="008D799A">
            <w:pPr>
              <w:spacing w:line="360" w:lineRule="auto"/>
              <w:rPr>
                <w:szCs w:val="24"/>
              </w:rPr>
            </w:pPr>
            <w:r w:rsidRPr="00076E91">
              <w:rPr>
                <w:szCs w:val="24"/>
              </w:rPr>
              <w:t>Cyanobacteria</w:t>
            </w:r>
          </w:p>
        </w:tc>
        <w:tc>
          <w:tcPr>
            <w:tcW w:w="0" w:type="auto"/>
          </w:tcPr>
          <w:p w14:paraId="4C2796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076E91" w:rsidRDefault="007C0D28" w:rsidP="008D799A">
            <w:pPr>
              <w:spacing w:line="360" w:lineRule="auto"/>
              <w:rPr>
                <w:szCs w:val="24"/>
              </w:rPr>
            </w:pPr>
            <w:r w:rsidRPr="00076E91">
              <w:rPr>
                <w:szCs w:val="24"/>
              </w:rPr>
              <w:t>Calothrix sp. 5686</w:t>
            </w:r>
          </w:p>
        </w:tc>
        <w:tc>
          <w:tcPr>
            <w:tcW w:w="0" w:type="auto"/>
          </w:tcPr>
          <w:p w14:paraId="74D4F08E" w14:textId="77777777" w:rsidR="007C0D28" w:rsidRPr="00076E91" w:rsidRDefault="007C0D28" w:rsidP="008D799A">
            <w:pPr>
              <w:spacing w:line="360" w:lineRule="auto"/>
              <w:rPr>
                <w:szCs w:val="24"/>
              </w:rPr>
            </w:pPr>
            <w:r w:rsidRPr="00076E91">
              <w:rPr>
                <w:szCs w:val="24"/>
              </w:rPr>
              <w:t>Cyanobacteria</w:t>
            </w:r>
          </w:p>
        </w:tc>
        <w:tc>
          <w:tcPr>
            <w:tcW w:w="0" w:type="auto"/>
          </w:tcPr>
          <w:p w14:paraId="281D640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076E91" w:rsidRDefault="007C0D28" w:rsidP="008D799A">
            <w:pPr>
              <w:spacing w:line="360" w:lineRule="auto"/>
              <w:rPr>
                <w:szCs w:val="24"/>
              </w:rPr>
            </w:pPr>
            <w:r w:rsidRPr="00076E91">
              <w:rPr>
                <w:szCs w:val="24"/>
              </w:rPr>
              <w:t>Chamaesiphon minutus</w:t>
            </w:r>
          </w:p>
        </w:tc>
        <w:tc>
          <w:tcPr>
            <w:tcW w:w="0" w:type="auto"/>
          </w:tcPr>
          <w:p w14:paraId="37140B15" w14:textId="77777777" w:rsidR="007C0D28" w:rsidRPr="00076E91" w:rsidRDefault="007C0D28" w:rsidP="008D799A">
            <w:pPr>
              <w:spacing w:line="360" w:lineRule="auto"/>
              <w:rPr>
                <w:szCs w:val="24"/>
              </w:rPr>
            </w:pPr>
            <w:r w:rsidRPr="00076E91">
              <w:rPr>
                <w:szCs w:val="24"/>
              </w:rPr>
              <w:t>Cyanobacteria</w:t>
            </w:r>
          </w:p>
        </w:tc>
        <w:tc>
          <w:tcPr>
            <w:tcW w:w="0" w:type="auto"/>
          </w:tcPr>
          <w:p w14:paraId="16F9F51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076E91" w:rsidRDefault="007C0D28" w:rsidP="008D799A">
            <w:pPr>
              <w:spacing w:line="360" w:lineRule="auto"/>
              <w:rPr>
                <w:szCs w:val="24"/>
              </w:rPr>
            </w:pPr>
            <w:r w:rsidRPr="00076E91">
              <w:rPr>
                <w:szCs w:val="24"/>
              </w:rPr>
              <w:t>Chlorogloeopsis fritschii</w:t>
            </w:r>
          </w:p>
        </w:tc>
        <w:tc>
          <w:tcPr>
            <w:tcW w:w="0" w:type="auto"/>
          </w:tcPr>
          <w:p w14:paraId="4D4DFECB" w14:textId="77777777" w:rsidR="007C0D28" w:rsidRPr="00076E91" w:rsidRDefault="007C0D28" w:rsidP="008D799A">
            <w:pPr>
              <w:spacing w:line="360" w:lineRule="auto"/>
              <w:rPr>
                <w:szCs w:val="24"/>
              </w:rPr>
            </w:pPr>
            <w:r w:rsidRPr="00076E91">
              <w:rPr>
                <w:szCs w:val="24"/>
              </w:rPr>
              <w:t>Cyanobacteria</w:t>
            </w:r>
          </w:p>
        </w:tc>
        <w:tc>
          <w:tcPr>
            <w:tcW w:w="0" w:type="auto"/>
          </w:tcPr>
          <w:p w14:paraId="44348E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076E91" w:rsidRDefault="007C0D28" w:rsidP="008D799A">
            <w:pPr>
              <w:spacing w:line="360" w:lineRule="auto"/>
              <w:rPr>
                <w:szCs w:val="24"/>
              </w:rPr>
            </w:pPr>
            <w:r w:rsidRPr="00076E91">
              <w:rPr>
                <w:szCs w:val="24"/>
              </w:rPr>
              <w:t>Chlorogloeopsis sp.</w:t>
            </w:r>
          </w:p>
        </w:tc>
        <w:tc>
          <w:tcPr>
            <w:tcW w:w="0" w:type="auto"/>
          </w:tcPr>
          <w:p w14:paraId="26D80E0A" w14:textId="77777777" w:rsidR="007C0D28" w:rsidRPr="00076E91" w:rsidRDefault="007C0D28" w:rsidP="008D799A">
            <w:pPr>
              <w:spacing w:line="360" w:lineRule="auto"/>
              <w:rPr>
                <w:szCs w:val="24"/>
              </w:rPr>
            </w:pPr>
            <w:r w:rsidRPr="00076E91">
              <w:rPr>
                <w:szCs w:val="24"/>
              </w:rPr>
              <w:t>Cyanobacteria</w:t>
            </w:r>
          </w:p>
        </w:tc>
        <w:tc>
          <w:tcPr>
            <w:tcW w:w="0" w:type="auto"/>
          </w:tcPr>
          <w:p w14:paraId="499F50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076E91" w:rsidRDefault="007C0D28" w:rsidP="008D799A">
            <w:pPr>
              <w:spacing w:line="360" w:lineRule="auto"/>
              <w:rPr>
                <w:szCs w:val="24"/>
              </w:rPr>
            </w:pPr>
            <w:r w:rsidRPr="00076E91">
              <w:rPr>
                <w:szCs w:val="24"/>
              </w:rPr>
              <w:t>Chroococcidiopsis thermalis</w:t>
            </w:r>
          </w:p>
        </w:tc>
        <w:tc>
          <w:tcPr>
            <w:tcW w:w="0" w:type="auto"/>
          </w:tcPr>
          <w:p w14:paraId="2A7E080B" w14:textId="77777777" w:rsidR="007C0D28" w:rsidRPr="00076E91" w:rsidRDefault="007C0D28" w:rsidP="008D799A">
            <w:pPr>
              <w:spacing w:line="360" w:lineRule="auto"/>
              <w:rPr>
                <w:szCs w:val="24"/>
              </w:rPr>
            </w:pPr>
            <w:r w:rsidRPr="00076E91">
              <w:rPr>
                <w:szCs w:val="24"/>
              </w:rPr>
              <w:t>Cyanobacteria</w:t>
            </w:r>
          </w:p>
        </w:tc>
        <w:tc>
          <w:tcPr>
            <w:tcW w:w="0" w:type="auto"/>
          </w:tcPr>
          <w:p w14:paraId="400751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076E91" w:rsidRDefault="007C0D28" w:rsidP="008D799A">
            <w:pPr>
              <w:spacing w:line="360" w:lineRule="auto"/>
              <w:rPr>
                <w:szCs w:val="24"/>
              </w:rPr>
            </w:pPr>
            <w:r w:rsidRPr="00076E91">
              <w:rPr>
                <w:szCs w:val="24"/>
              </w:rPr>
              <w:t>Crinalium epipsammum</w:t>
            </w:r>
          </w:p>
        </w:tc>
        <w:tc>
          <w:tcPr>
            <w:tcW w:w="0" w:type="auto"/>
          </w:tcPr>
          <w:p w14:paraId="35F54BB5" w14:textId="77777777" w:rsidR="007C0D28" w:rsidRPr="00076E91" w:rsidRDefault="007C0D28" w:rsidP="008D799A">
            <w:pPr>
              <w:spacing w:line="360" w:lineRule="auto"/>
              <w:rPr>
                <w:szCs w:val="24"/>
              </w:rPr>
            </w:pPr>
            <w:r w:rsidRPr="00076E91">
              <w:rPr>
                <w:szCs w:val="24"/>
              </w:rPr>
              <w:t>Cyanobacteria</w:t>
            </w:r>
          </w:p>
        </w:tc>
        <w:tc>
          <w:tcPr>
            <w:tcW w:w="0" w:type="auto"/>
          </w:tcPr>
          <w:p w14:paraId="1E662E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076E91" w:rsidRDefault="007C0D28" w:rsidP="008D799A">
            <w:pPr>
              <w:spacing w:line="360" w:lineRule="auto"/>
              <w:rPr>
                <w:szCs w:val="24"/>
              </w:rPr>
            </w:pPr>
            <w:r w:rsidRPr="00076E91">
              <w:rPr>
                <w:szCs w:val="24"/>
              </w:rPr>
              <w:t>Cyanobacterium aponinum</w:t>
            </w:r>
          </w:p>
        </w:tc>
        <w:tc>
          <w:tcPr>
            <w:tcW w:w="0" w:type="auto"/>
          </w:tcPr>
          <w:p w14:paraId="05BD372C" w14:textId="77777777" w:rsidR="007C0D28" w:rsidRPr="00076E91" w:rsidRDefault="007C0D28" w:rsidP="008D799A">
            <w:pPr>
              <w:spacing w:line="360" w:lineRule="auto"/>
              <w:rPr>
                <w:szCs w:val="24"/>
              </w:rPr>
            </w:pPr>
            <w:r w:rsidRPr="00076E91">
              <w:rPr>
                <w:szCs w:val="24"/>
              </w:rPr>
              <w:t>Cyanobacteria</w:t>
            </w:r>
          </w:p>
        </w:tc>
        <w:tc>
          <w:tcPr>
            <w:tcW w:w="0" w:type="auto"/>
          </w:tcPr>
          <w:p w14:paraId="46FA3A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t>387</w:t>
            </w:r>
          </w:p>
        </w:tc>
        <w:tc>
          <w:tcPr>
            <w:tcW w:w="0" w:type="auto"/>
          </w:tcPr>
          <w:p w14:paraId="40DB8B5D" w14:textId="77777777" w:rsidR="007C0D28" w:rsidRPr="00076E91" w:rsidRDefault="007C0D28" w:rsidP="008D799A">
            <w:pPr>
              <w:spacing w:line="360" w:lineRule="auto"/>
              <w:rPr>
                <w:szCs w:val="24"/>
              </w:rPr>
            </w:pPr>
            <w:r w:rsidRPr="00076E91">
              <w:rPr>
                <w:szCs w:val="24"/>
              </w:rPr>
              <w:t>Cyanothece ATCC 51142</w:t>
            </w:r>
          </w:p>
        </w:tc>
        <w:tc>
          <w:tcPr>
            <w:tcW w:w="0" w:type="auto"/>
          </w:tcPr>
          <w:p w14:paraId="417E4A1F" w14:textId="77777777" w:rsidR="007C0D28" w:rsidRPr="00076E91" w:rsidRDefault="007C0D28" w:rsidP="008D799A">
            <w:pPr>
              <w:spacing w:line="360" w:lineRule="auto"/>
              <w:rPr>
                <w:szCs w:val="24"/>
              </w:rPr>
            </w:pPr>
            <w:r w:rsidRPr="00076E91">
              <w:rPr>
                <w:szCs w:val="24"/>
              </w:rPr>
              <w:t>Cyanobacteria</w:t>
            </w:r>
          </w:p>
        </w:tc>
        <w:tc>
          <w:tcPr>
            <w:tcW w:w="0" w:type="auto"/>
          </w:tcPr>
          <w:p w14:paraId="24EE7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076E91" w:rsidRDefault="007C0D28" w:rsidP="008D799A">
            <w:pPr>
              <w:spacing w:line="360" w:lineRule="auto"/>
              <w:rPr>
                <w:szCs w:val="24"/>
              </w:rPr>
            </w:pPr>
            <w:r w:rsidRPr="00076E91">
              <w:rPr>
                <w:szCs w:val="24"/>
              </w:rPr>
              <w:t>Cyanobium gracile</w:t>
            </w:r>
          </w:p>
        </w:tc>
        <w:tc>
          <w:tcPr>
            <w:tcW w:w="0" w:type="auto"/>
          </w:tcPr>
          <w:p w14:paraId="04E922F7" w14:textId="77777777" w:rsidR="007C0D28" w:rsidRPr="00076E91" w:rsidRDefault="007C0D28" w:rsidP="008D799A">
            <w:pPr>
              <w:spacing w:line="360" w:lineRule="auto"/>
              <w:rPr>
                <w:szCs w:val="24"/>
              </w:rPr>
            </w:pPr>
            <w:r w:rsidRPr="00076E91">
              <w:rPr>
                <w:szCs w:val="24"/>
              </w:rPr>
              <w:t>Cyanobacteria</w:t>
            </w:r>
          </w:p>
        </w:tc>
        <w:tc>
          <w:tcPr>
            <w:tcW w:w="0" w:type="auto"/>
          </w:tcPr>
          <w:p w14:paraId="7EEF04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076E91" w:rsidRDefault="007C0D28" w:rsidP="008D799A">
            <w:pPr>
              <w:spacing w:line="360" w:lineRule="auto"/>
              <w:rPr>
                <w:szCs w:val="24"/>
              </w:rPr>
            </w:pPr>
            <w:r w:rsidRPr="00076E91">
              <w:rPr>
                <w:szCs w:val="24"/>
              </w:rPr>
              <w:t>Cyanothece sp. 5693</w:t>
            </w:r>
          </w:p>
        </w:tc>
        <w:tc>
          <w:tcPr>
            <w:tcW w:w="0" w:type="auto"/>
          </w:tcPr>
          <w:p w14:paraId="02878587" w14:textId="77777777" w:rsidR="007C0D28" w:rsidRPr="00076E91" w:rsidRDefault="007C0D28" w:rsidP="008D799A">
            <w:pPr>
              <w:spacing w:line="360" w:lineRule="auto"/>
              <w:rPr>
                <w:szCs w:val="24"/>
              </w:rPr>
            </w:pPr>
            <w:r w:rsidRPr="00076E91">
              <w:rPr>
                <w:szCs w:val="24"/>
              </w:rPr>
              <w:t>Cyanobacteria</w:t>
            </w:r>
          </w:p>
        </w:tc>
        <w:tc>
          <w:tcPr>
            <w:tcW w:w="0" w:type="auto"/>
          </w:tcPr>
          <w:p w14:paraId="241A4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076E91" w:rsidRDefault="007C0D28" w:rsidP="008D799A">
            <w:pPr>
              <w:spacing w:line="360" w:lineRule="auto"/>
              <w:rPr>
                <w:szCs w:val="24"/>
              </w:rPr>
            </w:pPr>
            <w:r w:rsidRPr="00076E91">
              <w:rPr>
                <w:szCs w:val="24"/>
              </w:rPr>
              <w:t>Cyanothece sp. 5694</w:t>
            </w:r>
          </w:p>
        </w:tc>
        <w:tc>
          <w:tcPr>
            <w:tcW w:w="0" w:type="auto"/>
          </w:tcPr>
          <w:p w14:paraId="31626306" w14:textId="77777777" w:rsidR="007C0D28" w:rsidRPr="00076E91" w:rsidRDefault="007C0D28" w:rsidP="008D799A">
            <w:pPr>
              <w:spacing w:line="360" w:lineRule="auto"/>
              <w:rPr>
                <w:szCs w:val="24"/>
              </w:rPr>
            </w:pPr>
            <w:r w:rsidRPr="00076E91">
              <w:rPr>
                <w:szCs w:val="24"/>
              </w:rPr>
              <w:t>Cyanobacteria</w:t>
            </w:r>
          </w:p>
        </w:tc>
        <w:tc>
          <w:tcPr>
            <w:tcW w:w="0" w:type="auto"/>
          </w:tcPr>
          <w:p w14:paraId="267D9D0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076E91" w:rsidRDefault="007C0D28" w:rsidP="008D799A">
            <w:pPr>
              <w:spacing w:line="360" w:lineRule="auto"/>
              <w:rPr>
                <w:szCs w:val="24"/>
              </w:rPr>
            </w:pPr>
            <w:r w:rsidRPr="00076E91">
              <w:rPr>
                <w:szCs w:val="24"/>
              </w:rPr>
              <w:t>Cyanothece sp. 5695</w:t>
            </w:r>
          </w:p>
        </w:tc>
        <w:tc>
          <w:tcPr>
            <w:tcW w:w="0" w:type="auto"/>
          </w:tcPr>
          <w:p w14:paraId="59EF6019" w14:textId="77777777" w:rsidR="007C0D28" w:rsidRPr="00076E91" w:rsidRDefault="007C0D28" w:rsidP="008D799A">
            <w:pPr>
              <w:spacing w:line="360" w:lineRule="auto"/>
              <w:rPr>
                <w:szCs w:val="24"/>
              </w:rPr>
            </w:pPr>
            <w:r w:rsidRPr="00076E91">
              <w:rPr>
                <w:szCs w:val="24"/>
              </w:rPr>
              <w:t>Cyanobacteria</w:t>
            </w:r>
          </w:p>
        </w:tc>
        <w:tc>
          <w:tcPr>
            <w:tcW w:w="0" w:type="auto"/>
          </w:tcPr>
          <w:p w14:paraId="4F46822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076E91" w:rsidRDefault="007C0D28" w:rsidP="008D799A">
            <w:pPr>
              <w:spacing w:line="360" w:lineRule="auto"/>
              <w:rPr>
                <w:szCs w:val="24"/>
              </w:rPr>
            </w:pPr>
            <w:r w:rsidRPr="00076E91">
              <w:rPr>
                <w:szCs w:val="24"/>
              </w:rPr>
              <w:t>Cyanothece sp. 5696</w:t>
            </w:r>
          </w:p>
        </w:tc>
        <w:tc>
          <w:tcPr>
            <w:tcW w:w="0" w:type="auto"/>
          </w:tcPr>
          <w:p w14:paraId="5E121470" w14:textId="77777777" w:rsidR="007C0D28" w:rsidRPr="00076E91" w:rsidRDefault="007C0D28" w:rsidP="008D799A">
            <w:pPr>
              <w:spacing w:line="360" w:lineRule="auto"/>
              <w:rPr>
                <w:szCs w:val="24"/>
              </w:rPr>
            </w:pPr>
            <w:r w:rsidRPr="00076E91">
              <w:rPr>
                <w:szCs w:val="24"/>
              </w:rPr>
              <w:t>Cyanobacteria</w:t>
            </w:r>
          </w:p>
        </w:tc>
        <w:tc>
          <w:tcPr>
            <w:tcW w:w="0" w:type="auto"/>
          </w:tcPr>
          <w:p w14:paraId="76A6E6F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076E91" w:rsidRDefault="007C0D28" w:rsidP="008D799A">
            <w:pPr>
              <w:spacing w:line="360" w:lineRule="auto"/>
              <w:rPr>
                <w:szCs w:val="24"/>
              </w:rPr>
            </w:pPr>
            <w:r w:rsidRPr="00076E91">
              <w:rPr>
                <w:szCs w:val="24"/>
              </w:rPr>
              <w:t>Cyanothece sp. 5697</w:t>
            </w:r>
          </w:p>
        </w:tc>
        <w:tc>
          <w:tcPr>
            <w:tcW w:w="0" w:type="auto"/>
          </w:tcPr>
          <w:p w14:paraId="5E9B5F42" w14:textId="77777777" w:rsidR="007C0D28" w:rsidRPr="00076E91" w:rsidRDefault="007C0D28" w:rsidP="008D799A">
            <w:pPr>
              <w:spacing w:line="360" w:lineRule="auto"/>
              <w:rPr>
                <w:szCs w:val="24"/>
              </w:rPr>
            </w:pPr>
            <w:r w:rsidRPr="00076E91">
              <w:rPr>
                <w:szCs w:val="24"/>
              </w:rPr>
              <w:t>Cyanobacteria</w:t>
            </w:r>
          </w:p>
        </w:tc>
        <w:tc>
          <w:tcPr>
            <w:tcW w:w="0" w:type="auto"/>
          </w:tcPr>
          <w:p w14:paraId="09A2565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076E91" w:rsidRDefault="007C0D28" w:rsidP="008D799A">
            <w:pPr>
              <w:spacing w:line="360" w:lineRule="auto"/>
              <w:rPr>
                <w:szCs w:val="24"/>
              </w:rPr>
            </w:pPr>
            <w:r w:rsidRPr="00076E91">
              <w:rPr>
                <w:szCs w:val="24"/>
              </w:rPr>
              <w:t>Cyanothece sp. 5698</w:t>
            </w:r>
          </w:p>
        </w:tc>
        <w:tc>
          <w:tcPr>
            <w:tcW w:w="0" w:type="auto"/>
          </w:tcPr>
          <w:p w14:paraId="39DE74A4" w14:textId="77777777" w:rsidR="007C0D28" w:rsidRPr="00076E91" w:rsidRDefault="007C0D28" w:rsidP="008D799A">
            <w:pPr>
              <w:spacing w:line="360" w:lineRule="auto"/>
              <w:rPr>
                <w:szCs w:val="24"/>
              </w:rPr>
            </w:pPr>
            <w:r w:rsidRPr="00076E91">
              <w:rPr>
                <w:szCs w:val="24"/>
              </w:rPr>
              <w:t>Cyanobacteria</w:t>
            </w:r>
          </w:p>
        </w:tc>
        <w:tc>
          <w:tcPr>
            <w:tcW w:w="0" w:type="auto"/>
          </w:tcPr>
          <w:p w14:paraId="262D98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076E91" w:rsidRDefault="007C0D28" w:rsidP="008D799A">
            <w:pPr>
              <w:spacing w:line="360" w:lineRule="auto"/>
              <w:rPr>
                <w:szCs w:val="24"/>
              </w:rPr>
            </w:pPr>
            <w:r w:rsidRPr="00076E91">
              <w:rPr>
                <w:szCs w:val="24"/>
              </w:rPr>
              <w:t>Cyanobacterium stanieri</w:t>
            </w:r>
          </w:p>
        </w:tc>
        <w:tc>
          <w:tcPr>
            <w:tcW w:w="0" w:type="auto"/>
          </w:tcPr>
          <w:p w14:paraId="3E688E9D" w14:textId="77777777" w:rsidR="007C0D28" w:rsidRPr="00076E91" w:rsidRDefault="007C0D28" w:rsidP="008D799A">
            <w:pPr>
              <w:spacing w:line="360" w:lineRule="auto"/>
              <w:rPr>
                <w:szCs w:val="24"/>
              </w:rPr>
            </w:pPr>
            <w:r w:rsidRPr="00076E91">
              <w:rPr>
                <w:szCs w:val="24"/>
              </w:rPr>
              <w:t>Cyanobacteria</w:t>
            </w:r>
          </w:p>
        </w:tc>
        <w:tc>
          <w:tcPr>
            <w:tcW w:w="0" w:type="auto"/>
          </w:tcPr>
          <w:p w14:paraId="4C33FB4B"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076E91" w:rsidRDefault="007C0D28" w:rsidP="008D799A">
            <w:pPr>
              <w:spacing w:line="360" w:lineRule="auto"/>
              <w:rPr>
                <w:szCs w:val="24"/>
              </w:rPr>
            </w:pPr>
            <w:r w:rsidRPr="00076E91">
              <w:rPr>
                <w:szCs w:val="24"/>
              </w:rPr>
              <w:t>Cyanobacterium UCYN-A</w:t>
            </w:r>
          </w:p>
        </w:tc>
        <w:tc>
          <w:tcPr>
            <w:tcW w:w="0" w:type="auto"/>
          </w:tcPr>
          <w:p w14:paraId="704E9301" w14:textId="77777777" w:rsidR="007C0D28" w:rsidRPr="00076E91" w:rsidRDefault="007C0D28" w:rsidP="008D799A">
            <w:pPr>
              <w:spacing w:line="360" w:lineRule="auto"/>
              <w:rPr>
                <w:szCs w:val="24"/>
              </w:rPr>
            </w:pPr>
            <w:r w:rsidRPr="00076E91">
              <w:rPr>
                <w:szCs w:val="24"/>
              </w:rPr>
              <w:t>Cyanobacteria</w:t>
            </w:r>
          </w:p>
        </w:tc>
        <w:tc>
          <w:tcPr>
            <w:tcW w:w="0" w:type="auto"/>
          </w:tcPr>
          <w:p w14:paraId="116A732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076E91" w:rsidRDefault="007C0D28" w:rsidP="008D799A">
            <w:pPr>
              <w:spacing w:line="360" w:lineRule="auto"/>
              <w:rPr>
                <w:szCs w:val="24"/>
              </w:rPr>
            </w:pPr>
            <w:r w:rsidRPr="00076E91">
              <w:rPr>
                <w:szCs w:val="24"/>
              </w:rPr>
              <w:t>Cylindrospermum stagnale</w:t>
            </w:r>
          </w:p>
        </w:tc>
        <w:tc>
          <w:tcPr>
            <w:tcW w:w="0" w:type="auto"/>
          </w:tcPr>
          <w:p w14:paraId="1FA7A2C7" w14:textId="77777777" w:rsidR="007C0D28" w:rsidRPr="00076E91" w:rsidRDefault="007C0D28" w:rsidP="008D799A">
            <w:pPr>
              <w:spacing w:line="360" w:lineRule="auto"/>
              <w:rPr>
                <w:szCs w:val="24"/>
              </w:rPr>
            </w:pPr>
            <w:r w:rsidRPr="00076E91">
              <w:rPr>
                <w:szCs w:val="24"/>
              </w:rPr>
              <w:t>Cyanobacteria</w:t>
            </w:r>
          </w:p>
        </w:tc>
        <w:tc>
          <w:tcPr>
            <w:tcW w:w="0" w:type="auto"/>
          </w:tcPr>
          <w:p w14:paraId="7D1C796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076E91" w:rsidRDefault="007C0D28" w:rsidP="008D799A">
            <w:pPr>
              <w:spacing w:line="360" w:lineRule="auto"/>
              <w:rPr>
                <w:szCs w:val="24"/>
              </w:rPr>
            </w:pPr>
            <w:r w:rsidRPr="00076E91">
              <w:rPr>
                <w:szCs w:val="24"/>
              </w:rPr>
              <w:t>Dactylococcopsis salina</w:t>
            </w:r>
          </w:p>
        </w:tc>
        <w:tc>
          <w:tcPr>
            <w:tcW w:w="0" w:type="auto"/>
          </w:tcPr>
          <w:p w14:paraId="5C78AC63" w14:textId="77777777" w:rsidR="007C0D28" w:rsidRPr="00076E91" w:rsidRDefault="007C0D28" w:rsidP="008D799A">
            <w:pPr>
              <w:spacing w:line="360" w:lineRule="auto"/>
              <w:rPr>
                <w:szCs w:val="24"/>
              </w:rPr>
            </w:pPr>
            <w:r w:rsidRPr="00076E91">
              <w:rPr>
                <w:szCs w:val="24"/>
              </w:rPr>
              <w:t>Cyanobacteria</w:t>
            </w:r>
          </w:p>
        </w:tc>
        <w:tc>
          <w:tcPr>
            <w:tcW w:w="0" w:type="auto"/>
          </w:tcPr>
          <w:p w14:paraId="1C7A275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076E91" w:rsidRDefault="007C0D28" w:rsidP="008D799A">
            <w:pPr>
              <w:spacing w:line="360" w:lineRule="auto"/>
              <w:rPr>
                <w:szCs w:val="24"/>
              </w:rPr>
            </w:pPr>
            <w:r w:rsidRPr="00076E91">
              <w:rPr>
                <w:szCs w:val="24"/>
              </w:rPr>
              <w:t>Fischerella muscicola 5744</w:t>
            </w:r>
          </w:p>
        </w:tc>
        <w:tc>
          <w:tcPr>
            <w:tcW w:w="0" w:type="auto"/>
          </w:tcPr>
          <w:p w14:paraId="0EAE1C55" w14:textId="77777777" w:rsidR="007C0D28" w:rsidRPr="00076E91" w:rsidRDefault="007C0D28" w:rsidP="008D799A">
            <w:pPr>
              <w:spacing w:line="360" w:lineRule="auto"/>
              <w:rPr>
                <w:szCs w:val="24"/>
              </w:rPr>
            </w:pPr>
            <w:r w:rsidRPr="00076E91">
              <w:rPr>
                <w:szCs w:val="24"/>
              </w:rPr>
              <w:t>Cyanobacteria</w:t>
            </w:r>
          </w:p>
        </w:tc>
        <w:tc>
          <w:tcPr>
            <w:tcW w:w="0" w:type="auto"/>
          </w:tcPr>
          <w:p w14:paraId="4881A61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076E91" w:rsidRDefault="007C0D28" w:rsidP="008D799A">
            <w:pPr>
              <w:spacing w:line="360" w:lineRule="auto"/>
              <w:rPr>
                <w:szCs w:val="24"/>
              </w:rPr>
            </w:pPr>
            <w:r w:rsidRPr="00076E91">
              <w:rPr>
                <w:szCs w:val="24"/>
              </w:rPr>
              <w:t>Fischerella muscicola 5745</w:t>
            </w:r>
          </w:p>
        </w:tc>
        <w:tc>
          <w:tcPr>
            <w:tcW w:w="0" w:type="auto"/>
          </w:tcPr>
          <w:p w14:paraId="50F48316" w14:textId="77777777" w:rsidR="007C0D28" w:rsidRPr="00076E91" w:rsidRDefault="007C0D28" w:rsidP="008D799A">
            <w:pPr>
              <w:spacing w:line="360" w:lineRule="auto"/>
              <w:rPr>
                <w:szCs w:val="24"/>
              </w:rPr>
            </w:pPr>
            <w:r w:rsidRPr="00076E91">
              <w:rPr>
                <w:szCs w:val="24"/>
              </w:rPr>
              <w:t>Cyanobacteria</w:t>
            </w:r>
          </w:p>
        </w:tc>
        <w:tc>
          <w:tcPr>
            <w:tcW w:w="0" w:type="auto"/>
          </w:tcPr>
          <w:p w14:paraId="4F55D13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076E91" w:rsidRDefault="007C0D28" w:rsidP="008D799A">
            <w:pPr>
              <w:spacing w:line="360" w:lineRule="auto"/>
              <w:rPr>
                <w:szCs w:val="24"/>
              </w:rPr>
            </w:pPr>
            <w:r w:rsidRPr="00076E91">
              <w:rPr>
                <w:szCs w:val="24"/>
              </w:rPr>
              <w:t>Fischerella sp.</w:t>
            </w:r>
          </w:p>
        </w:tc>
        <w:tc>
          <w:tcPr>
            <w:tcW w:w="0" w:type="auto"/>
          </w:tcPr>
          <w:p w14:paraId="20D548D3" w14:textId="77777777" w:rsidR="007C0D28" w:rsidRPr="00076E91" w:rsidRDefault="007C0D28" w:rsidP="008D799A">
            <w:pPr>
              <w:spacing w:line="360" w:lineRule="auto"/>
              <w:rPr>
                <w:szCs w:val="24"/>
              </w:rPr>
            </w:pPr>
            <w:r w:rsidRPr="00076E91">
              <w:rPr>
                <w:szCs w:val="24"/>
              </w:rPr>
              <w:t>Cyanobacteria</w:t>
            </w:r>
          </w:p>
        </w:tc>
        <w:tc>
          <w:tcPr>
            <w:tcW w:w="0" w:type="auto"/>
          </w:tcPr>
          <w:p w14:paraId="315793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076E91" w:rsidRDefault="007C0D28" w:rsidP="008D799A">
            <w:pPr>
              <w:spacing w:line="360" w:lineRule="auto"/>
              <w:rPr>
                <w:szCs w:val="24"/>
              </w:rPr>
            </w:pPr>
            <w:r w:rsidRPr="00076E91">
              <w:rPr>
                <w:szCs w:val="24"/>
              </w:rPr>
              <w:t>Geitlerinema sp.</w:t>
            </w:r>
          </w:p>
        </w:tc>
        <w:tc>
          <w:tcPr>
            <w:tcW w:w="0" w:type="auto"/>
          </w:tcPr>
          <w:p w14:paraId="1115067F" w14:textId="77777777" w:rsidR="007C0D28" w:rsidRPr="00076E91" w:rsidRDefault="007C0D28" w:rsidP="008D799A">
            <w:pPr>
              <w:spacing w:line="360" w:lineRule="auto"/>
              <w:rPr>
                <w:szCs w:val="24"/>
              </w:rPr>
            </w:pPr>
            <w:r w:rsidRPr="00076E91">
              <w:rPr>
                <w:szCs w:val="24"/>
              </w:rPr>
              <w:t>Cyanobacteria</w:t>
            </w:r>
          </w:p>
        </w:tc>
        <w:tc>
          <w:tcPr>
            <w:tcW w:w="0" w:type="auto"/>
          </w:tcPr>
          <w:p w14:paraId="6EA6F8B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076E91" w:rsidRDefault="007C0D28" w:rsidP="008D799A">
            <w:pPr>
              <w:spacing w:line="360" w:lineRule="auto"/>
              <w:rPr>
                <w:szCs w:val="24"/>
              </w:rPr>
            </w:pPr>
            <w:r w:rsidRPr="00076E91">
              <w:rPr>
                <w:szCs w:val="24"/>
              </w:rPr>
              <w:t>Gloeocapsa sp.</w:t>
            </w:r>
          </w:p>
        </w:tc>
        <w:tc>
          <w:tcPr>
            <w:tcW w:w="0" w:type="auto"/>
          </w:tcPr>
          <w:p w14:paraId="27D85275" w14:textId="77777777" w:rsidR="007C0D28" w:rsidRPr="00076E91" w:rsidRDefault="007C0D28" w:rsidP="008D799A">
            <w:pPr>
              <w:spacing w:line="360" w:lineRule="auto"/>
              <w:rPr>
                <w:szCs w:val="24"/>
              </w:rPr>
            </w:pPr>
            <w:r w:rsidRPr="00076E91">
              <w:rPr>
                <w:szCs w:val="24"/>
              </w:rPr>
              <w:t>Cyanobacteria</w:t>
            </w:r>
          </w:p>
        </w:tc>
        <w:tc>
          <w:tcPr>
            <w:tcW w:w="0" w:type="auto"/>
          </w:tcPr>
          <w:p w14:paraId="30E007C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076E91" w:rsidRDefault="007C0D28" w:rsidP="008D799A">
            <w:pPr>
              <w:spacing w:line="360" w:lineRule="auto"/>
              <w:rPr>
                <w:szCs w:val="24"/>
              </w:rPr>
            </w:pPr>
            <w:r w:rsidRPr="00076E91">
              <w:rPr>
                <w:szCs w:val="24"/>
              </w:rPr>
              <w:t>Gloeobacter violaceus 4698</w:t>
            </w:r>
          </w:p>
        </w:tc>
        <w:tc>
          <w:tcPr>
            <w:tcW w:w="0" w:type="auto"/>
          </w:tcPr>
          <w:p w14:paraId="36561822" w14:textId="77777777" w:rsidR="007C0D28" w:rsidRPr="00076E91" w:rsidRDefault="007C0D28" w:rsidP="008D799A">
            <w:pPr>
              <w:spacing w:line="360" w:lineRule="auto"/>
              <w:rPr>
                <w:szCs w:val="24"/>
              </w:rPr>
            </w:pPr>
            <w:r w:rsidRPr="00076E91">
              <w:rPr>
                <w:szCs w:val="24"/>
              </w:rPr>
              <w:t>Cyanobacteria</w:t>
            </w:r>
          </w:p>
        </w:tc>
        <w:tc>
          <w:tcPr>
            <w:tcW w:w="0" w:type="auto"/>
          </w:tcPr>
          <w:p w14:paraId="1FE891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076E91" w:rsidRDefault="007C0D28" w:rsidP="008D799A">
            <w:pPr>
              <w:spacing w:line="360" w:lineRule="auto"/>
              <w:rPr>
                <w:szCs w:val="24"/>
              </w:rPr>
            </w:pPr>
            <w:r w:rsidRPr="00076E91">
              <w:rPr>
                <w:szCs w:val="24"/>
              </w:rPr>
              <w:t>Gloeobacter violaceus 5702</w:t>
            </w:r>
          </w:p>
        </w:tc>
        <w:tc>
          <w:tcPr>
            <w:tcW w:w="0" w:type="auto"/>
          </w:tcPr>
          <w:p w14:paraId="0F3F00FD" w14:textId="77777777" w:rsidR="007C0D28" w:rsidRPr="00076E91" w:rsidRDefault="007C0D28" w:rsidP="008D799A">
            <w:pPr>
              <w:spacing w:line="360" w:lineRule="auto"/>
              <w:rPr>
                <w:szCs w:val="24"/>
              </w:rPr>
            </w:pPr>
            <w:r w:rsidRPr="00076E91">
              <w:rPr>
                <w:szCs w:val="24"/>
              </w:rPr>
              <w:t>Cyanobacteria</w:t>
            </w:r>
          </w:p>
        </w:tc>
        <w:tc>
          <w:tcPr>
            <w:tcW w:w="0" w:type="auto"/>
          </w:tcPr>
          <w:p w14:paraId="7F159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076E91" w:rsidRDefault="007C0D28" w:rsidP="008D799A">
            <w:pPr>
              <w:spacing w:line="360" w:lineRule="auto"/>
              <w:rPr>
                <w:szCs w:val="24"/>
              </w:rPr>
            </w:pPr>
            <w:r w:rsidRPr="00076E91">
              <w:rPr>
                <w:szCs w:val="24"/>
              </w:rPr>
              <w:t>Halothece sp.</w:t>
            </w:r>
          </w:p>
        </w:tc>
        <w:tc>
          <w:tcPr>
            <w:tcW w:w="0" w:type="auto"/>
          </w:tcPr>
          <w:p w14:paraId="00F4707A" w14:textId="77777777" w:rsidR="007C0D28" w:rsidRPr="00076E91" w:rsidRDefault="007C0D28" w:rsidP="008D799A">
            <w:pPr>
              <w:spacing w:line="360" w:lineRule="auto"/>
              <w:rPr>
                <w:szCs w:val="24"/>
              </w:rPr>
            </w:pPr>
            <w:r w:rsidRPr="00076E91">
              <w:rPr>
                <w:szCs w:val="24"/>
              </w:rPr>
              <w:t>Cyanobacteria</w:t>
            </w:r>
          </w:p>
        </w:tc>
        <w:tc>
          <w:tcPr>
            <w:tcW w:w="0" w:type="auto"/>
          </w:tcPr>
          <w:p w14:paraId="3C8B9BB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076E91" w:rsidRDefault="007C0D28" w:rsidP="008D799A">
            <w:pPr>
              <w:spacing w:line="360" w:lineRule="auto"/>
              <w:rPr>
                <w:szCs w:val="24"/>
              </w:rPr>
            </w:pPr>
            <w:r w:rsidRPr="00076E91">
              <w:rPr>
                <w:szCs w:val="24"/>
              </w:rPr>
              <w:t>Leptolyngbya sp.</w:t>
            </w:r>
          </w:p>
        </w:tc>
        <w:tc>
          <w:tcPr>
            <w:tcW w:w="0" w:type="auto"/>
          </w:tcPr>
          <w:p w14:paraId="38358F01" w14:textId="77777777" w:rsidR="007C0D28" w:rsidRPr="00076E91" w:rsidRDefault="007C0D28" w:rsidP="008D799A">
            <w:pPr>
              <w:spacing w:line="360" w:lineRule="auto"/>
              <w:rPr>
                <w:szCs w:val="24"/>
              </w:rPr>
            </w:pPr>
            <w:r w:rsidRPr="00076E91">
              <w:rPr>
                <w:szCs w:val="24"/>
              </w:rPr>
              <w:t>Cyanobacteria</w:t>
            </w:r>
          </w:p>
        </w:tc>
        <w:tc>
          <w:tcPr>
            <w:tcW w:w="0" w:type="auto"/>
          </w:tcPr>
          <w:p w14:paraId="79BBE56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076E91" w:rsidRDefault="007C0D28" w:rsidP="008D799A">
            <w:pPr>
              <w:spacing w:line="360" w:lineRule="auto"/>
              <w:rPr>
                <w:szCs w:val="24"/>
              </w:rPr>
            </w:pPr>
            <w:r w:rsidRPr="00076E91">
              <w:rPr>
                <w:szCs w:val="24"/>
              </w:rPr>
              <w:t>Microcystis aeruginosa NIES 843</w:t>
            </w:r>
          </w:p>
        </w:tc>
        <w:tc>
          <w:tcPr>
            <w:tcW w:w="0" w:type="auto"/>
          </w:tcPr>
          <w:p w14:paraId="1566D5C5" w14:textId="77777777" w:rsidR="007C0D28" w:rsidRPr="00076E91" w:rsidRDefault="007C0D28" w:rsidP="008D799A">
            <w:pPr>
              <w:spacing w:line="360" w:lineRule="auto"/>
              <w:rPr>
                <w:szCs w:val="24"/>
              </w:rPr>
            </w:pPr>
            <w:r w:rsidRPr="00076E91">
              <w:rPr>
                <w:szCs w:val="24"/>
              </w:rPr>
              <w:t>Cyanobacteria</w:t>
            </w:r>
          </w:p>
        </w:tc>
        <w:tc>
          <w:tcPr>
            <w:tcW w:w="0" w:type="auto"/>
          </w:tcPr>
          <w:p w14:paraId="25239AA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076E91" w:rsidRDefault="007C0D28" w:rsidP="008D799A">
            <w:pPr>
              <w:spacing w:line="360" w:lineRule="auto"/>
              <w:rPr>
                <w:szCs w:val="24"/>
              </w:rPr>
            </w:pPr>
            <w:r w:rsidRPr="00076E91">
              <w:rPr>
                <w:szCs w:val="24"/>
              </w:rPr>
              <w:t>Microcoleus sp.</w:t>
            </w:r>
          </w:p>
        </w:tc>
        <w:tc>
          <w:tcPr>
            <w:tcW w:w="0" w:type="auto"/>
          </w:tcPr>
          <w:p w14:paraId="261DBC84" w14:textId="77777777" w:rsidR="007C0D28" w:rsidRPr="00076E91" w:rsidRDefault="007C0D28" w:rsidP="008D799A">
            <w:pPr>
              <w:spacing w:line="360" w:lineRule="auto"/>
              <w:rPr>
                <w:szCs w:val="24"/>
              </w:rPr>
            </w:pPr>
            <w:r w:rsidRPr="00076E91">
              <w:rPr>
                <w:szCs w:val="24"/>
              </w:rPr>
              <w:t>Cyanobacteria</w:t>
            </w:r>
          </w:p>
        </w:tc>
        <w:tc>
          <w:tcPr>
            <w:tcW w:w="0" w:type="auto"/>
          </w:tcPr>
          <w:p w14:paraId="5DD5E46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076E91" w:rsidRDefault="007C0D28" w:rsidP="008D799A">
            <w:pPr>
              <w:spacing w:line="360" w:lineRule="auto"/>
              <w:rPr>
                <w:szCs w:val="24"/>
              </w:rPr>
            </w:pPr>
            <w:r w:rsidRPr="00076E91">
              <w:rPr>
                <w:szCs w:val="24"/>
              </w:rPr>
              <w:t>Nostoc azollae 0708</w:t>
            </w:r>
          </w:p>
        </w:tc>
        <w:tc>
          <w:tcPr>
            <w:tcW w:w="0" w:type="auto"/>
          </w:tcPr>
          <w:p w14:paraId="28186281" w14:textId="77777777" w:rsidR="007C0D28" w:rsidRPr="00076E91" w:rsidRDefault="007C0D28" w:rsidP="008D799A">
            <w:pPr>
              <w:spacing w:line="360" w:lineRule="auto"/>
              <w:rPr>
                <w:szCs w:val="24"/>
              </w:rPr>
            </w:pPr>
            <w:r w:rsidRPr="00076E91">
              <w:rPr>
                <w:szCs w:val="24"/>
              </w:rPr>
              <w:t>Cyanobacteria</w:t>
            </w:r>
          </w:p>
        </w:tc>
        <w:tc>
          <w:tcPr>
            <w:tcW w:w="0" w:type="auto"/>
          </w:tcPr>
          <w:p w14:paraId="4A87C7A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076E91" w:rsidRDefault="007C0D28" w:rsidP="008D799A">
            <w:pPr>
              <w:spacing w:line="360" w:lineRule="auto"/>
              <w:rPr>
                <w:szCs w:val="24"/>
              </w:rPr>
            </w:pPr>
            <w:r w:rsidRPr="00076E91">
              <w:rPr>
                <w:szCs w:val="24"/>
              </w:rPr>
              <w:t>Nostoc punctiforme PCC 73102</w:t>
            </w:r>
          </w:p>
        </w:tc>
        <w:tc>
          <w:tcPr>
            <w:tcW w:w="0" w:type="auto"/>
          </w:tcPr>
          <w:p w14:paraId="3D354AF5" w14:textId="77777777" w:rsidR="007C0D28" w:rsidRPr="00076E91" w:rsidRDefault="007C0D28" w:rsidP="008D799A">
            <w:pPr>
              <w:spacing w:line="360" w:lineRule="auto"/>
              <w:rPr>
                <w:szCs w:val="24"/>
              </w:rPr>
            </w:pPr>
            <w:r w:rsidRPr="00076E91">
              <w:rPr>
                <w:szCs w:val="24"/>
              </w:rPr>
              <w:t>Cyanobacteria</w:t>
            </w:r>
          </w:p>
        </w:tc>
        <w:tc>
          <w:tcPr>
            <w:tcW w:w="0" w:type="auto"/>
          </w:tcPr>
          <w:p w14:paraId="40895FA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076E91" w:rsidRDefault="007C0D28" w:rsidP="008D799A">
            <w:pPr>
              <w:spacing w:line="360" w:lineRule="auto"/>
              <w:rPr>
                <w:szCs w:val="24"/>
              </w:rPr>
            </w:pPr>
            <w:r w:rsidRPr="00076E91">
              <w:rPr>
                <w:szCs w:val="24"/>
              </w:rPr>
              <w:t>Nostoc sp. 5707</w:t>
            </w:r>
          </w:p>
        </w:tc>
        <w:tc>
          <w:tcPr>
            <w:tcW w:w="0" w:type="auto"/>
          </w:tcPr>
          <w:p w14:paraId="7BC568D0" w14:textId="77777777" w:rsidR="007C0D28" w:rsidRPr="00076E91" w:rsidRDefault="007C0D28" w:rsidP="008D799A">
            <w:pPr>
              <w:spacing w:line="360" w:lineRule="auto"/>
              <w:rPr>
                <w:szCs w:val="24"/>
              </w:rPr>
            </w:pPr>
            <w:r w:rsidRPr="00076E91">
              <w:rPr>
                <w:szCs w:val="24"/>
              </w:rPr>
              <w:t>Cyanobacteria</w:t>
            </w:r>
          </w:p>
        </w:tc>
        <w:tc>
          <w:tcPr>
            <w:tcW w:w="0" w:type="auto"/>
          </w:tcPr>
          <w:p w14:paraId="5F52E80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076E91" w:rsidRDefault="007C0D28" w:rsidP="008D799A">
            <w:pPr>
              <w:spacing w:line="360" w:lineRule="auto"/>
              <w:rPr>
                <w:szCs w:val="24"/>
              </w:rPr>
            </w:pPr>
            <w:r w:rsidRPr="00076E91">
              <w:rPr>
                <w:szCs w:val="24"/>
              </w:rPr>
              <w:t>Nostoc sp. 5708</w:t>
            </w:r>
          </w:p>
        </w:tc>
        <w:tc>
          <w:tcPr>
            <w:tcW w:w="0" w:type="auto"/>
          </w:tcPr>
          <w:p w14:paraId="21F117D5" w14:textId="77777777" w:rsidR="007C0D28" w:rsidRPr="00076E91" w:rsidRDefault="007C0D28" w:rsidP="008D799A">
            <w:pPr>
              <w:spacing w:line="360" w:lineRule="auto"/>
              <w:rPr>
                <w:szCs w:val="24"/>
              </w:rPr>
            </w:pPr>
            <w:r w:rsidRPr="00076E91">
              <w:rPr>
                <w:szCs w:val="24"/>
              </w:rPr>
              <w:t>Cyanobacteria</w:t>
            </w:r>
          </w:p>
        </w:tc>
        <w:tc>
          <w:tcPr>
            <w:tcW w:w="0" w:type="auto"/>
          </w:tcPr>
          <w:p w14:paraId="392C0DB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076E91" w:rsidRDefault="007C0D28" w:rsidP="008D799A">
            <w:pPr>
              <w:spacing w:line="360" w:lineRule="auto"/>
              <w:rPr>
                <w:szCs w:val="24"/>
              </w:rPr>
            </w:pPr>
            <w:r w:rsidRPr="00076E91">
              <w:rPr>
                <w:szCs w:val="24"/>
              </w:rPr>
              <w:t>Nostoc sp. 5709</w:t>
            </w:r>
          </w:p>
        </w:tc>
        <w:tc>
          <w:tcPr>
            <w:tcW w:w="0" w:type="auto"/>
          </w:tcPr>
          <w:p w14:paraId="76445AF4" w14:textId="77777777" w:rsidR="007C0D28" w:rsidRPr="00076E91" w:rsidRDefault="007C0D28" w:rsidP="008D799A">
            <w:pPr>
              <w:spacing w:line="360" w:lineRule="auto"/>
              <w:rPr>
                <w:szCs w:val="24"/>
              </w:rPr>
            </w:pPr>
            <w:r w:rsidRPr="00076E91">
              <w:rPr>
                <w:szCs w:val="24"/>
              </w:rPr>
              <w:t>Cyanobacteria</w:t>
            </w:r>
          </w:p>
        </w:tc>
        <w:tc>
          <w:tcPr>
            <w:tcW w:w="0" w:type="auto"/>
          </w:tcPr>
          <w:p w14:paraId="37624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t>415</w:t>
            </w:r>
          </w:p>
        </w:tc>
        <w:tc>
          <w:tcPr>
            <w:tcW w:w="0" w:type="auto"/>
          </w:tcPr>
          <w:p w14:paraId="0F9F69B2" w14:textId="77777777" w:rsidR="007C0D28" w:rsidRPr="00076E91" w:rsidRDefault="007C0D28" w:rsidP="008D799A">
            <w:pPr>
              <w:spacing w:line="360" w:lineRule="auto"/>
              <w:rPr>
                <w:szCs w:val="24"/>
              </w:rPr>
            </w:pPr>
            <w:r w:rsidRPr="00076E91">
              <w:rPr>
                <w:szCs w:val="24"/>
              </w:rPr>
              <w:t>Oscillatoria acuminata</w:t>
            </w:r>
          </w:p>
        </w:tc>
        <w:tc>
          <w:tcPr>
            <w:tcW w:w="0" w:type="auto"/>
          </w:tcPr>
          <w:p w14:paraId="71A69CD0" w14:textId="77777777" w:rsidR="007C0D28" w:rsidRPr="00076E91" w:rsidRDefault="007C0D28" w:rsidP="008D799A">
            <w:pPr>
              <w:spacing w:line="360" w:lineRule="auto"/>
              <w:rPr>
                <w:szCs w:val="24"/>
              </w:rPr>
            </w:pPr>
            <w:r w:rsidRPr="00076E91">
              <w:rPr>
                <w:szCs w:val="24"/>
              </w:rPr>
              <w:t>Cyanobacteria</w:t>
            </w:r>
          </w:p>
        </w:tc>
        <w:tc>
          <w:tcPr>
            <w:tcW w:w="0" w:type="auto"/>
          </w:tcPr>
          <w:p w14:paraId="1FDADEE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076E91" w:rsidRDefault="007C0D28" w:rsidP="008D799A">
            <w:pPr>
              <w:spacing w:line="360" w:lineRule="auto"/>
              <w:rPr>
                <w:szCs w:val="24"/>
              </w:rPr>
            </w:pPr>
            <w:r w:rsidRPr="00076E91">
              <w:rPr>
                <w:szCs w:val="24"/>
              </w:rPr>
              <w:t>Oscillatoria nigro-viridis</w:t>
            </w:r>
          </w:p>
        </w:tc>
        <w:tc>
          <w:tcPr>
            <w:tcW w:w="0" w:type="auto"/>
          </w:tcPr>
          <w:p w14:paraId="67D6284E" w14:textId="77777777" w:rsidR="007C0D28" w:rsidRPr="00076E91" w:rsidRDefault="007C0D28" w:rsidP="008D799A">
            <w:pPr>
              <w:spacing w:line="360" w:lineRule="auto"/>
              <w:rPr>
                <w:szCs w:val="24"/>
              </w:rPr>
            </w:pPr>
            <w:r w:rsidRPr="00076E91">
              <w:rPr>
                <w:szCs w:val="24"/>
              </w:rPr>
              <w:t>Cyanobacteria</w:t>
            </w:r>
          </w:p>
        </w:tc>
        <w:tc>
          <w:tcPr>
            <w:tcW w:w="0" w:type="auto"/>
          </w:tcPr>
          <w:p w14:paraId="1DD52EE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076E91" w:rsidRDefault="007C0D28" w:rsidP="008D799A">
            <w:pPr>
              <w:spacing w:line="360" w:lineRule="auto"/>
              <w:rPr>
                <w:szCs w:val="24"/>
              </w:rPr>
            </w:pPr>
            <w:r w:rsidRPr="00076E91">
              <w:rPr>
                <w:szCs w:val="24"/>
              </w:rPr>
              <w:t>Pleurocapsa sp.</w:t>
            </w:r>
          </w:p>
        </w:tc>
        <w:tc>
          <w:tcPr>
            <w:tcW w:w="0" w:type="auto"/>
          </w:tcPr>
          <w:p w14:paraId="0D8DCDB5" w14:textId="77777777" w:rsidR="007C0D28" w:rsidRPr="00076E91" w:rsidRDefault="007C0D28" w:rsidP="008D799A">
            <w:pPr>
              <w:spacing w:line="360" w:lineRule="auto"/>
              <w:rPr>
                <w:szCs w:val="24"/>
              </w:rPr>
            </w:pPr>
            <w:r w:rsidRPr="00076E91">
              <w:rPr>
                <w:szCs w:val="24"/>
              </w:rPr>
              <w:t>Cyanobacteria</w:t>
            </w:r>
          </w:p>
        </w:tc>
        <w:tc>
          <w:tcPr>
            <w:tcW w:w="0" w:type="auto"/>
          </w:tcPr>
          <w:p w14:paraId="141943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076E91" w:rsidRDefault="007C0D28" w:rsidP="008D799A">
            <w:pPr>
              <w:spacing w:line="360" w:lineRule="auto"/>
              <w:rPr>
                <w:szCs w:val="24"/>
              </w:rPr>
            </w:pPr>
            <w:r w:rsidRPr="00076E91">
              <w:rPr>
                <w:szCs w:val="24"/>
              </w:rPr>
              <w:t>Prochlorococcus marinus AS9601 4702</w:t>
            </w:r>
          </w:p>
        </w:tc>
        <w:tc>
          <w:tcPr>
            <w:tcW w:w="0" w:type="auto"/>
          </w:tcPr>
          <w:p w14:paraId="1A53104B" w14:textId="77777777" w:rsidR="007C0D28" w:rsidRPr="00076E91" w:rsidRDefault="007C0D28" w:rsidP="008D799A">
            <w:pPr>
              <w:spacing w:line="360" w:lineRule="auto"/>
              <w:rPr>
                <w:szCs w:val="24"/>
              </w:rPr>
            </w:pPr>
            <w:r w:rsidRPr="00076E91">
              <w:rPr>
                <w:szCs w:val="24"/>
              </w:rPr>
              <w:t>Cyanobacteria</w:t>
            </w:r>
          </w:p>
        </w:tc>
        <w:tc>
          <w:tcPr>
            <w:tcW w:w="0" w:type="auto"/>
          </w:tcPr>
          <w:p w14:paraId="7FA4D86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076E91" w:rsidRDefault="007C0D28" w:rsidP="008D799A">
            <w:pPr>
              <w:spacing w:line="360" w:lineRule="auto"/>
              <w:rPr>
                <w:szCs w:val="24"/>
              </w:rPr>
            </w:pPr>
            <w:r w:rsidRPr="00076E91">
              <w:rPr>
                <w:szCs w:val="24"/>
              </w:rPr>
              <w:t>Prochlorococcus marinus AS9601 5713</w:t>
            </w:r>
          </w:p>
        </w:tc>
        <w:tc>
          <w:tcPr>
            <w:tcW w:w="0" w:type="auto"/>
          </w:tcPr>
          <w:p w14:paraId="5041DD01" w14:textId="77777777" w:rsidR="007C0D28" w:rsidRPr="00076E91" w:rsidRDefault="007C0D28" w:rsidP="008D799A">
            <w:pPr>
              <w:spacing w:line="360" w:lineRule="auto"/>
              <w:rPr>
                <w:szCs w:val="24"/>
              </w:rPr>
            </w:pPr>
            <w:r w:rsidRPr="00076E91">
              <w:rPr>
                <w:szCs w:val="24"/>
              </w:rPr>
              <w:t>Cyanobacteria</w:t>
            </w:r>
          </w:p>
        </w:tc>
        <w:tc>
          <w:tcPr>
            <w:tcW w:w="0" w:type="auto"/>
          </w:tcPr>
          <w:p w14:paraId="09C85A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076E91" w:rsidRDefault="007C0D28" w:rsidP="008D799A">
            <w:pPr>
              <w:spacing w:line="360" w:lineRule="auto"/>
              <w:rPr>
                <w:szCs w:val="24"/>
              </w:rPr>
            </w:pPr>
            <w:r w:rsidRPr="00076E91">
              <w:rPr>
                <w:szCs w:val="24"/>
              </w:rPr>
              <w:t>Prochlorococcus marinus AS9601 5714</w:t>
            </w:r>
          </w:p>
        </w:tc>
        <w:tc>
          <w:tcPr>
            <w:tcW w:w="0" w:type="auto"/>
          </w:tcPr>
          <w:p w14:paraId="6128FB00" w14:textId="77777777" w:rsidR="007C0D28" w:rsidRPr="00076E91" w:rsidRDefault="007C0D28" w:rsidP="008D799A">
            <w:pPr>
              <w:spacing w:line="360" w:lineRule="auto"/>
              <w:rPr>
                <w:szCs w:val="24"/>
              </w:rPr>
            </w:pPr>
            <w:r w:rsidRPr="00076E91">
              <w:rPr>
                <w:szCs w:val="24"/>
              </w:rPr>
              <w:t>Cyanobacteria</w:t>
            </w:r>
          </w:p>
        </w:tc>
        <w:tc>
          <w:tcPr>
            <w:tcW w:w="0" w:type="auto"/>
          </w:tcPr>
          <w:p w14:paraId="7C3211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076E91" w:rsidRDefault="007C0D28" w:rsidP="008D799A">
            <w:pPr>
              <w:spacing w:line="360" w:lineRule="auto"/>
              <w:rPr>
                <w:szCs w:val="24"/>
              </w:rPr>
            </w:pPr>
            <w:r w:rsidRPr="00076E91">
              <w:rPr>
                <w:szCs w:val="24"/>
              </w:rPr>
              <w:t>Prochlorococcus marinus AS9601 5715</w:t>
            </w:r>
          </w:p>
        </w:tc>
        <w:tc>
          <w:tcPr>
            <w:tcW w:w="0" w:type="auto"/>
          </w:tcPr>
          <w:p w14:paraId="62A3EDF9" w14:textId="77777777" w:rsidR="007C0D28" w:rsidRPr="00076E91" w:rsidRDefault="007C0D28" w:rsidP="008D799A">
            <w:pPr>
              <w:spacing w:line="360" w:lineRule="auto"/>
              <w:rPr>
                <w:szCs w:val="24"/>
              </w:rPr>
            </w:pPr>
            <w:r w:rsidRPr="00076E91">
              <w:rPr>
                <w:szCs w:val="24"/>
              </w:rPr>
              <w:t>Cyanobacteria</w:t>
            </w:r>
          </w:p>
        </w:tc>
        <w:tc>
          <w:tcPr>
            <w:tcW w:w="0" w:type="auto"/>
          </w:tcPr>
          <w:p w14:paraId="45ED554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076E91" w:rsidRDefault="007C0D28" w:rsidP="008D799A">
            <w:pPr>
              <w:spacing w:line="360" w:lineRule="auto"/>
              <w:rPr>
                <w:szCs w:val="24"/>
              </w:rPr>
            </w:pPr>
            <w:r w:rsidRPr="00076E91">
              <w:rPr>
                <w:szCs w:val="24"/>
              </w:rPr>
              <w:t>Prochlorococcus marinus AS9601 5716</w:t>
            </w:r>
          </w:p>
        </w:tc>
        <w:tc>
          <w:tcPr>
            <w:tcW w:w="0" w:type="auto"/>
          </w:tcPr>
          <w:p w14:paraId="40F5CBE9" w14:textId="77777777" w:rsidR="007C0D28" w:rsidRPr="00076E91" w:rsidRDefault="007C0D28" w:rsidP="008D799A">
            <w:pPr>
              <w:spacing w:line="360" w:lineRule="auto"/>
              <w:rPr>
                <w:szCs w:val="24"/>
              </w:rPr>
            </w:pPr>
            <w:r w:rsidRPr="00076E91">
              <w:rPr>
                <w:szCs w:val="24"/>
              </w:rPr>
              <w:t>Cyanobacteria</w:t>
            </w:r>
          </w:p>
        </w:tc>
        <w:tc>
          <w:tcPr>
            <w:tcW w:w="0" w:type="auto"/>
          </w:tcPr>
          <w:p w14:paraId="309C7F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076E91" w:rsidRDefault="007C0D28" w:rsidP="008D799A">
            <w:pPr>
              <w:spacing w:line="360" w:lineRule="auto"/>
              <w:rPr>
                <w:szCs w:val="24"/>
              </w:rPr>
            </w:pPr>
            <w:r w:rsidRPr="00076E91">
              <w:rPr>
                <w:szCs w:val="24"/>
              </w:rPr>
              <w:t>Prochlorococcus marinus AS9601 5717</w:t>
            </w:r>
          </w:p>
        </w:tc>
        <w:tc>
          <w:tcPr>
            <w:tcW w:w="0" w:type="auto"/>
          </w:tcPr>
          <w:p w14:paraId="7366175E" w14:textId="77777777" w:rsidR="007C0D28" w:rsidRPr="00076E91" w:rsidRDefault="007C0D28" w:rsidP="008D799A">
            <w:pPr>
              <w:spacing w:line="360" w:lineRule="auto"/>
              <w:rPr>
                <w:szCs w:val="24"/>
              </w:rPr>
            </w:pPr>
            <w:r w:rsidRPr="00076E91">
              <w:rPr>
                <w:szCs w:val="24"/>
              </w:rPr>
              <w:t>Cyanobacteria</w:t>
            </w:r>
          </w:p>
        </w:tc>
        <w:tc>
          <w:tcPr>
            <w:tcW w:w="0" w:type="auto"/>
          </w:tcPr>
          <w:p w14:paraId="2E9B67D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076E91" w:rsidRDefault="007C0D28" w:rsidP="008D799A">
            <w:pPr>
              <w:spacing w:line="360" w:lineRule="auto"/>
              <w:rPr>
                <w:szCs w:val="24"/>
              </w:rPr>
            </w:pPr>
            <w:r w:rsidRPr="00076E91">
              <w:rPr>
                <w:szCs w:val="24"/>
              </w:rPr>
              <w:t>Prochlorococcus marinus AS9601 5718</w:t>
            </w:r>
          </w:p>
        </w:tc>
        <w:tc>
          <w:tcPr>
            <w:tcW w:w="0" w:type="auto"/>
          </w:tcPr>
          <w:p w14:paraId="24F2CC35" w14:textId="77777777" w:rsidR="007C0D28" w:rsidRPr="00076E91" w:rsidRDefault="007C0D28" w:rsidP="008D799A">
            <w:pPr>
              <w:spacing w:line="360" w:lineRule="auto"/>
              <w:rPr>
                <w:szCs w:val="24"/>
              </w:rPr>
            </w:pPr>
            <w:r w:rsidRPr="00076E91">
              <w:rPr>
                <w:szCs w:val="24"/>
              </w:rPr>
              <w:t>Cyanobacteria</w:t>
            </w:r>
          </w:p>
        </w:tc>
        <w:tc>
          <w:tcPr>
            <w:tcW w:w="0" w:type="auto"/>
          </w:tcPr>
          <w:p w14:paraId="1190E6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076E91" w:rsidRDefault="007C0D28" w:rsidP="008D799A">
            <w:pPr>
              <w:spacing w:line="360" w:lineRule="auto"/>
              <w:rPr>
                <w:szCs w:val="24"/>
              </w:rPr>
            </w:pPr>
            <w:r w:rsidRPr="00076E91">
              <w:rPr>
                <w:szCs w:val="24"/>
              </w:rPr>
              <w:t>Prochlorococcus marinus AS9601 5719</w:t>
            </w:r>
          </w:p>
        </w:tc>
        <w:tc>
          <w:tcPr>
            <w:tcW w:w="0" w:type="auto"/>
          </w:tcPr>
          <w:p w14:paraId="28EF2C11" w14:textId="77777777" w:rsidR="007C0D28" w:rsidRPr="00076E91" w:rsidRDefault="007C0D28" w:rsidP="008D799A">
            <w:pPr>
              <w:spacing w:line="360" w:lineRule="auto"/>
              <w:rPr>
                <w:szCs w:val="24"/>
              </w:rPr>
            </w:pPr>
            <w:r w:rsidRPr="00076E91">
              <w:rPr>
                <w:szCs w:val="24"/>
              </w:rPr>
              <w:t>Cyanobacteria</w:t>
            </w:r>
          </w:p>
        </w:tc>
        <w:tc>
          <w:tcPr>
            <w:tcW w:w="0" w:type="auto"/>
          </w:tcPr>
          <w:p w14:paraId="7A7A583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076E91" w:rsidRDefault="007C0D28" w:rsidP="008D799A">
            <w:pPr>
              <w:spacing w:line="360" w:lineRule="auto"/>
              <w:rPr>
                <w:szCs w:val="24"/>
              </w:rPr>
            </w:pPr>
            <w:r w:rsidRPr="00076E91">
              <w:rPr>
                <w:szCs w:val="24"/>
              </w:rPr>
              <w:t>Prochlorococcus marinus AS9601 5720</w:t>
            </w:r>
          </w:p>
        </w:tc>
        <w:tc>
          <w:tcPr>
            <w:tcW w:w="0" w:type="auto"/>
          </w:tcPr>
          <w:p w14:paraId="3A53B62B" w14:textId="77777777" w:rsidR="007C0D28" w:rsidRPr="00076E91" w:rsidRDefault="007C0D28" w:rsidP="008D799A">
            <w:pPr>
              <w:spacing w:line="360" w:lineRule="auto"/>
              <w:rPr>
                <w:szCs w:val="24"/>
              </w:rPr>
            </w:pPr>
            <w:r w:rsidRPr="00076E91">
              <w:rPr>
                <w:szCs w:val="24"/>
              </w:rPr>
              <w:t>Cyanobacteria</w:t>
            </w:r>
          </w:p>
        </w:tc>
        <w:tc>
          <w:tcPr>
            <w:tcW w:w="0" w:type="auto"/>
          </w:tcPr>
          <w:p w14:paraId="38805D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076E91" w:rsidRDefault="007C0D28" w:rsidP="008D799A">
            <w:pPr>
              <w:spacing w:line="360" w:lineRule="auto"/>
              <w:rPr>
                <w:szCs w:val="24"/>
              </w:rPr>
            </w:pPr>
            <w:r w:rsidRPr="00076E91">
              <w:rPr>
                <w:szCs w:val="24"/>
              </w:rPr>
              <w:t>Prochlorococcus marinus AS9601 5721</w:t>
            </w:r>
          </w:p>
        </w:tc>
        <w:tc>
          <w:tcPr>
            <w:tcW w:w="0" w:type="auto"/>
          </w:tcPr>
          <w:p w14:paraId="7F9379D7" w14:textId="77777777" w:rsidR="007C0D28" w:rsidRPr="00076E91" w:rsidRDefault="007C0D28" w:rsidP="008D799A">
            <w:pPr>
              <w:spacing w:line="360" w:lineRule="auto"/>
              <w:rPr>
                <w:szCs w:val="24"/>
              </w:rPr>
            </w:pPr>
            <w:r w:rsidRPr="00076E91">
              <w:rPr>
                <w:szCs w:val="24"/>
              </w:rPr>
              <w:t>Cyanobacteria</w:t>
            </w:r>
          </w:p>
        </w:tc>
        <w:tc>
          <w:tcPr>
            <w:tcW w:w="0" w:type="auto"/>
          </w:tcPr>
          <w:p w14:paraId="57B61CA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076E91" w:rsidRDefault="007C0D28" w:rsidP="008D799A">
            <w:pPr>
              <w:spacing w:line="360" w:lineRule="auto"/>
              <w:rPr>
                <w:szCs w:val="24"/>
              </w:rPr>
            </w:pPr>
            <w:r w:rsidRPr="00076E91">
              <w:rPr>
                <w:szCs w:val="24"/>
              </w:rPr>
              <w:t>Prochlorococcus marinus AS9601 5722</w:t>
            </w:r>
          </w:p>
        </w:tc>
        <w:tc>
          <w:tcPr>
            <w:tcW w:w="0" w:type="auto"/>
          </w:tcPr>
          <w:p w14:paraId="74AC494F" w14:textId="77777777" w:rsidR="007C0D28" w:rsidRPr="00076E91" w:rsidRDefault="007C0D28" w:rsidP="008D799A">
            <w:pPr>
              <w:spacing w:line="360" w:lineRule="auto"/>
              <w:rPr>
                <w:szCs w:val="24"/>
              </w:rPr>
            </w:pPr>
            <w:r w:rsidRPr="00076E91">
              <w:rPr>
                <w:szCs w:val="24"/>
              </w:rPr>
              <w:t>Cyanobacteria</w:t>
            </w:r>
          </w:p>
        </w:tc>
        <w:tc>
          <w:tcPr>
            <w:tcW w:w="0" w:type="auto"/>
          </w:tcPr>
          <w:p w14:paraId="108542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076E91" w:rsidRDefault="007C0D28" w:rsidP="008D799A">
            <w:pPr>
              <w:spacing w:line="360" w:lineRule="auto"/>
              <w:rPr>
                <w:szCs w:val="24"/>
              </w:rPr>
            </w:pPr>
            <w:r w:rsidRPr="00076E91">
              <w:rPr>
                <w:szCs w:val="24"/>
              </w:rPr>
              <w:t>Prochlorococcus marinus AS9601 5723</w:t>
            </w:r>
          </w:p>
        </w:tc>
        <w:tc>
          <w:tcPr>
            <w:tcW w:w="0" w:type="auto"/>
          </w:tcPr>
          <w:p w14:paraId="56E71493" w14:textId="77777777" w:rsidR="007C0D28" w:rsidRPr="00076E91" w:rsidRDefault="007C0D28" w:rsidP="008D799A">
            <w:pPr>
              <w:spacing w:line="360" w:lineRule="auto"/>
              <w:rPr>
                <w:szCs w:val="24"/>
              </w:rPr>
            </w:pPr>
            <w:r w:rsidRPr="00076E91">
              <w:rPr>
                <w:szCs w:val="24"/>
              </w:rPr>
              <w:t>Cyanobacteria</w:t>
            </w:r>
          </w:p>
        </w:tc>
        <w:tc>
          <w:tcPr>
            <w:tcW w:w="0" w:type="auto"/>
          </w:tcPr>
          <w:p w14:paraId="7A0D3D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076E91" w:rsidRDefault="007C0D28" w:rsidP="008D799A">
            <w:pPr>
              <w:spacing w:line="360" w:lineRule="auto"/>
              <w:rPr>
                <w:szCs w:val="24"/>
              </w:rPr>
            </w:pPr>
            <w:r w:rsidRPr="00076E91">
              <w:rPr>
                <w:szCs w:val="24"/>
              </w:rPr>
              <w:t>Prochlorococcus marinus AS9601 5724</w:t>
            </w:r>
          </w:p>
        </w:tc>
        <w:tc>
          <w:tcPr>
            <w:tcW w:w="0" w:type="auto"/>
          </w:tcPr>
          <w:p w14:paraId="6D57BDD9" w14:textId="77777777" w:rsidR="007C0D28" w:rsidRPr="00076E91" w:rsidRDefault="007C0D28" w:rsidP="008D799A">
            <w:pPr>
              <w:spacing w:line="360" w:lineRule="auto"/>
              <w:rPr>
                <w:szCs w:val="24"/>
              </w:rPr>
            </w:pPr>
            <w:r w:rsidRPr="00076E91">
              <w:rPr>
                <w:szCs w:val="24"/>
              </w:rPr>
              <w:t>Cyanobacteria</w:t>
            </w:r>
          </w:p>
        </w:tc>
        <w:tc>
          <w:tcPr>
            <w:tcW w:w="0" w:type="auto"/>
          </w:tcPr>
          <w:p w14:paraId="5A1B20D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t>431</w:t>
            </w:r>
          </w:p>
        </w:tc>
        <w:tc>
          <w:tcPr>
            <w:tcW w:w="0" w:type="auto"/>
          </w:tcPr>
          <w:p w14:paraId="3262C24E" w14:textId="77777777" w:rsidR="007C0D28" w:rsidRPr="00076E91" w:rsidRDefault="007C0D28" w:rsidP="008D799A">
            <w:pPr>
              <w:spacing w:line="360" w:lineRule="auto"/>
              <w:rPr>
                <w:szCs w:val="24"/>
              </w:rPr>
            </w:pPr>
            <w:r w:rsidRPr="00076E91">
              <w:rPr>
                <w:szCs w:val="24"/>
              </w:rPr>
              <w:t>Pseudanabaena sp.</w:t>
            </w:r>
          </w:p>
        </w:tc>
        <w:tc>
          <w:tcPr>
            <w:tcW w:w="0" w:type="auto"/>
          </w:tcPr>
          <w:p w14:paraId="11C5072D" w14:textId="77777777" w:rsidR="007C0D28" w:rsidRPr="00076E91" w:rsidRDefault="007C0D28" w:rsidP="008D799A">
            <w:pPr>
              <w:spacing w:line="360" w:lineRule="auto"/>
              <w:rPr>
                <w:szCs w:val="24"/>
              </w:rPr>
            </w:pPr>
            <w:r w:rsidRPr="00076E91">
              <w:rPr>
                <w:szCs w:val="24"/>
              </w:rPr>
              <w:t>Cyanobacteria</w:t>
            </w:r>
          </w:p>
        </w:tc>
        <w:tc>
          <w:tcPr>
            <w:tcW w:w="0" w:type="auto"/>
          </w:tcPr>
          <w:p w14:paraId="4EB0FED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076E91" w:rsidRDefault="007C0D28" w:rsidP="008D799A">
            <w:pPr>
              <w:spacing w:line="360" w:lineRule="auto"/>
              <w:rPr>
                <w:szCs w:val="24"/>
              </w:rPr>
            </w:pPr>
            <w:r w:rsidRPr="00076E91">
              <w:rPr>
                <w:szCs w:val="24"/>
              </w:rPr>
              <w:t>Rivularia sp.</w:t>
            </w:r>
          </w:p>
        </w:tc>
        <w:tc>
          <w:tcPr>
            <w:tcW w:w="0" w:type="auto"/>
          </w:tcPr>
          <w:p w14:paraId="3E1406D2" w14:textId="77777777" w:rsidR="007C0D28" w:rsidRPr="00076E91" w:rsidRDefault="007C0D28" w:rsidP="008D799A">
            <w:pPr>
              <w:spacing w:line="360" w:lineRule="auto"/>
              <w:rPr>
                <w:szCs w:val="24"/>
              </w:rPr>
            </w:pPr>
            <w:r w:rsidRPr="00076E91">
              <w:rPr>
                <w:szCs w:val="24"/>
              </w:rPr>
              <w:t>Cyanobacteria</w:t>
            </w:r>
          </w:p>
        </w:tc>
        <w:tc>
          <w:tcPr>
            <w:tcW w:w="0" w:type="auto"/>
          </w:tcPr>
          <w:p w14:paraId="21566D0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076E91" w:rsidRDefault="007C0D28" w:rsidP="008D799A">
            <w:pPr>
              <w:spacing w:line="360" w:lineRule="auto"/>
              <w:rPr>
                <w:szCs w:val="24"/>
              </w:rPr>
            </w:pPr>
            <w:r w:rsidRPr="00076E91">
              <w:rPr>
                <w:szCs w:val="24"/>
              </w:rPr>
              <w:t>Scytonema hofmanni</w:t>
            </w:r>
          </w:p>
        </w:tc>
        <w:tc>
          <w:tcPr>
            <w:tcW w:w="0" w:type="auto"/>
          </w:tcPr>
          <w:p w14:paraId="1A1A2A6A" w14:textId="77777777" w:rsidR="007C0D28" w:rsidRPr="00076E91" w:rsidRDefault="007C0D28" w:rsidP="008D799A">
            <w:pPr>
              <w:spacing w:line="360" w:lineRule="auto"/>
              <w:rPr>
                <w:szCs w:val="24"/>
              </w:rPr>
            </w:pPr>
            <w:r w:rsidRPr="00076E91">
              <w:rPr>
                <w:szCs w:val="24"/>
              </w:rPr>
              <w:t>Cyanobacteria</w:t>
            </w:r>
          </w:p>
        </w:tc>
        <w:tc>
          <w:tcPr>
            <w:tcW w:w="0" w:type="auto"/>
          </w:tcPr>
          <w:p w14:paraId="78D9F41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076E91" w:rsidRDefault="007C0D28" w:rsidP="008D799A">
            <w:pPr>
              <w:spacing w:line="360" w:lineRule="auto"/>
              <w:rPr>
                <w:szCs w:val="24"/>
              </w:rPr>
            </w:pPr>
            <w:r w:rsidRPr="00076E91">
              <w:rPr>
                <w:szCs w:val="24"/>
              </w:rPr>
              <w:t>Stanieria cyanosphaera</w:t>
            </w:r>
          </w:p>
        </w:tc>
        <w:tc>
          <w:tcPr>
            <w:tcW w:w="0" w:type="auto"/>
          </w:tcPr>
          <w:p w14:paraId="14064B6C" w14:textId="77777777" w:rsidR="007C0D28" w:rsidRPr="00076E91" w:rsidRDefault="007C0D28" w:rsidP="008D799A">
            <w:pPr>
              <w:spacing w:line="360" w:lineRule="auto"/>
              <w:rPr>
                <w:szCs w:val="24"/>
              </w:rPr>
            </w:pPr>
            <w:r w:rsidRPr="00076E91">
              <w:rPr>
                <w:szCs w:val="24"/>
              </w:rPr>
              <w:t>Cyanobacteria</w:t>
            </w:r>
          </w:p>
        </w:tc>
        <w:tc>
          <w:tcPr>
            <w:tcW w:w="0" w:type="auto"/>
          </w:tcPr>
          <w:p w14:paraId="5088312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076E91" w:rsidRDefault="007C0D28" w:rsidP="008D799A">
            <w:pPr>
              <w:spacing w:line="360" w:lineRule="auto"/>
              <w:rPr>
                <w:szCs w:val="24"/>
              </w:rPr>
            </w:pPr>
            <w:r w:rsidRPr="00076E91">
              <w:rPr>
                <w:szCs w:val="24"/>
              </w:rPr>
              <w:t>Synechococcus elongatus PCC 7942 4703</w:t>
            </w:r>
          </w:p>
        </w:tc>
        <w:tc>
          <w:tcPr>
            <w:tcW w:w="0" w:type="auto"/>
          </w:tcPr>
          <w:p w14:paraId="4622C03A" w14:textId="77777777" w:rsidR="007C0D28" w:rsidRPr="00076E91" w:rsidRDefault="007C0D28" w:rsidP="008D799A">
            <w:pPr>
              <w:spacing w:line="360" w:lineRule="auto"/>
              <w:rPr>
                <w:szCs w:val="24"/>
              </w:rPr>
            </w:pPr>
            <w:r w:rsidRPr="00076E91">
              <w:rPr>
                <w:szCs w:val="24"/>
              </w:rPr>
              <w:t>Cyanobacteria</w:t>
            </w:r>
          </w:p>
        </w:tc>
        <w:tc>
          <w:tcPr>
            <w:tcW w:w="0" w:type="auto"/>
          </w:tcPr>
          <w:p w14:paraId="3E354B2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076E91" w:rsidRDefault="007C0D28" w:rsidP="008D799A">
            <w:pPr>
              <w:spacing w:line="360" w:lineRule="auto"/>
              <w:rPr>
                <w:szCs w:val="24"/>
              </w:rPr>
            </w:pPr>
            <w:r w:rsidRPr="00076E91">
              <w:rPr>
                <w:szCs w:val="24"/>
              </w:rPr>
              <w:t>Synechococcus elongatus PCC 7942 4704</w:t>
            </w:r>
          </w:p>
        </w:tc>
        <w:tc>
          <w:tcPr>
            <w:tcW w:w="0" w:type="auto"/>
          </w:tcPr>
          <w:p w14:paraId="0446336F" w14:textId="77777777" w:rsidR="007C0D28" w:rsidRPr="00076E91" w:rsidRDefault="007C0D28" w:rsidP="008D799A">
            <w:pPr>
              <w:spacing w:line="360" w:lineRule="auto"/>
              <w:rPr>
                <w:szCs w:val="24"/>
              </w:rPr>
            </w:pPr>
            <w:r w:rsidRPr="00076E91">
              <w:rPr>
                <w:szCs w:val="24"/>
              </w:rPr>
              <w:t>Cyanobacteria</w:t>
            </w:r>
          </w:p>
        </w:tc>
        <w:tc>
          <w:tcPr>
            <w:tcW w:w="0" w:type="auto"/>
          </w:tcPr>
          <w:p w14:paraId="142FE97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076E91" w:rsidRDefault="007C0D28" w:rsidP="008D799A">
            <w:pPr>
              <w:spacing w:line="360" w:lineRule="auto"/>
              <w:rPr>
                <w:szCs w:val="24"/>
              </w:rPr>
            </w:pPr>
            <w:r w:rsidRPr="00076E91">
              <w:rPr>
                <w:szCs w:val="24"/>
              </w:rPr>
              <w:t>Synechococcus_sp_JA-2-3Ba_2-13 4694</w:t>
            </w:r>
          </w:p>
        </w:tc>
        <w:tc>
          <w:tcPr>
            <w:tcW w:w="0" w:type="auto"/>
          </w:tcPr>
          <w:p w14:paraId="1FAA15FB" w14:textId="77777777" w:rsidR="007C0D28" w:rsidRPr="00076E91" w:rsidRDefault="007C0D28" w:rsidP="008D799A">
            <w:pPr>
              <w:spacing w:line="360" w:lineRule="auto"/>
              <w:rPr>
                <w:szCs w:val="24"/>
              </w:rPr>
            </w:pPr>
            <w:r w:rsidRPr="00076E91">
              <w:rPr>
                <w:szCs w:val="24"/>
              </w:rPr>
              <w:t>Cyanobacteria</w:t>
            </w:r>
          </w:p>
        </w:tc>
        <w:tc>
          <w:tcPr>
            <w:tcW w:w="0" w:type="auto"/>
          </w:tcPr>
          <w:p w14:paraId="5B1A02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076E91" w:rsidRDefault="007C0D28" w:rsidP="008D799A">
            <w:pPr>
              <w:spacing w:line="360" w:lineRule="auto"/>
              <w:rPr>
                <w:szCs w:val="24"/>
              </w:rPr>
            </w:pPr>
            <w:r w:rsidRPr="00076E91">
              <w:rPr>
                <w:szCs w:val="24"/>
              </w:rPr>
              <w:t>Synechococcus_sp_JA-2-3Ba_2-13 4695</w:t>
            </w:r>
          </w:p>
        </w:tc>
        <w:tc>
          <w:tcPr>
            <w:tcW w:w="0" w:type="auto"/>
          </w:tcPr>
          <w:p w14:paraId="45315581" w14:textId="77777777" w:rsidR="007C0D28" w:rsidRPr="00076E91" w:rsidRDefault="007C0D28" w:rsidP="008D799A">
            <w:pPr>
              <w:spacing w:line="360" w:lineRule="auto"/>
              <w:rPr>
                <w:szCs w:val="24"/>
              </w:rPr>
            </w:pPr>
            <w:r w:rsidRPr="00076E91">
              <w:rPr>
                <w:szCs w:val="24"/>
              </w:rPr>
              <w:t>Cyanobacteria</w:t>
            </w:r>
          </w:p>
        </w:tc>
        <w:tc>
          <w:tcPr>
            <w:tcW w:w="0" w:type="auto"/>
          </w:tcPr>
          <w:p w14:paraId="10AA145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076E91" w:rsidRDefault="007C0D28" w:rsidP="008D799A">
            <w:pPr>
              <w:spacing w:line="360" w:lineRule="auto"/>
              <w:rPr>
                <w:szCs w:val="24"/>
              </w:rPr>
            </w:pPr>
            <w:r w:rsidRPr="00076E91">
              <w:rPr>
                <w:szCs w:val="24"/>
              </w:rPr>
              <w:t>Synechocystis sp. 5728</w:t>
            </w:r>
          </w:p>
        </w:tc>
        <w:tc>
          <w:tcPr>
            <w:tcW w:w="0" w:type="auto"/>
          </w:tcPr>
          <w:p w14:paraId="1770E2D9" w14:textId="77777777" w:rsidR="007C0D28" w:rsidRPr="00076E91" w:rsidRDefault="007C0D28" w:rsidP="008D799A">
            <w:pPr>
              <w:spacing w:line="360" w:lineRule="auto"/>
              <w:rPr>
                <w:szCs w:val="24"/>
              </w:rPr>
            </w:pPr>
            <w:r w:rsidRPr="00076E91">
              <w:rPr>
                <w:szCs w:val="24"/>
              </w:rPr>
              <w:t>Cyanobacteria</w:t>
            </w:r>
          </w:p>
        </w:tc>
        <w:tc>
          <w:tcPr>
            <w:tcW w:w="0" w:type="auto"/>
          </w:tcPr>
          <w:p w14:paraId="60BB5A6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076E91" w:rsidRDefault="007C0D28" w:rsidP="008D799A">
            <w:pPr>
              <w:spacing w:line="360" w:lineRule="auto"/>
              <w:rPr>
                <w:szCs w:val="24"/>
              </w:rPr>
            </w:pPr>
            <w:r w:rsidRPr="00076E91">
              <w:rPr>
                <w:szCs w:val="24"/>
              </w:rPr>
              <w:t>Synechocystis sp. 5729</w:t>
            </w:r>
          </w:p>
        </w:tc>
        <w:tc>
          <w:tcPr>
            <w:tcW w:w="0" w:type="auto"/>
          </w:tcPr>
          <w:p w14:paraId="070F660B" w14:textId="77777777" w:rsidR="007C0D28" w:rsidRPr="00076E91" w:rsidRDefault="007C0D28" w:rsidP="008D799A">
            <w:pPr>
              <w:spacing w:line="360" w:lineRule="auto"/>
              <w:rPr>
                <w:szCs w:val="24"/>
              </w:rPr>
            </w:pPr>
            <w:r w:rsidRPr="00076E91">
              <w:rPr>
                <w:szCs w:val="24"/>
              </w:rPr>
              <w:t>Cyanobacteria</w:t>
            </w:r>
          </w:p>
        </w:tc>
        <w:tc>
          <w:tcPr>
            <w:tcW w:w="0" w:type="auto"/>
          </w:tcPr>
          <w:p w14:paraId="74CA5E2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076E91" w:rsidRDefault="007C0D28" w:rsidP="008D799A">
            <w:pPr>
              <w:spacing w:line="360" w:lineRule="auto"/>
              <w:rPr>
                <w:szCs w:val="24"/>
              </w:rPr>
            </w:pPr>
            <w:r w:rsidRPr="00076E91">
              <w:rPr>
                <w:szCs w:val="24"/>
              </w:rPr>
              <w:t>Synechocystis sp. 5730</w:t>
            </w:r>
          </w:p>
        </w:tc>
        <w:tc>
          <w:tcPr>
            <w:tcW w:w="0" w:type="auto"/>
          </w:tcPr>
          <w:p w14:paraId="39E33A46" w14:textId="77777777" w:rsidR="007C0D28" w:rsidRPr="00076E91" w:rsidRDefault="007C0D28" w:rsidP="008D799A">
            <w:pPr>
              <w:spacing w:line="360" w:lineRule="auto"/>
              <w:rPr>
                <w:szCs w:val="24"/>
              </w:rPr>
            </w:pPr>
            <w:r w:rsidRPr="00076E91">
              <w:rPr>
                <w:szCs w:val="24"/>
              </w:rPr>
              <w:t>Cyanobacteria</w:t>
            </w:r>
          </w:p>
        </w:tc>
        <w:tc>
          <w:tcPr>
            <w:tcW w:w="0" w:type="auto"/>
          </w:tcPr>
          <w:p w14:paraId="5D3F6B8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076E91" w:rsidRDefault="007C0D28" w:rsidP="008D799A">
            <w:pPr>
              <w:spacing w:line="360" w:lineRule="auto"/>
              <w:rPr>
                <w:szCs w:val="24"/>
              </w:rPr>
            </w:pPr>
            <w:r w:rsidRPr="00076E91">
              <w:rPr>
                <w:szCs w:val="24"/>
              </w:rPr>
              <w:t>Synechocystis sp. 5731</w:t>
            </w:r>
          </w:p>
        </w:tc>
        <w:tc>
          <w:tcPr>
            <w:tcW w:w="0" w:type="auto"/>
          </w:tcPr>
          <w:p w14:paraId="5040ED13" w14:textId="77777777" w:rsidR="007C0D28" w:rsidRPr="00076E91" w:rsidRDefault="007C0D28" w:rsidP="008D799A">
            <w:pPr>
              <w:spacing w:line="360" w:lineRule="auto"/>
              <w:rPr>
                <w:szCs w:val="24"/>
              </w:rPr>
            </w:pPr>
            <w:r w:rsidRPr="00076E91">
              <w:rPr>
                <w:szCs w:val="24"/>
              </w:rPr>
              <w:t>Cyanobacteria</w:t>
            </w:r>
          </w:p>
        </w:tc>
        <w:tc>
          <w:tcPr>
            <w:tcW w:w="0" w:type="auto"/>
          </w:tcPr>
          <w:p w14:paraId="65D3E49E"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076E91" w:rsidRDefault="007C0D28" w:rsidP="008D799A">
            <w:pPr>
              <w:spacing w:line="360" w:lineRule="auto"/>
              <w:rPr>
                <w:szCs w:val="24"/>
              </w:rPr>
            </w:pPr>
            <w:r w:rsidRPr="00076E91">
              <w:rPr>
                <w:szCs w:val="24"/>
              </w:rPr>
              <w:t>Synechocystis sp. 5731</w:t>
            </w:r>
          </w:p>
        </w:tc>
        <w:tc>
          <w:tcPr>
            <w:tcW w:w="0" w:type="auto"/>
          </w:tcPr>
          <w:p w14:paraId="49D1E0D7" w14:textId="77777777" w:rsidR="007C0D28" w:rsidRPr="00076E91" w:rsidRDefault="007C0D28" w:rsidP="008D799A">
            <w:pPr>
              <w:spacing w:line="360" w:lineRule="auto"/>
              <w:rPr>
                <w:szCs w:val="24"/>
              </w:rPr>
            </w:pPr>
            <w:r w:rsidRPr="00076E91">
              <w:rPr>
                <w:szCs w:val="24"/>
              </w:rPr>
              <w:t>Cyanobacteria</w:t>
            </w:r>
          </w:p>
        </w:tc>
        <w:tc>
          <w:tcPr>
            <w:tcW w:w="0" w:type="auto"/>
          </w:tcPr>
          <w:p w14:paraId="13AB81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076E91" w:rsidRDefault="007C0D28" w:rsidP="008D799A">
            <w:pPr>
              <w:spacing w:line="360" w:lineRule="auto"/>
              <w:rPr>
                <w:szCs w:val="24"/>
              </w:rPr>
            </w:pPr>
            <w:r w:rsidRPr="00076E91">
              <w:rPr>
                <w:szCs w:val="24"/>
              </w:rPr>
              <w:t>Synechocystis sp. 5733</w:t>
            </w:r>
          </w:p>
        </w:tc>
        <w:tc>
          <w:tcPr>
            <w:tcW w:w="0" w:type="auto"/>
          </w:tcPr>
          <w:p w14:paraId="7FEEF524" w14:textId="77777777" w:rsidR="007C0D28" w:rsidRPr="00076E91" w:rsidRDefault="007C0D28" w:rsidP="008D799A">
            <w:pPr>
              <w:spacing w:line="360" w:lineRule="auto"/>
              <w:rPr>
                <w:szCs w:val="24"/>
              </w:rPr>
            </w:pPr>
            <w:r w:rsidRPr="00076E91">
              <w:rPr>
                <w:szCs w:val="24"/>
              </w:rPr>
              <w:t>Cyanobacteria</w:t>
            </w:r>
          </w:p>
        </w:tc>
        <w:tc>
          <w:tcPr>
            <w:tcW w:w="0" w:type="auto"/>
          </w:tcPr>
          <w:p w14:paraId="0D3F6815"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076E91" w:rsidRDefault="007C0D28" w:rsidP="008D799A">
            <w:pPr>
              <w:spacing w:line="360" w:lineRule="auto"/>
              <w:rPr>
                <w:szCs w:val="24"/>
              </w:rPr>
            </w:pPr>
            <w:r w:rsidRPr="00076E91">
              <w:rPr>
                <w:szCs w:val="24"/>
              </w:rPr>
              <w:t>Synechocystis sp. 5734</w:t>
            </w:r>
          </w:p>
        </w:tc>
        <w:tc>
          <w:tcPr>
            <w:tcW w:w="0" w:type="auto"/>
          </w:tcPr>
          <w:p w14:paraId="4D51A2C9" w14:textId="77777777" w:rsidR="007C0D28" w:rsidRPr="00076E91" w:rsidRDefault="007C0D28" w:rsidP="008D799A">
            <w:pPr>
              <w:spacing w:line="360" w:lineRule="auto"/>
              <w:rPr>
                <w:szCs w:val="24"/>
              </w:rPr>
            </w:pPr>
            <w:r w:rsidRPr="00076E91">
              <w:rPr>
                <w:szCs w:val="24"/>
              </w:rPr>
              <w:t>Cyanobacteria</w:t>
            </w:r>
          </w:p>
        </w:tc>
        <w:tc>
          <w:tcPr>
            <w:tcW w:w="0" w:type="auto"/>
          </w:tcPr>
          <w:p w14:paraId="4FDECBE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076E91" w:rsidRDefault="007C0D28" w:rsidP="008D799A">
            <w:pPr>
              <w:spacing w:line="360" w:lineRule="auto"/>
              <w:rPr>
                <w:szCs w:val="24"/>
              </w:rPr>
            </w:pPr>
            <w:r w:rsidRPr="00076E91">
              <w:rPr>
                <w:szCs w:val="24"/>
              </w:rPr>
              <w:t>Synechocystis sp. 5735</w:t>
            </w:r>
          </w:p>
        </w:tc>
        <w:tc>
          <w:tcPr>
            <w:tcW w:w="0" w:type="auto"/>
          </w:tcPr>
          <w:p w14:paraId="51E06C60" w14:textId="77777777" w:rsidR="007C0D28" w:rsidRPr="00076E91" w:rsidRDefault="007C0D28" w:rsidP="008D799A">
            <w:pPr>
              <w:spacing w:line="360" w:lineRule="auto"/>
              <w:rPr>
                <w:szCs w:val="24"/>
              </w:rPr>
            </w:pPr>
            <w:r w:rsidRPr="00076E91">
              <w:rPr>
                <w:szCs w:val="24"/>
              </w:rPr>
              <w:t>Cyanobacteria</w:t>
            </w:r>
          </w:p>
        </w:tc>
        <w:tc>
          <w:tcPr>
            <w:tcW w:w="0" w:type="auto"/>
          </w:tcPr>
          <w:p w14:paraId="29AA917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076E91" w:rsidRDefault="007C0D28" w:rsidP="008D799A">
            <w:pPr>
              <w:spacing w:line="360" w:lineRule="auto"/>
              <w:rPr>
                <w:szCs w:val="24"/>
              </w:rPr>
            </w:pPr>
            <w:r w:rsidRPr="00076E91">
              <w:rPr>
                <w:szCs w:val="24"/>
              </w:rPr>
              <w:t>Synechocystis sp. 5736</w:t>
            </w:r>
          </w:p>
        </w:tc>
        <w:tc>
          <w:tcPr>
            <w:tcW w:w="0" w:type="auto"/>
          </w:tcPr>
          <w:p w14:paraId="7808598C" w14:textId="77777777" w:rsidR="007C0D28" w:rsidRPr="00076E91" w:rsidRDefault="007C0D28" w:rsidP="008D799A">
            <w:pPr>
              <w:spacing w:line="360" w:lineRule="auto"/>
              <w:rPr>
                <w:szCs w:val="24"/>
              </w:rPr>
            </w:pPr>
            <w:r w:rsidRPr="00076E91">
              <w:rPr>
                <w:szCs w:val="24"/>
              </w:rPr>
              <w:t>Cyanobacteria</w:t>
            </w:r>
          </w:p>
        </w:tc>
        <w:tc>
          <w:tcPr>
            <w:tcW w:w="0" w:type="auto"/>
          </w:tcPr>
          <w:p w14:paraId="7360351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076E91" w:rsidRDefault="007C0D28" w:rsidP="008D799A">
            <w:pPr>
              <w:spacing w:line="360" w:lineRule="auto"/>
              <w:rPr>
                <w:szCs w:val="24"/>
              </w:rPr>
            </w:pPr>
            <w:r w:rsidRPr="00076E91">
              <w:rPr>
                <w:szCs w:val="24"/>
              </w:rPr>
              <w:t>Synechocystis sp. 5737</w:t>
            </w:r>
          </w:p>
        </w:tc>
        <w:tc>
          <w:tcPr>
            <w:tcW w:w="0" w:type="auto"/>
          </w:tcPr>
          <w:p w14:paraId="1D50F089" w14:textId="77777777" w:rsidR="007C0D28" w:rsidRPr="00076E91" w:rsidRDefault="007C0D28" w:rsidP="008D799A">
            <w:pPr>
              <w:spacing w:line="360" w:lineRule="auto"/>
              <w:rPr>
                <w:szCs w:val="24"/>
              </w:rPr>
            </w:pPr>
            <w:r w:rsidRPr="00076E91">
              <w:rPr>
                <w:szCs w:val="24"/>
              </w:rPr>
              <w:t>Cyanobacteria</w:t>
            </w:r>
          </w:p>
        </w:tc>
        <w:tc>
          <w:tcPr>
            <w:tcW w:w="0" w:type="auto"/>
          </w:tcPr>
          <w:p w14:paraId="452888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076E91" w:rsidRDefault="007C0D28" w:rsidP="008D799A">
            <w:pPr>
              <w:spacing w:line="360" w:lineRule="auto"/>
              <w:rPr>
                <w:szCs w:val="24"/>
              </w:rPr>
            </w:pPr>
            <w:r w:rsidRPr="00076E91">
              <w:rPr>
                <w:szCs w:val="24"/>
              </w:rPr>
              <w:t>Synechocystis sp. 5738</w:t>
            </w:r>
          </w:p>
        </w:tc>
        <w:tc>
          <w:tcPr>
            <w:tcW w:w="0" w:type="auto"/>
          </w:tcPr>
          <w:p w14:paraId="1B584F91" w14:textId="77777777" w:rsidR="007C0D28" w:rsidRPr="00076E91" w:rsidRDefault="007C0D28" w:rsidP="008D799A">
            <w:pPr>
              <w:spacing w:line="360" w:lineRule="auto"/>
              <w:rPr>
                <w:szCs w:val="24"/>
              </w:rPr>
            </w:pPr>
            <w:r w:rsidRPr="00076E91">
              <w:rPr>
                <w:szCs w:val="24"/>
              </w:rPr>
              <w:t>Cyanobacteria</w:t>
            </w:r>
          </w:p>
        </w:tc>
        <w:tc>
          <w:tcPr>
            <w:tcW w:w="0" w:type="auto"/>
          </w:tcPr>
          <w:p w14:paraId="25F1268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076E91" w:rsidRDefault="007C0D28" w:rsidP="008D799A">
            <w:pPr>
              <w:spacing w:line="360" w:lineRule="auto"/>
              <w:rPr>
                <w:szCs w:val="24"/>
              </w:rPr>
            </w:pPr>
            <w:r w:rsidRPr="00076E91">
              <w:rPr>
                <w:szCs w:val="24"/>
              </w:rPr>
              <w:t>Synechocystis sp. 5739</w:t>
            </w:r>
          </w:p>
        </w:tc>
        <w:tc>
          <w:tcPr>
            <w:tcW w:w="0" w:type="auto"/>
          </w:tcPr>
          <w:p w14:paraId="5E351B5F" w14:textId="77777777" w:rsidR="007C0D28" w:rsidRPr="00076E91" w:rsidRDefault="007C0D28" w:rsidP="008D799A">
            <w:pPr>
              <w:spacing w:line="360" w:lineRule="auto"/>
              <w:rPr>
                <w:szCs w:val="24"/>
              </w:rPr>
            </w:pPr>
            <w:r w:rsidRPr="00076E91">
              <w:rPr>
                <w:szCs w:val="24"/>
              </w:rPr>
              <w:t>Cyanobacteria</w:t>
            </w:r>
          </w:p>
        </w:tc>
        <w:tc>
          <w:tcPr>
            <w:tcW w:w="0" w:type="auto"/>
          </w:tcPr>
          <w:p w14:paraId="3668002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076E91" w:rsidRDefault="007C0D28" w:rsidP="008D799A">
            <w:pPr>
              <w:spacing w:line="360" w:lineRule="auto"/>
              <w:rPr>
                <w:szCs w:val="24"/>
              </w:rPr>
            </w:pPr>
            <w:r w:rsidRPr="00076E91">
              <w:rPr>
                <w:szCs w:val="24"/>
              </w:rPr>
              <w:t>Synechocystis sp. 5740</w:t>
            </w:r>
          </w:p>
        </w:tc>
        <w:tc>
          <w:tcPr>
            <w:tcW w:w="0" w:type="auto"/>
          </w:tcPr>
          <w:p w14:paraId="0426F1E9" w14:textId="77777777" w:rsidR="007C0D28" w:rsidRPr="00076E91" w:rsidRDefault="007C0D28" w:rsidP="008D799A">
            <w:pPr>
              <w:spacing w:line="360" w:lineRule="auto"/>
              <w:rPr>
                <w:szCs w:val="24"/>
              </w:rPr>
            </w:pPr>
            <w:r w:rsidRPr="00076E91">
              <w:rPr>
                <w:szCs w:val="24"/>
              </w:rPr>
              <w:t>Cyanobacteria</w:t>
            </w:r>
          </w:p>
        </w:tc>
        <w:tc>
          <w:tcPr>
            <w:tcW w:w="0" w:type="auto"/>
          </w:tcPr>
          <w:p w14:paraId="651B2533"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076E91" w:rsidRDefault="007C0D28" w:rsidP="008D799A">
            <w:pPr>
              <w:spacing w:line="360" w:lineRule="auto"/>
              <w:rPr>
                <w:szCs w:val="24"/>
              </w:rPr>
            </w:pPr>
            <w:r w:rsidRPr="00076E91">
              <w:rPr>
                <w:szCs w:val="24"/>
              </w:rPr>
              <w:t>Thermosynechococcus elongatus 4705</w:t>
            </w:r>
          </w:p>
        </w:tc>
        <w:tc>
          <w:tcPr>
            <w:tcW w:w="0" w:type="auto"/>
          </w:tcPr>
          <w:p w14:paraId="41B0FF18" w14:textId="77777777" w:rsidR="007C0D28" w:rsidRPr="00076E91" w:rsidRDefault="007C0D28" w:rsidP="008D799A">
            <w:pPr>
              <w:spacing w:line="360" w:lineRule="auto"/>
              <w:rPr>
                <w:szCs w:val="24"/>
              </w:rPr>
            </w:pPr>
            <w:r w:rsidRPr="00076E91">
              <w:rPr>
                <w:szCs w:val="24"/>
              </w:rPr>
              <w:t>Cyanobacteria</w:t>
            </w:r>
          </w:p>
        </w:tc>
        <w:tc>
          <w:tcPr>
            <w:tcW w:w="0" w:type="auto"/>
          </w:tcPr>
          <w:p w14:paraId="3E3722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t>453</w:t>
            </w:r>
          </w:p>
        </w:tc>
        <w:tc>
          <w:tcPr>
            <w:tcW w:w="0" w:type="auto"/>
          </w:tcPr>
          <w:p w14:paraId="4945F011" w14:textId="77777777" w:rsidR="007C0D28" w:rsidRPr="00076E91" w:rsidRDefault="007C0D28" w:rsidP="008D799A">
            <w:pPr>
              <w:spacing w:line="360" w:lineRule="auto"/>
              <w:rPr>
                <w:szCs w:val="24"/>
              </w:rPr>
            </w:pPr>
            <w:r w:rsidRPr="00076E91">
              <w:rPr>
                <w:szCs w:val="24"/>
              </w:rPr>
              <w:t>Thermosynechococcus elongatus 5741</w:t>
            </w:r>
          </w:p>
        </w:tc>
        <w:tc>
          <w:tcPr>
            <w:tcW w:w="0" w:type="auto"/>
          </w:tcPr>
          <w:p w14:paraId="1B1793C5" w14:textId="77777777" w:rsidR="007C0D28" w:rsidRPr="00076E91" w:rsidRDefault="007C0D28" w:rsidP="008D799A">
            <w:pPr>
              <w:spacing w:line="360" w:lineRule="auto"/>
              <w:rPr>
                <w:szCs w:val="24"/>
              </w:rPr>
            </w:pPr>
            <w:r w:rsidRPr="00076E91">
              <w:rPr>
                <w:szCs w:val="24"/>
              </w:rPr>
              <w:t>Cyanobacteria</w:t>
            </w:r>
          </w:p>
        </w:tc>
        <w:tc>
          <w:tcPr>
            <w:tcW w:w="0" w:type="auto"/>
          </w:tcPr>
          <w:p w14:paraId="728CAD0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076E91" w:rsidRDefault="007C0D28" w:rsidP="008D799A">
            <w:pPr>
              <w:spacing w:line="360" w:lineRule="auto"/>
              <w:rPr>
                <w:szCs w:val="24"/>
              </w:rPr>
            </w:pPr>
            <w:r w:rsidRPr="00076E91">
              <w:rPr>
                <w:szCs w:val="24"/>
              </w:rPr>
              <w:t>Trichodesmium erythraeum IMS101</w:t>
            </w:r>
          </w:p>
        </w:tc>
        <w:tc>
          <w:tcPr>
            <w:tcW w:w="0" w:type="auto"/>
          </w:tcPr>
          <w:p w14:paraId="31F5BA35" w14:textId="77777777" w:rsidR="007C0D28" w:rsidRPr="00076E91" w:rsidRDefault="007C0D28" w:rsidP="008D799A">
            <w:pPr>
              <w:spacing w:line="360" w:lineRule="auto"/>
              <w:rPr>
                <w:szCs w:val="24"/>
              </w:rPr>
            </w:pPr>
            <w:r w:rsidRPr="00076E91">
              <w:rPr>
                <w:szCs w:val="24"/>
              </w:rPr>
              <w:t>Cyanobacteria</w:t>
            </w:r>
          </w:p>
        </w:tc>
        <w:tc>
          <w:tcPr>
            <w:tcW w:w="0" w:type="auto"/>
          </w:tcPr>
          <w:p w14:paraId="3AF54B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076E91" w:rsidRDefault="007C0D28" w:rsidP="008D799A">
            <w:pPr>
              <w:spacing w:line="360" w:lineRule="auto"/>
              <w:rPr>
                <w:szCs w:val="24"/>
              </w:rPr>
            </w:pPr>
            <w:r w:rsidRPr="00076E91">
              <w:rPr>
                <w:szCs w:val="24"/>
              </w:rPr>
              <w:t>Clavibacter michiganensis subsp. michiganensis NCPPB 382</w:t>
            </w:r>
          </w:p>
        </w:tc>
        <w:tc>
          <w:tcPr>
            <w:tcW w:w="0" w:type="auto"/>
          </w:tcPr>
          <w:p w14:paraId="31318032" w14:textId="77777777" w:rsidR="007C0D28" w:rsidRPr="00076E91" w:rsidRDefault="007C0D28" w:rsidP="008D799A">
            <w:pPr>
              <w:spacing w:line="360" w:lineRule="auto"/>
              <w:rPr>
                <w:szCs w:val="24"/>
              </w:rPr>
            </w:pPr>
            <w:r w:rsidRPr="00076E91">
              <w:rPr>
                <w:szCs w:val="24"/>
              </w:rPr>
              <w:t>Actinobacteria</w:t>
            </w:r>
          </w:p>
        </w:tc>
        <w:tc>
          <w:tcPr>
            <w:tcW w:w="0" w:type="auto"/>
          </w:tcPr>
          <w:p w14:paraId="530FCB5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076E91" w:rsidRDefault="007C0D28" w:rsidP="008D799A">
            <w:pPr>
              <w:spacing w:line="360" w:lineRule="auto"/>
              <w:rPr>
                <w:szCs w:val="24"/>
              </w:rPr>
            </w:pPr>
            <w:r w:rsidRPr="00076E91">
              <w:rPr>
                <w:szCs w:val="24"/>
              </w:rPr>
              <w:t>Conexibacter woesei DSM 14684</w:t>
            </w:r>
          </w:p>
        </w:tc>
        <w:tc>
          <w:tcPr>
            <w:tcW w:w="0" w:type="auto"/>
          </w:tcPr>
          <w:p w14:paraId="2BD37EBE" w14:textId="77777777" w:rsidR="007C0D28" w:rsidRPr="00076E91" w:rsidRDefault="007C0D28" w:rsidP="008D799A">
            <w:pPr>
              <w:spacing w:line="360" w:lineRule="auto"/>
              <w:rPr>
                <w:szCs w:val="24"/>
              </w:rPr>
            </w:pPr>
            <w:r w:rsidRPr="00076E91">
              <w:rPr>
                <w:szCs w:val="24"/>
              </w:rPr>
              <w:t>Actinobacteria</w:t>
            </w:r>
          </w:p>
        </w:tc>
        <w:tc>
          <w:tcPr>
            <w:tcW w:w="0" w:type="auto"/>
          </w:tcPr>
          <w:p w14:paraId="6BB216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076E91" w:rsidRDefault="007C0D28" w:rsidP="008D799A">
            <w:pPr>
              <w:spacing w:line="360" w:lineRule="auto"/>
              <w:rPr>
                <w:szCs w:val="24"/>
              </w:rPr>
            </w:pPr>
            <w:r w:rsidRPr="00076E91">
              <w:rPr>
                <w:szCs w:val="24"/>
              </w:rPr>
              <w:t>Chlamydophila psittaci 6BC</w:t>
            </w:r>
          </w:p>
        </w:tc>
        <w:tc>
          <w:tcPr>
            <w:tcW w:w="0" w:type="auto"/>
          </w:tcPr>
          <w:p w14:paraId="7C067027" w14:textId="77777777" w:rsidR="007C0D28" w:rsidRPr="00076E91" w:rsidRDefault="007C0D28" w:rsidP="008D799A">
            <w:pPr>
              <w:spacing w:line="360" w:lineRule="auto"/>
              <w:rPr>
                <w:szCs w:val="24"/>
              </w:rPr>
            </w:pPr>
            <w:r w:rsidRPr="00076E91">
              <w:rPr>
                <w:szCs w:val="24"/>
              </w:rPr>
              <w:t>Chlamydiae</w:t>
            </w:r>
          </w:p>
        </w:tc>
        <w:tc>
          <w:tcPr>
            <w:tcW w:w="0" w:type="auto"/>
          </w:tcPr>
          <w:p w14:paraId="1E0977B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076E91" w:rsidRDefault="007C0D28" w:rsidP="008D799A">
            <w:pPr>
              <w:spacing w:line="360" w:lineRule="auto"/>
              <w:rPr>
                <w:szCs w:val="24"/>
              </w:rPr>
            </w:pPr>
            <w:r w:rsidRPr="00076E91">
              <w:rPr>
                <w:szCs w:val="24"/>
              </w:rPr>
              <w:t>Candidatus Azobacteroides pseudotrichonymphae genomovar. CFP2</w:t>
            </w:r>
          </w:p>
        </w:tc>
        <w:tc>
          <w:tcPr>
            <w:tcW w:w="0" w:type="auto"/>
          </w:tcPr>
          <w:p w14:paraId="39DCAAF7" w14:textId="77777777" w:rsidR="007C0D28" w:rsidRPr="00076E91" w:rsidRDefault="007C0D28" w:rsidP="008D799A">
            <w:pPr>
              <w:spacing w:line="360" w:lineRule="auto"/>
              <w:rPr>
                <w:szCs w:val="24"/>
              </w:rPr>
            </w:pPr>
            <w:r w:rsidRPr="00076E91">
              <w:rPr>
                <w:szCs w:val="24"/>
              </w:rPr>
              <w:t>Bacteroidetes</w:t>
            </w:r>
          </w:p>
        </w:tc>
        <w:tc>
          <w:tcPr>
            <w:tcW w:w="0" w:type="auto"/>
          </w:tcPr>
          <w:p w14:paraId="6197940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076E91" w:rsidRDefault="007C0D28" w:rsidP="008D799A">
            <w:pPr>
              <w:spacing w:line="360" w:lineRule="auto"/>
              <w:rPr>
                <w:szCs w:val="24"/>
              </w:rPr>
            </w:pPr>
            <w:r w:rsidRPr="00076E91">
              <w:rPr>
                <w:szCs w:val="24"/>
              </w:rPr>
              <w:t>Candidatus Sulcia muelleri DMIN</w:t>
            </w:r>
          </w:p>
        </w:tc>
        <w:tc>
          <w:tcPr>
            <w:tcW w:w="0" w:type="auto"/>
          </w:tcPr>
          <w:p w14:paraId="09A76752" w14:textId="77777777" w:rsidR="007C0D28" w:rsidRPr="00076E91" w:rsidRDefault="007C0D28" w:rsidP="008D799A">
            <w:pPr>
              <w:spacing w:line="360" w:lineRule="auto"/>
              <w:rPr>
                <w:szCs w:val="24"/>
              </w:rPr>
            </w:pPr>
            <w:r w:rsidRPr="00076E91">
              <w:rPr>
                <w:szCs w:val="24"/>
              </w:rPr>
              <w:t>Bacteroidetes</w:t>
            </w:r>
          </w:p>
        </w:tc>
        <w:tc>
          <w:tcPr>
            <w:tcW w:w="0" w:type="auto"/>
          </w:tcPr>
          <w:p w14:paraId="7633797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076E91" w:rsidRDefault="007C0D28" w:rsidP="008D799A">
            <w:pPr>
              <w:spacing w:line="360" w:lineRule="auto"/>
              <w:rPr>
                <w:szCs w:val="24"/>
              </w:rPr>
            </w:pPr>
            <w:r w:rsidRPr="00076E91">
              <w:rPr>
                <w:szCs w:val="24"/>
              </w:rPr>
              <w:t>Campylobacter curvus 525.92</w:t>
            </w:r>
          </w:p>
        </w:tc>
        <w:tc>
          <w:tcPr>
            <w:tcW w:w="0" w:type="auto"/>
          </w:tcPr>
          <w:p w14:paraId="399D8871" w14:textId="77777777" w:rsidR="007C0D28" w:rsidRPr="00076E91" w:rsidRDefault="007C0D28" w:rsidP="008D799A">
            <w:pPr>
              <w:spacing w:line="360" w:lineRule="auto"/>
              <w:rPr>
                <w:szCs w:val="24"/>
              </w:rPr>
            </w:pPr>
            <w:r w:rsidRPr="00076E91">
              <w:rPr>
                <w:szCs w:val="24"/>
              </w:rPr>
              <w:t>Epsilonproteobacteria</w:t>
            </w:r>
          </w:p>
        </w:tc>
        <w:tc>
          <w:tcPr>
            <w:tcW w:w="0" w:type="auto"/>
          </w:tcPr>
          <w:p w14:paraId="6B881A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076E91" w:rsidRDefault="007C0D28" w:rsidP="008D799A">
            <w:pPr>
              <w:spacing w:line="360" w:lineRule="auto"/>
              <w:rPr>
                <w:szCs w:val="24"/>
              </w:rPr>
            </w:pPr>
            <w:r w:rsidRPr="00076E91">
              <w:rPr>
                <w:szCs w:val="24"/>
              </w:rPr>
              <w:t>Nitratiruptor sp. SB155-2</w:t>
            </w:r>
          </w:p>
        </w:tc>
        <w:tc>
          <w:tcPr>
            <w:tcW w:w="0" w:type="auto"/>
          </w:tcPr>
          <w:p w14:paraId="3C12E0A2" w14:textId="77777777" w:rsidR="007C0D28" w:rsidRPr="00076E91" w:rsidRDefault="007C0D28" w:rsidP="008D799A">
            <w:pPr>
              <w:spacing w:line="360" w:lineRule="auto"/>
              <w:rPr>
                <w:szCs w:val="24"/>
              </w:rPr>
            </w:pPr>
            <w:r w:rsidRPr="00076E91">
              <w:rPr>
                <w:szCs w:val="24"/>
              </w:rPr>
              <w:t>Epsilonproteobacteria</w:t>
            </w:r>
          </w:p>
        </w:tc>
        <w:tc>
          <w:tcPr>
            <w:tcW w:w="0" w:type="auto"/>
          </w:tcPr>
          <w:p w14:paraId="3B406EC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076E91" w:rsidRDefault="007C0D28" w:rsidP="008D799A">
            <w:pPr>
              <w:spacing w:line="360" w:lineRule="auto"/>
              <w:rPr>
                <w:szCs w:val="24"/>
              </w:rPr>
            </w:pPr>
            <w:r w:rsidRPr="00076E91">
              <w:rPr>
                <w:szCs w:val="24"/>
              </w:rPr>
              <w:t>Sulfurovum sp. NBC37-1</w:t>
            </w:r>
          </w:p>
        </w:tc>
        <w:tc>
          <w:tcPr>
            <w:tcW w:w="0" w:type="auto"/>
          </w:tcPr>
          <w:p w14:paraId="686D7E19" w14:textId="77777777" w:rsidR="007C0D28" w:rsidRPr="00076E91" w:rsidRDefault="007C0D28" w:rsidP="008D799A">
            <w:pPr>
              <w:spacing w:line="360" w:lineRule="auto"/>
              <w:rPr>
                <w:szCs w:val="24"/>
              </w:rPr>
            </w:pPr>
            <w:r w:rsidRPr="00076E91">
              <w:rPr>
                <w:szCs w:val="24"/>
              </w:rPr>
              <w:t>Epsilonproteobacteria</w:t>
            </w:r>
          </w:p>
        </w:tc>
        <w:tc>
          <w:tcPr>
            <w:tcW w:w="0" w:type="auto"/>
          </w:tcPr>
          <w:p w14:paraId="4B8B6E8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076E91" w:rsidRDefault="007C0D28" w:rsidP="008D799A">
            <w:pPr>
              <w:spacing w:line="360" w:lineRule="auto"/>
              <w:rPr>
                <w:szCs w:val="24"/>
              </w:rPr>
            </w:pPr>
            <w:r w:rsidRPr="00076E91">
              <w:rPr>
                <w:szCs w:val="24"/>
              </w:rPr>
              <w:t>Bdellovibrio bacteriovorus HD100</w:t>
            </w:r>
          </w:p>
        </w:tc>
        <w:tc>
          <w:tcPr>
            <w:tcW w:w="0" w:type="auto"/>
          </w:tcPr>
          <w:p w14:paraId="6A968207" w14:textId="77777777" w:rsidR="007C0D28" w:rsidRPr="00076E91" w:rsidRDefault="007C0D28" w:rsidP="008D799A">
            <w:pPr>
              <w:spacing w:line="360" w:lineRule="auto"/>
              <w:rPr>
                <w:szCs w:val="24"/>
              </w:rPr>
            </w:pPr>
            <w:r w:rsidRPr="00076E91">
              <w:rPr>
                <w:szCs w:val="24"/>
              </w:rPr>
              <w:t>Deltaproteobacteria</w:t>
            </w:r>
          </w:p>
        </w:tc>
        <w:tc>
          <w:tcPr>
            <w:tcW w:w="0" w:type="auto"/>
          </w:tcPr>
          <w:p w14:paraId="2B072D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076E91" w:rsidRDefault="007C0D28" w:rsidP="008D799A">
            <w:pPr>
              <w:spacing w:line="360" w:lineRule="auto"/>
              <w:rPr>
                <w:szCs w:val="24"/>
              </w:rPr>
            </w:pPr>
            <w:r w:rsidRPr="00076E91">
              <w:rPr>
                <w:szCs w:val="24"/>
              </w:rPr>
              <w:t>Desulfovibrio vulgaris DP4</w:t>
            </w:r>
          </w:p>
        </w:tc>
        <w:tc>
          <w:tcPr>
            <w:tcW w:w="0" w:type="auto"/>
          </w:tcPr>
          <w:p w14:paraId="08DA6175" w14:textId="77777777" w:rsidR="007C0D28" w:rsidRPr="00076E91" w:rsidRDefault="007C0D28" w:rsidP="008D799A">
            <w:pPr>
              <w:spacing w:line="360" w:lineRule="auto"/>
              <w:rPr>
                <w:szCs w:val="24"/>
              </w:rPr>
            </w:pPr>
            <w:r w:rsidRPr="00076E91">
              <w:rPr>
                <w:szCs w:val="24"/>
              </w:rPr>
              <w:t>Deltaproteobacteria</w:t>
            </w:r>
          </w:p>
        </w:tc>
        <w:tc>
          <w:tcPr>
            <w:tcW w:w="0" w:type="auto"/>
          </w:tcPr>
          <w:p w14:paraId="3CD96CB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076E91" w:rsidRDefault="007C0D28" w:rsidP="008D799A">
            <w:pPr>
              <w:spacing w:line="360" w:lineRule="auto"/>
              <w:rPr>
                <w:szCs w:val="24"/>
              </w:rPr>
            </w:pPr>
            <w:r w:rsidRPr="00076E91">
              <w:rPr>
                <w:szCs w:val="24"/>
              </w:rPr>
              <w:t>Geobacter sulfurreducens PCA</w:t>
            </w:r>
          </w:p>
        </w:tc>
        <w:tc>
          <w:tcPr>
            <w:tcW w:w="0" w:type="auto"/>
          </w:tcPr>
          <w:p w14:paraId="69E6D69C" w14:textId="77777777" w:rsidR="007C0D28" w:rsidRPr="00076E91" w:rsidRDefault="007C0D28" w:rsidP="008D799A">
            <w:pPr>
              <w:spacing w:line="360" w:lineRule="auto"/>
              <w:rPr>
                <w:szCs w:val="24"/>
              </w:rPr>
            </w:pPr>
            <w:r w:rsidRPr="00076E91">
              <w:rPr>
                <w:szCs w:val="24"/>
              </w:rPr>
              <w:t>Deltaproteobacteria</w:t>
            </w:r>
          </w:p>
        </w:tc>
        <w:tc>
          <w:tcPr>
            <w:tcW w:w="0" w:type="auto"/>
          </w:tcPr>
          <w:p w14:paraId="57C3FFA1"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076E91" w:rsidRDefault="007C0D28" w:rsidP="008D799A">
            <w:pPr>
              <w:spacing w:line="360" w:lineRule="auto"/>
              <w:rPr>
                <w:szCs w:val="24"/>
              </w:rPr>
            </w:pPr>
            <w:r w:rsidRPr="00076E91">
              <w:rPr>
                <w:szCs w:val="24"/>
              </w:rPr>
              <w:t>Sorangium cellulosum So ce 56</w:t>
            </w:r>
          </w:p>
        </w:tc>
        <w:tc>
          <w:tcPr>
            <w:tcW w:w="0" w:type="auto"/>
          </w:tcPr>
          <w:p w14:paraId="12460E66" w14:textId="77777777" w:rsidR="007C0D28" w:rsidRPr="00076E91" w:rsidRDefault="007C0D28" w:rsidP="008D799A">
            <w:pPr>
              <w:spacing w:line="360" w:lineRule="auto"/>
              <w:rPr>
                <w:szCs w:val="24"/>
              </w:rPr>
            </w:pPr>
            <w:r w:rsidRPr="00076E91">
              <w:rPr>
                <w:szCs w:val="24"/>
              </w:rPr>
              <w:t>Deltaproteobacteria</w:t>
            </w:r>
          </w:p>
        </w:tc>
        <w:tc>
          <w:tcPr>
            <w:tcW w:w="0" w:type="auto"/>
          </w:tcPr>
          <w:p w14:paraId="24A30BB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076E91" w:rsidRDefault="007C0D28" w:rsidP="008D799A">
            <w:pPr>
              <w:spacing w:line="360" w:lineRule="auto"/>
              <w:rPr>
                <w:szCs w:val="24"/>
              </w:rPr>
            </w:pPr>
            <w:r w:rsidRPr="00076E91">
              <w:rPr>
                <w:szCs w:val="24"/>
              </w:rPr>
              <w:t>Syntrophus aciditrophicus SB</w:t>
            </w:r>
          </w:p>
        </w:tc>
        <w:tc>
          <w:tcPr>
            <w:tcW w:w="0" w:type="auto"/>
          </w:tcPr>
          <w:p w14:paraId="6E06346C" w14:textId="77777777" w:rsidR="007C0D28" w:rsidRPr="00076E91" w:rsidRDefault="007C0D28" w:rsidP="008D799A">
            <w:pPr>
              <w:spacing w:line="360" w:lineRule="auto"/>
              <w:rPr>
                <w:szCs w:val="24"/>
              </w:rPr>
            </w:pPr>
            <w:r w:rsidRPr="00076E91">
              <w:rPr>
                <w:szCs w:val="24"/>
              </w:rPr>
              <w:t>Deltaproteobacteria</w:t>
            </w:r>
          </w:p>
        </w:tc>
        <w:tc>
          <w:tcPr>
            <w:tcW w:w="0" w:type="auto"/>
          </w:tcPr>
          <w:p w14:paraId="7F16097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076E91" w:rsidRDefault="007C0D28" w:rsidP="008D799A">
            <w:pPr>
              <w:spacing w:line="360" w:lineRule="auto"/>
              <w:rPr>
                <w:szCs w:val="24"/>
              </w:rPr>
            </w:pPr>
            <w:r w:rsidRPr="00076E91">
              <w:rPr>
                <w:szCs w:val="24"/>
              </w:rPr>
              <w:t>Agrobacterium fabrum</w:t>
            </w:r>
          </w:p>
        </w:tc>
        <w:tc>
          <w:tcPr>
            <w:tcW w:w="0" w:type="auto"/>
          </w:tcPr>
          <w:p w14:paraId="549F7026" w14:textId="77777777" w:rsidR="007C0D28" w:rsidRPr="00076E91" w:rsidRDefault="007C0D28" w:rsidP="008D799A">
            <w:pPr>
              <w:spacing w:line="360" w:lineRule="auto"/>
              <w:rPr>
                <w:szCs w:val="24"/>
              </w:rPr>
            </w:pPr>
            <w:r w:rsidRPr="00076E91">
              <w:rPr>
                <w:szCs w:val="24"/>
              </w:rPr>
              <w:t>Alphaproteobacteria</w:t>
            </w:r>
          </w:p>
        </w:tc>
        <w:tc>
          <w:tcPr>
            <w:tcW w:w="0" w:type="auto"/>
          </w:tcPr>
          <w:p w14:paraId="039E56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076E91" w:rsidRDefault="007C0D28" w:rsidP="008D799A">
            <w:pPr>
              <w:spacing w:line="360" w:lineRule="auto"/>
              <w:rPr>
                <w:szCs w:val="24"/>
              </w:rPr>
            </w:pPr>
            <w:r w:rsidRPr="00076E91">
              <w:rPr>
                <w:szCs w:val="24"/>
              </w:rPr>
              <w:t>Caulobacter crescentus CB15</w:t>
            </w:r>
          </w:p>
        </w:tc>
        <w:tc>
          <w:tcPr>
            <w:tcW w:w="0" w:type="auto"/>
          </w:tcPr>
          <w:p w14:paraId="28AD5EC8" w14:textId="77777777" w:rsidR="007C0D28" w:rsidRPr="00076E91" w:rsidRDefault="007C0D28" w:rsidP="008D799A">
            <w:pPr>
              <w:spacing w:line="360" w:lineRule="auto"/>
              <w:rPr>
                <w:szCs w:val="24"/>
              </w:rPr>
            </w:pPr>
            <w:r w:rsidRPr="00076E91">
              <w:rPr>
                <w:szCs w:val="24"/>
              </w:rPr>
              <w:t>Alphaproteobacteria</w:t>
            </w:r>
          </w:p>
        </w:tc>
        <w:tc>
          <w:tcPr>
            <w:tcW w:w="0" w:type="auto"/>
          </w:tcPr>
          <w:p w14:paraId="1E19F37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076E91" w:rsidRDefault="007C0D28" w:rsidP="008D799A">
            <w:pPr>
              <w:spacing w:line="360" w:lineRule="auto"/>
              <w:rPr>
                <w:szCs w:val="24"/>
              </w:rPr>
            </w:pPr>
            <w:r w:rsidRPr="00076E91">
              <w:rPr>
                <w:szCs w:val="24"/>
              </w:rPr>
              <w:t>Ehrlichia canis str. Jake</w:t>
            </w:r>
          </w:p>
        </w:tc>
        <w:tc>
          <w:tcPr>
            <w:tcW w:w="0" w:type="auto"/>
          </w:tcPr>
          <w:p w14:paraId="0072C3DA" w14:textId="77777777" w:rsidR="007C0D28" w:rsidRPr="00076E91" w:rsidRDefault="007C0D28" w:rsidP="008D799A">
            <w:pPr>
              <w:spacing w:line="360" w:lineRule="auto"/>
              <w:rPr>
                <w:szCs w:val="24"/>
              </w:rPr>
            </w:pPr>
            <w:r w:rsidRPr="00076E91">
              <w:rPr>
                <w:szCs w:val="24"/>
              </w:rPr>
              <w:t>Alphaproteobacteria</w:t>
            </w:r>
          </w:p>
        </w:tc>
        <w:tc>
          <w:tcPr>
            <w:tcW w:w="0" w:type="auto"/>
          </w:tcPr>
          <w:p w14:paraId="4DD0324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076E91" w:rsidRDefault="007C0D28" w:rsidP="008D799A">
            <w:pPr>
              <w:spacing w:line="360" w:lineRule="auto"/>
              <w:rPr>
                <w:szCs w:val="24"/>
              </w:rPr>
            </w:pPr>
            <w:r w:rsidRPr="00076E91">
              <w:rPr>
                <w:szCs w:val="24"/>
              </w:rPr>
              <w:t>Maricaulis maris MCS10</w:t>
            </w:r>
          </w:p>
        </w:tc>
        <w:tc>
          <w:tcPr>
            <w:tcW w:w="0" w:type="auto"/>
          </w:tcPr>
          <w:p w14:paraId="34122179" w14:textId="77777777" w:rsidR="007C0D28" w:rsidRPr="00076E91" w:rsidRDefault="007C0D28" w:rsidP="008D799A">
            <w:pPr>
              <w:spacing w:line="360" w:lineRule="auto"/>
              <w:rPr>
                <w:szCs w:val="24"/>
              </w:rPr>
            </w:pPr>
            <w:r w:rsidRPr="00076E91">
              <w:rPr>
                <w:szCs w:val="24"/>
              </w:rPr>
              <w:t>Alphaproteobacteria</w:t>
            </w:r>
          </w:p>
        </w:tc>
        <w:tc>
          <w:tcPr>
            <w:tcW w:w="0" w:type="auto"/>
          </w:tcPr>
          <w:p w14:paraId="369AF6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076E91" w:rsidRDefault="007C0D28" w:rsidP="008D799A">
            <w:pPr>
              <w:spacing w:line="360" w:lineRule="auto"/>
              <w:rPr>
                <w:szCs w:val="24"/>
              </w:rPr>
            </w:pPr>
            <w:r w:rsidRPr="00076E91">
              <w:rPr>
                <w:szCs w:val="24"/>
              </w:rPr>
              <w:t>Zymomonas mobilis subsp. mobilis ZM4</w:t>
            </w:r>
          </w:p>
        </w:tc>
        <w:tc>
          <w:tcPr>
            <w:tcW w:w="0" w:type="auto"/>
          </w:tcPr>
          <w:p w14:paraId="127CAC91" w14:textId="77777777" w:rsidR="007C0D28" w:rsidRPr="00076E91" w:rsidRDefault="007C0D28" w:rsidP="008D799A">
            <w:pPr>
              <w:spacing w:line="360" w:lineRule="auto"/>
              <w:rPr>
                <w:szCs w:val="24"/>
              </w:rPr>
            </w:pPr>
            <w:r w:rsidRPr="00076E91">
              <w:rPr>
                <w:szCs w:val="24"/>
              </w:rPr>
              <w:t>Alphaproteobacteria</w:t>
            </w:r>
          </w:p>
        </w:tc>
        <w:tc>
          <w:tcPr>
            <w:tcW w:w="0" w:type="auto"/>
          </w:tcPr>
          <w:p w14:paraId="53F4DFB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076E91" w:rsidRDefault="007C0D28" w:rsidP="008D799A">
            <w:pPr>
              <w:spacing w:line="360" w:lineRule="auto"/>
              <w:rPr>
                <w:szCs w:val="24"/>
              </w:rPr>
            </w:pPr>
            <w:r w:rsidRPr="00076E91">
              <w:rPr>
                <w:szCs w:val="24"/>
              </w:rPr>
              <w:t>Bordetella petrii DSM 12804</w:t>
            </w:r>
          </w:p>
        </w:tc>
        <w:tc>
          <w:tcPr>
            <w:tcW w:w="0" w:type="auto"/>
          </w:tcPr>
          <w:p w14:paraId="0D95DEE6" w14:textId="77777777" w:rsidR="007C0D28" w:rsidRPr="00076E91" w:rsidRDefault="007C0D28" w:rsidP="008D799A">
            <w:pPr>
              <w:spacing w:line="360" w:lineRule="auto"/>
              <w:rPr>
                <w:szCs w:val="24"/>
              </w:rPr>
            </w:pPr>
            <w:r w:rsidRPr="00076E91">
              <w:rPr>
                <w:szCs w:val="24"/>
              </w:rPr>
              <w:t>Betaproteobacteria</w:t>
            </w:r>
          </w:p>
        </w:tc>
        <w:tc>
          <w:tcPr>
            <w:tcW w:w="0" w:type="auto"/>
          </w:tcPr>
          <w:p w14:paraId="4994E0F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t>474</w:t>
            </w:r>
          </w:p>
        </w:tc>
        <w:tc>
          <w:tcPr>
            <w:tcW w:w="0" w:type="auto"/>
          </w:tcPr>
          <w:p w14:paraId="7BC61F90" w14:textId="77777777" w:rsidR="007C0D28" w:rsidRPr="00076E91" w:rsidRDefault="007C0D28" w:rsidP="008D799A">
            <w:pPr>
              <w:spacing w:line="360" w:lineRule="auto"/>
              <w:rPr>
                <w:szCs w:val="24"/>
              </w:rPr>
            </w:pPr>
            <w:r w:rsidRPr="00076E91">
              <w:rPr>
                <w:szCs w:val="24"/>
              </w:rPr>
              <w:t>Chlamydia trachomatis G/9301</w:t>
            </w:r>
          </w:p>
        </w:tc>
        <w:tc>
          <w:tcPr>
            <w:tcW w:w="0" w:type="auto"/>
          </w:tcPr>
          <w:p w14:paraId="7AB5D869" w14:textId="77777777" w:rsidR="007C0D28" w:rsidRPr="00076E91" w:rsidRDefault="007C0D28" w:rsidP="008D799A">
            <w:pPr>
              <w:spacing w:line="360" w:lineRule="auto"/>
              <w:rPr>
                <w:szCs w:val="24"/>
              </w:rPr>
            </w:pPr>
            <w:r w:rsidRPr="00076E91">
              <w:rPr>
                <w:szCs w:val="24"/>
              </w:rPr>
              <w:t>Betaproteobacteria</w:t>
            </w:r>
          </w:p>
        </w:tc>
        <w:tc>
          <w:tcPr>
            <w:tcW w:w="0" w:type="auto"/>
          </w:tcPr>
          <w:p w14:paraId="2D3C332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076E91" w:rsidRDefault="007C0D28" w:rsidP="008D799A">
            <w:pPr>
              <w:spacing w:line="360" w:lineRule="auto"/>
              <w:rPr>
                <w:szCs w:val="24"/>
              </w:rPr>
            </w:pPr>
            <w:r w:rsidRPr="00076E91">
              <w:rPr>
                <w:szCs w:val="24"/>
              </w:rPr>
              <w:t>Dechloromonas aromatica RCB</w:t>
            </w:r>
          </w:p>
        </w:tc>
        <w:tc>
          <w:tcPr>
            <w:tcW w:w="0" w:type="auto"/>
          </w:tcPr>
          <w:p w14:paraId="7ED1440B" w14:textId="77777777" w:rsidR="007C0D28" w:rsidRPr="00076E91" w:rsidRDefault="007C0D28" w:rsidP="008D799A">
            <w:pPr>
              <w:spacing w:line="360" w:lineRule="auto"/>
              <w:rPr>
                <w:szCs w:val="24"/>
              </w:rPr>
            </w:pPr>
            <w:r w:rsidRPr="00076E91">
              <w:rPr>
                <w:szCs w:val="24"/>
              </w:rPr>
              <w:t>Betaproteobacteria</w:t>
            </w:r>
          </w:p>
        </w:tc>
        <w:tc>
          <w:tcPr>
            <w:tcW w:w="0" w:type="auto"/>
          </w:tcPr>
          <w:p w14:paraId="3D2C55D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076E91" w:rsidRDefault="007C0D28" w:rsidP="008D799A">
            <w:pPr>
              <w:spacing w:line="360" w:lineRule="auto"/>
              <w:rPr>
                <w:szCs w:val="24"/>
              </w:rPr>
            </w:pPr>
            <w:r w:rsidRPr="00076E91">
              <w:rPr>
                <w:szCs w:val="24"/>
              </w:rPr>
              <w:t>Methylobacillus flagellatus KT</w:t>
            </w:r>
          </w:p>
        </w:tc>
        <w:tc>
          <w:tcPr>
            <w:tcW w:w="0" w:type="auto"/>
          </w:tcPr>
          <w:p w14:paraId="72CB78E2" w14:textId="77777777" w:rsidR="007C0D28" w:rsidRPr="00076E91" w:rsidRDefault="007C0D28" w:rsidP="008D799A">
            <w:pPr>
              <w:spacing w:line="360" w:lineRule="auto"/>
              <w:rPr>
                <w:szCs w:val="24"/>
              </w:rPr>
            </w:pPr>
            <w:r w:rsidRPr="00076E91">
              <w:rPr>
                <w:szCs w:val="24"/>
              </w:rPr>
              <w:t>Betaproteobacteria</w:t>
            </w:r>
          </w:p>
        </w:tc>
        <w:tc>
          <w:tcPr>
            <w:tcW w:w="0" w:type="auto"/>
          </w:tcPr>
          <w:p w14:paraId="02E96B12"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076E91" w:rsidRDefault="007C0D28" w:rsidP="008D799A">
            <w:pPr>
              <w:spacing w:line="360" w:lineRule="auto"/>
              <w:rPr>
                <w:szCs w:val="24"/>
              </w:rPr>
            </w:pPr>
            <w:r w:rsidRPr="00076E91">
              <w:rPr>
                <w:szCs w:val="24"/>
              </w:rPr>
              <w:t>Neisseria gonorrhoeae FA 1090</w:t>
            </w:r>
          </w:p>
        </w:tc>
        <w:tc>
          <w:tcPr>
            <w:tcW w:w="0" w:type="auto"/>
          </w:tcPr>
          <w:p w14:paraId="128A6321" w14:textId="77777777" w:rsidR="007C0D28" w:rsidRPr="00076E91" w:rsidRDefault="007C0D28" w:rsidP="008D799A">
            <w:pPr>
              <w:spacing w:line="360" w:lineRule="auto"/>
              <w:rPr>
                <w:szCs w:val="24"/>
              </w:rPr>
            </w:pPr>
            <w:r w:rsidRPr="00076E91">
              <w:rPr>
                <w:szCs w:val="24"/>
              </w:rPr>
              <w:t>Betaproteobacteria</w:t>
            </w:r>
          </w:p>
        </w:tc>
        <w:tc>
          <w:tcPr>
            <w:tcW w:w="0" w:type="auto"/>
          </w:tcPr>
          <w:p w14:paraId="6209AFB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076E91" w:rsidRDefault="007C0D28" w:rsidP="008D799A">
            <w:pPr>
              <w:spacing w:line="360" w:lineRule="auto"/>
              <w:rPr>
                <w:szCs w:val="24"/>
              </w:rPr>
            </w:pPr>
            <w:r w:rsidRPr="00076E91">
              <w:rPr>
                <w:szCs w:val="24"/>
              </w:rPr>
              <w:t>Nitrosomonas europaea ATCC 19718</w:t>
            </w:r>
          </w:p>
        </w:tc>
        <w:tc>
          <w:tcPr>
            <w:tcW w:w="0" w:type="auto"/>
          </w:tcPr>
          <w:p w14:paraId="6DB45E20" w14:textId="77777777" w:rsidR="007C0D28" w:rsidRPr="00076E91" w:rsidRDefault="007C0D28" w:rsidP="008D799A">
            <w:pPr>
              <w:spacing w:line="360" w:lineRule="auto"/>
              <w:rPr>
                <w:szCs w:val="24"/>
              </w:rPr>
            </w:pPr>
            <w:r w:rsidRPr="00076E91">
              <w:rPr>
                <w:szCs w:val="24"/>
              </w:rPr>
              <w:t>Betaproteobacteria</w:t>
            </w:r>
          </w:p>
        </w:tc>
        <w:tc>
          <w:tcPr>
            <w:tcW w:w="0" w:type="auto"/>
          </w:tcPr>
          <w:p w14:paraId="3B8BE790"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076E91" w:rsidRDefault="007C0D28" w:rsidP="008D799A">
            <w:pPr>
              <w:spacing w:line="360" w:lineRule="auto"/>
              <w:rPr>
                <w:szCs w:val="24"/>
              </w:rPr>
            </w:pPr>
            <w:r w:rsidRPr="00076E91">
              <w:rPr>
                <w:szCs w:val="24"/>
              </w:rPr>
              <w:t>Thiobacillus denitrificans ATCC 25259</w:t>
            </w:r>
          </w:p>
        </w:tc>
        <w:tc>
          <w:tcPr>
            <w:tcW w:w="0" w:type="auto"/>
          </w:tcPr>
          <w:p w14:paraId="45DFF2C8" w14:textId="77777777" w:rsidR="007C0D28" w:rsidRPr="00076E91" w:rsidRDefault="007C0D28" w:rsidP="008D799A">
            <w:pPr>
              <w:spacing w:line="360" w:lineRule="auto"/>
              <w:rPr>
                <w:szCs w:val="24"/>
              </w:rPr>
            </w:pPr>
            <w:r w:rsidRPr="00076E91">
              <w:rPr>
                <w:szCs w:val="24"/>
              </w:rPr>
              <w:t>Betaproteobacteria</w:t>
            </w:r>
          </w:p>
        </w:tc>
        <w:tc>
          <w:tcPr>
            <w:tcW w:w="0" w:type="auto"/>
          </w:tcPr>
          <w:p w14:paraId="3B71B3A8"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076E91" w:rsidRDefault="007C0D28" w:rsidP="008D799A">
            <w:pPr>
              <w:spacing w:line="360" w:lineRule="auto"/>
              <w:rPr>
                <w:szCs w:val="24"/>
              </w:rPr>
            </w:pPr>
            <w:r w:rsidRPr="00076E91">
              <w:rPr>
                <w:szCs w:val="24"/>
              </w:rPr>
              <w:t>Aeromonas hydrophila subsp. hydrophila ATCC 7966</w:t>
            </w:r>
          </w:p>
        </w:tc>
        <w:tc>
          <w:tcPr>
            <w:tcW w:w="0" w:type="auto"/>
          </w:tcPr>
          <w:p w14:paraId="6A43E39E" w14:textId="77777777" w:rsidR="007C0D28" w:rsidRPr="00076E91" w:rsidRDefault="007C0D28" w:rsidP="008D799A">
            <w:pPr>
              <w:spacing w:line="360" w:lineRule="auto"/>
              <w:rPr>
                <w:szCs w:val="24"/>
              </w:rPr>
            </w:pPr>
            <w:r w:rsidRPr="00076E91">
              <w:rPr>
                <w:szCs w:val="24"/>
              </w:rPr>
              <w:t>Gammaproteobacteria</w:t>
            </w:r>
          </w:p>
        </w:tc>
        <w:tc>
          <w:tcPr>
            <w:tcW w:w="0" w:type="auto"/>
          </w:tcPr>
          <w:p w14:paraId="49800E6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076E91" w:rsidRDefault="007C0D28" w:rsidP="008D799A">
            <w:pPr>
              <w:spacing w:line="360" w:lineRule="auto"/>
              <w:rPr>
                <w:szCs w:val="24"/>
              </w:rPr>
            </w:pPr>
            <w:r w:rsidRPr="00076E91">
              <w:rPr>
                <w:szCs w:val="24"/>
              </w:rPr>
              <w:t>Baumannia cicadellinicola str. Hc (Homalodisca coagulata)</w:t>
            </w:r>
          </w:p>
        </w:tc>
        <w:tc>
          <w:tcPr>
            <w:tcW w:w="0" w:type="auto"/>
          </w:tcPr>
          <w:p w14:paraId="484D9358" w14:textId="77777777" w:rsidR="007C0D28" w:rsidRPr="00076E91" w:rsidRDefault="007C0D28" w:rsidP="008D799A">
            <w:pPr>
              <w:spacing w:line="360" w:lineRule="auto"/>
              <w:rPr>
                <w:szCs w:val="24"/>
              </w:rPr>
            </w:pPr>
            <w:r w:rsidRPr="00076E91">
              <w:rPr>
                <w:szCs w:val="24"/>
              </w:rPr>
              <w:t>Gammaproteobacteria</w:t>
            </w:r>
          </w:p>
        </w:tc>
        <w:tc>
          <w:tcPr>
            <w:tcW w:w="0" w:type="auto"/>
          </w:tcPr>
          <w:p w14:paraId="631A6D6F"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076E91" w:rsidRDefault="007C0D28" w:rsidP="008D799A">
            <w:pPr>
              <w:spacing w:line="360" w:lineRule="auto"/>
              <w:rPr>
                <w:szCs w:val="24"/>
              </w:rPr>
            </w:pPr>
            <w:r w:rsidRPr="00076E91">
              <w:rPr>
                <w:szCs w:val="24"/>
              </w:rPr>
              <w:t>Candidatus Carsonella ruddii PV</w:t>
            </w:r>
          </w:p>
        </w:tc>
        <w:tc>
          <w:tcPr>
            <w:tcW w:w="0" w:type="auto"/>
          </w:tcPr>
          <w:p w14:paraId="096985BA" w14:textId="77777777" w:rsidR="007C0D28" w:rsidRPr="00076E91" w:rsidRDefault="007C0D28" w:rsidP="008D799A">
            <w:pPr>
              <w:spacing w:line="360" w:lineRule="auto"/>
              <w:rPr>
                <w:szCs w:val="24"/>
              </w:rPr>
            </w:pPr>
            <w:r w:rsidRPr="00076E91">
              <w:rPr>
                <w:szCs w:val="24"/>
              </w:rPr>
              <w:t>Gammaproteobacteria</w:t>
            </w:r>
          </w:p>
        </w:tc>
        <w:tc>
          <w:tcPr>
            <w:tcW w:w="0" w:type="auto"/>
          </w:tcPr>
          <w:p w14:paraId="303BDF8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076E91" w:rsidRDefault="007C0D28" w:rsidP="008D799A">
            <w:pPr>
              <w:spacing w:line="360" w:lineRule="auto"/>
              <w:rPr>
                <w:szCs w:val="24"/>
              </w:rPr>
            </w:pPr>
            <w:r w:rsidRPr="00076E91">
              <w:rPr>
                <w:szCs w:val="24"/>
              </w:rPr>
              <w:t>Coxiella burnetii RSA 331</w:t>
            </w:r>
          </w:p>
        </w:tc>
        <w:tc>
          <w:tcPr>
            <w:tcW w:w="0" w:type="auto"/>
          </w:tcPr>
          <w:p w14:paraId="147735BB" w14:textId="77777777" w:rsidR="007C0D28" w:rsidRPr="00076E91" w:rsidRDefault="007C0D28" w:rsidP="008D799A">
            <w:pPr>
              <w:spacing w:line="360" w:lineRule="auto"/>
              <w:rPr>
                <w:szCs w:val="24"/>
              </w:rPr>
            </w:pPr>
            <w:r w:rsidRPr="00076E91">
              <w:rPr>
                <w:szCs w:val="24"/>
              </w:rPr>
              <w:t>Gammaproteobacteria</w:t>
            </w:r>
          </w:p>
        </w:tc>
        <w:tc>
          <w:tcPr>
            <w:tcW w:w="0" w:type="auto"/>
          </w:tcPr>
          <w:p w14:paraId="3C550427"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076E91" w:rsidRDefault="007C0D28" w:rsidP="008D799A">
            <w:pPr>
              <w:spacing w:line="360" w:lineRule="auto"/>
              <w:rPr>
                <w:szCs w:val="24"/>
              </w:rPr>
            </w:pPr>
            <w:r w:rsidRPr="00076E91">
              <w:rPr>
                <w:szCs w:val="24"/>
              </w:rPr>
              <w:t>Dichelobacter nodosus VCS1703A</w:t>
            </w:r>
          </w:p>
        </w:tc>
        <w:tc>
          <w:tcPr>
            <w:tcW w:w="0" w:type="auto"/>
          </w:tcPr>
          <w:p w14:paraId="4038DE0D" w14:textId="77777777" w:rsidR="007C0D28" w:rsidRPr="00076E91" w:rsidRDefault="007C0D28" w:rsidP="008D799A">
            <w:pPr>
              <w:spacing w:line="360" w:lineRule="auto"/>
              <w:rPr>
                <w:szCs w:val="24"/>
              </w:rPr>
            </w:pPr>
            <w:r w:rsidRPr="00076E91">
              <w:rPr>
                <w:szCs w:val="24"/>
              </w:rPr>
              <w:t>Gammaproteobacteria</w:t>
            </w:r>
          </w:p>
        </w:tc>
        <w:tc>
          <w:tcPr>
            <w:tcW w:w="0" w:type="auto"/>
          </w:tcPr>
          <w:p w14:paraId="60AB6094"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076E91" w:rsidRDefault="007C0D28" w:rsidP="008D799A">
            <w:pPr>
              <w:spacing w:line="360" w:lineRule="auto"/>
              <w:rPr>
                <w:szCs w:val="24"/>
              </w:rPr>
            </w:pPr>
            <w:r w:rsidRPr="00076E91">
              <w:rPr>
                <w:szCs w:val="24"/>
              </w:rPr>
              <w:t>Escherichia coli str. K-12 substr. MG1655</w:t>
            </w:r>
          </w:p>
        </w:tc>
        <w:tc>
          <w:tcPr>
            <w:tcW w:w="0" w:type="auto"/>
          </w:tcPr>
          <w:p w14:paraId="52380AC5" w14:textId="77777777" w:rsidR="007C0D28" w:rsidRPr="00076E91" w:rsidRDefault="007C0D28" w:rsidP="008D799A">
            <w:pPr>
              <w:spacing w:line="360" w:lineRule="auto"/>
              <w:rPr>
                <w:szCs w:val="24"/>
              </w:rPr>
            </w:pPr>
            <w:r w:rsidRPr="00076E91">
              <w:rPr>
                <w:szCs w:val="24"/>
              </w:rPr>
              <w:t>Gammaproteobacteria</w:t>
            </w:r>
          </w:p>
        </w:tc>
        <w:tc>
          <w:tcPr>
            <w:tcW w:w="0" w:type="auto"/>
          </w:tcPr>
          <w:p w14:paraId="4B02133D"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076E91" w:rsidRDefault="007C0D28" w:rsidP="008D799A">
            <w:pPr>
              <w:spacing w:line="360" w:lineRule="auto"/>
              <w:rPr>
                <w:szCs w:val="24"/>
              </w:rPr>
            </w:pPr>
            <w:r w:rsidRPr="00076E91">
              <w:rPr>
                <w:szCs w:val="24"/>
              </w:rPr>
              <w:t>Haemophilus influenzae 10810</w:t>
            </w:r>
          </w:p>
        </w:tc>
        <w:tc>
          <w:tcPr>
            <w:tcW w:w="0" w:type="auto"/>
          </w:tcPr>
          <w:p w14:paraId="7301D617" w14:textId="77777777" w:rsidR="007C0D28" w:rsidRPr="00076E91" w:rsidRDefault="007C0D28" w:rsidP="008D799A">
            <w:pPr>
              <w:spacing w:line="360" w:lineRule="auto"/>
              <w:rPr>
                <w:szCs w:val="24"/>
              </w:rPr>
            </w:pPr>
            <w:r w:rsidRPr="00076E91">
              <w:rPr>
                <w:szCs w:val="24"/>
              </w:rPr>
              <w:t>Gammaproteobacteria</w:t>
            </w:r>
          </w:p>
        </w:tc>
        <w:tc>
          <w:tcPr>
            <w:tcW w:w="0" w:type="auto"/>
          </w:tcPr>
          <w:p w14:paraId="287F301C"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076E91" w:rsidRDefault="007C0D28" w:rsidP="008D799A">
            <w:pPr>
              <w:spacing w:line="360" w:lineRule="auto"/>
              <w:rPr>
                <w:szCs w:val="24"/>
              </w:rPr>
            </w:pPr>
            <w:r w:rsidRPr="00076E91">
              <w:rPr>
                <w:szCs w:val="24"/>
              </w:rPr>
              <w:t>Marinomonas mediterranea MMB-1</w:t>
            </w:r>
          </w:p>
        </w:tc>
        <w:tc>
          <w:tcPr>
            <w:tcW w:w="0" w:type="auto"/>
          </w:tcPr>
          <w:p w14:paraId="67351331" w14:textId="77777777" w:rsidR="007C0D28" w:rsidRPr="00076E91" w:rsidRDefault="007C0D28" w:rsidP="008D799A">
            <w:pPr>
              <w:spacing w:line="360" w:lineRule="auto"/>
              <w:rPr>
                <w:szCs w:val="24"/>
              </w:rPr>
            </w:pPr>
            <w:r w:rsidRPr="00076E91">
              <w:rPr>
                <w:szCs w:val="24"/>
              </w:rPr>
              <w:t>Gammaproteobacteria</w:t>
            </w:r>
          </w:p>
        </w:tc>
        <w:tc>
          <w:tcPr>
            <w:tcW w:w="0" w:type="auto"/>
          </w:tcPr>
          <w:p w14:paraId="7A2E223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076E91" w:rsidRDefault="007C0D28" w:rsidP="008D799A">
            <w:pPr>
              <w:spacing w:line="360" w:lineRule="auto"/>
              <w:rPr>
                <w:szCs w:val="24"/>
              </w:rPr>
            </w:pPr>
            <w:r w:rsidRPr="00076E91">
              <w:rPr>
                <w:szCs w:val="24"/>
              </w:rPr>
              <w:t>Methylococcus capsulatus str. Bath</w:t>
            </w:r>
          </w:p>
        </w:tc>
        <w:tc>
          <w:tcPr>
            <w:tcW w:w="0" w:type="auto"/>
          </w:tcPr>
          <w:p w14:paraId="71534943" w14:textId="77777777" w:rsidR="007C0D28" w:rsidRPr="00076E91" w:rsidRDefault="007C0D28" w:rsidP="008D799A">
            <w:pPr>
              <w:spacing w:line="360" w:lineRule="auto"/>
              <w:rPr>
                <w:szCs w:val="24"/>
              </w:rPr>
            </w:pPr>
            <w:r w:rsidRPr="00076E91">
              <w:rPr>
                <w:szCs w:val="24"/>
              </w:rPr>
              <w:t>Gammaproteobacteria</w:t>
            </w:r>
          </w:p>
        </w:tc>
        <w:tc>
          <w:tcPr>
            <w:tcW w:w="0" w:type="auto"/>
          </w:tcPr>
          <w:p w14:paraId="232E72C6"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076E91" w:rsidRDefault="007C0D28" w:rsidP="008D799A">
            <w:pPr>
              <w:spacing w:line="360" w:lineRule="auto"/>
              <w:rPr>
                <w:szCs w:val="24"/>
              </w:rPr>
            </w:pPr>
            <w:r w:rsidRPr="00076E91">
              <w:rPr>
                <w:szCs w:val="24"/>
              </w:rPr>
              <w:t>Nitrosococcus oceani ATCC 19707</w:t>
            </w:r>
          </w:p>
        </w:tc>
        <w:tc>
          <w:tcPr>
            <w:tcW w:w="0" w:type="auto"/>
          </w:tcPr>
          <w:p w14:paraId="699767FB" w14:textId="77777777" w:rsidR="007C0D28" w:rsidRPr="00076E91" w:rsidRDefault="007C0D28" w:rsidP="008D799A">
            <w:pPr>
              <w:spacing w:line="360" w:lineRule="auto"/>
              <w:rPr>
                <w:szCs w:val="24"/>
              </w:rPr>
            </w:pPr>
            <w:r w:rsidRPr="00076E91">
              <w:rPr>
                <w:szCs w:val="24"/>
              </w:rPr>
              <w:t>Gammaproteobacteria</w:t>
            </w:r>
          </w:p>
        </w:tc>
        <w:tc>
          <w:tcPr>
            <w:tcW w:w="0" w:type="auto"/>
          </w:tcPr>
          <w:p w14:paraId="707D0469"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076E91" w:rsidRDefault="007C0D28" w:rsidP="008D799A">
            <w:pPr>
              <w:spacing w:line="360" w:lineRule="auto"/>
              <w:rPr>
                <w:szCs w:val="24"/>
              </w:rPr>
            </w:pPr>
            <w:r w:rsidRPr="00076E91">
              <w:rPr>
                <w:szCs w:val="24"/>
              </w:rPr>
              <w:t>Pseudomonas putida F1</w:t>
            </w:r>
          </w:p>
        </w:tc>
        <w:tc>
          <w:tcPr>
            <w:tcW w:w="0" w:type="auto"/>
          </w:tcPr>
          <w:p w14:paraId="2FAFE2D2" w14:textId="77777777" w:rsidR="007C0D28" w:rsidRPr="00076E91" w:rsidRDefault="007C0D28" w:rsidP="008D799A">
            <w:pPr>
              <w:spacing w:line="360" w:lineRule="auto"/>
              <w:rPr>
                <w:szCs w:val="24"/>
              </w:rPr>
            </w:pPr>
            <w:r w:rsidRPr="00076E91">
              <w:rPr>
                <w:szCs w:val="24"/>
              </w:rPr>
              <w:t>Gammaproteobacteria</w:t>
            </w:r>
          </w:p>
        </w:tc>
        <w:tc>
          <w:tcPr>
            <w:tcW w:w="0" w:type="auto"/>
          </w:tcPr>
          <w:p w14:paraId="099D591A" w14:textId="77777777" w:rsidR="007C0D28" w:rsidRPr="00076E91" w:rsidRDefault="007C0D28" w:rsidP="008D799A">
            <w:pPr>
              <w:spacing w:line="360" w:lineRule="auto"/>
              <w:rPr>
                <w:szCs w:val="24"/>
              </w:rPr>
            </w:pPr>
            <w:proofErr w:type="gramStart"/>
            <w:r w:rsidRPr="00076E91">
              <w:rPr>
                <w:szCs w:val="24"/>
              </w:rPr>
              <w:t>bacteria</w:t>
            </w:r>
            <w:proofErr w:type="gramEnd"/>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076E91" w:rsidRDefault="007C0D28" w:rsidP="008D799A">
            <w:pPr>
              <w:spacing w:line="360" w:lineRule="auto"/>
              <w:rPr>
                <w:szCs w:val="24"/>
              </w:rPr>
            </w:pPr>
            <w:r w:rsidRPr="00076E91">
              <w:rPr>
                <w:szCs w:val="24"/>
              </w:rPr>
              <w:t>Candidatus Ruthia magnifica str. Cm (Calyptogena magnifica)</w:t>
            </w:r>
          </w:p>
        </w:tc>
        <w:tc>
          <w:tcPr>
            <w:tcW w:w="0" w:type="auto"/>
          </w:tcPr>
          <w:p w14:paraId="57BF6A36" w14:textId="77777777" w:rsidR="007C0D28" w:rsidRPr="00076E91" w:rsidRDefault="007C0D28" w:rsidP="008D799A">
            <w:pPr>
              <w:spacing w:line="360" w:lineRule="auto"/>
              <w:rPr>
                <w:szCs w:val="24"/>
              </w:rPr>
            </w:pPr>
            <w:r w:rsidRPr="00076E91">
              <w:rPr>
                <w:szCs w:val="24"/>
              </w:rPr>
              <w:t>Gammaproteobacteria</w:t>
            </w:r>
          </w:p>
        </w:tc>
        <w:tc>
          <w:tcPr>
            <w:tcW w:w="0" w:type="auto"/>
          </w:tcPr>
          <w:p w14:paraId="655A88BC" w14:textId="77777777" w:rsidR="007C0D28" w:rsidRPr="00076E91" w:rsidRDefault="007C0D28" w:rsidP="008D799A">
            <w:pPr>
              <w:spacing w:line="360" w:lineRule="auto"/>
              <w:rPr>
                <w:szCs w:val="24"/>
              </w:rPr>
            </w:pPr>
            <w:proofErr w:type="gramStart"/>
            <w:r w:rsidRPr="00076E91">
              <w:rPr>
                <w:szCs w:val="24"/>
              </w:rPr>
              <w:t>bacteria</w:t>
            </w:r>
            <w:proofErr w:type="gramEnd"/>
          </w:p>
        </w:tc>
      </w:tr>
    </w:tbl>
    <w:p w14:paraId="3B602D02" w14:textId="77777777" w:rsidR="00F80F54" w:rsidRPr="00076E91" w:rsidRDefault="00F80F54" w:rsidP="008D799A">
      <w:pPr>
        <w:spacing w:after="0" w:line="360" w:lineRule="auto"/>
        <w:rPr>
          <w:szCs w:val="24"/>
        </w:rPr>
      </w:pPr>
    </w:p>
    <w:p w14:paraId="0D444DDB" w14:textId="23404BEF" w:rsidR="00B01FCE" w:rsidRPr="00076E91" w:rsidRDefault="00B01FCE" w:rsidP="008D799A">
      <w:pPr>
        <w:pStyle w:val="Caption"/>
        <w:keepNext/>
        <w:spacing w:after="0" w:line="360" w:lineRule="auto"/>
      </w:pPr>
      <w:bookmarkStart w:id="59" w:name="_Ref371837253"/>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5</w:t>
      </w:r>
      <w:r w:rsidR="009E69A4">
        <w:fldChar w:fldCharType="end"/>
      </w:r>
      <w:bookmarkEnd w:id="59"/>
      <w:r w:rsidRPr="00076E91">
        <w:t>: List of 30 manually KO-annotated reference taxa</w:t>
      </w:r>
    </w:p>
    <w:tbl>
      <w:tblPr>
        <w:tblStyle w:val="TableGrid"/>
        <w:tblW w:w="5000" w:type="pct"/>
        <w:tblLook w:val="04A0" w:firstRow="1" w:lastRow="0" w:firstColumn="1" w:lastColumn="0" w:noHBand="0" w:noVBand="1"/>
      </w:tblPr>
      <w:tblGrid>
        <w:gridCol w:w="599"/>
        <w:gridCol w:w="2035"/>
        <w:gridCol w:w="598"/>
        <w:gridCol w:w="2403"/>
        <w:gridCol w:w="598"/>
        <w:gridCol w:w="2487"/>
      </w:tblGrid>
      <w:tr w:rsidR="00B01FCE" w:rsidRPr="00076E91" w14:paraId="2C189817" w14:textId="77777777" w:rsidTr="00B01FCE">
        <w:trPr>
          <w:trHeight w:val="225"/>
        </w:trPr>
        <w:tc>
          <w:tcPr>
            <w:tcW w:w="343" w:type="pct"/>
            <w:hideMark/>
          </w:tcPr>
          <w:p w14:paraId="106B95CA"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167" w:type="pct"/>
            <w:hideMark/>
          </w:tcPr>
          <w:p w14:paraId="0A5E27F3"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592F4647"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378" w:type="pct"/>
            <w:hideMark/>
          </w:tcPr>
          <w:p w14:paraId="05A80A0F"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c>
          <w:tcPr>
            <w:tcW w:w="343" w:type="pct"/>
            <w:hideMark/>
          </w:tcPr>
          <w:p w14:paraId="1A968305"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No.</w:t>
            </w:r>
          </w:p>
        </w:tc>
        <w:tc>
          <w:tcPr>
            <w:tcW w:w="1428" w:type="pct"/>
            <w:hideMark/>
          </w:tcPr>
          <w:p w14:paraId="1B2D18AE" w14:textId="77777777" w:rsidR="00B01FCE" w:rsidRPr="00076E91" w:rsidRDefault="00B01FCE" w:rsidP="008D799A">
            <w:pPr>
              <w:spacing w:line="360" w:lineRule="auto"/>
              <w:ind w:hanging="338"/>
              <w:rPr>
                <w:rFonts w:cs="Times New Roman"/>
                <w:szCs w:val="24"/>
              </w:rPr>
            </w:pPr>
            <w:r w:rsidRPr="00076E91">
              <w:rPr>
                <w:rFonts w:cs="Times New Roman"/>
                <w:bCs/>
                <w:color w:val="000000"/>
                <w:szCs w:val="24"/>
              </w:rPr>
              <w:t>Name</w:t>
            </w:r>
          </w:p>
        </w:tc>
      </w:tr>
      <w:tr w:rsidR="00B01FCE" w:rsidRPr="00076E91" w14:paraId="74CFBEA5" w14:textId="77777777" w:rsidTr="00B01FCE">
        <w:trPr>
          <w:trHeight w:val="225"/>
        </w:trPr>
        <w:tc>
          <w:tcPr>
            <w:tcW w:w="343" w:type="pct"/>
            <w:hideMark/>
          </w:tcPr>
          <w:p w14:paraId="468F6BC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w:t>
            </w:r>
          </w:p>
        </w:tc>
        <w:tc>
          <w:tcPr>
            <w:tcW w:w="1167" w:type="pct"/>
            <w:hideMark/>
          </w:tcPr>
          <w:p w14:paraId="07262E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A.gossypii</w:t>
            </w:r>
          </w:p>
        </w:tc>
        <w:tc>
          <w:tcPr>
            <w:tcW w:w="343" w:type="pct"/>
            <w:hideMark/>
          </w:tcPr>
          <w:p w14:paraId="5EBF69C6"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11</w:t>
            </w:r>
          </w:p>
        </w:tc>
        <w:tc>
          <w:tcPr>
            <w:tcW w:w="1378" w:type="pct"/>
            <w:hideMark/>
          </w:tcPr>
          <w:p w14:paraId="7049BE7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D.melanogaster</w:t>
            </w:r>
          </w:p>
        </w:tc>
        <w:tc>
          <w:tcPr>
            <w:tcW w:w="343" w:type="pct"/>
            <w:hideMark/>
          </w:tcPr>
          <w:p w14:paraId="581D17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21</w:t>
            </w:r>
          </w:p>
        </w:tc>
        <w:tc>
          <w:tcPr>
            <w:tcW w:w="1428" w:type="pct"/>
            <w:hideMark/>
          </w:tcPr>
          <w:p w14:paraId="6F10DBD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A.pernix</w:t>
            </w:r>
          </w:p>
        </w:tc>
      </w:tr>
      <w:tr w:rsidR="00B01FCE" w:rsidRPr="00076E91" w14:paraId="366EEE08" w14:textId="77777777" w:rsidTr="00B01FCE">
        <w:trPr>
          <w:trHeight w:val="225"/>
        </w:trPr>
        <w:tc>
          <w:tcPr>
            <w:tcW w:w="343" w:type="pct"/>
            <w:hideMark/>
          </w:tcPr>
          <w:p w14:paraId="60D1A87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w:t>
            </w:r>
          </w:p>
        </w:tc>
        <w:tc>
          <w:tcPr>
            <w:tcW w:w="1167" w:type="pct"/>
            <w:hideMark/>
          </w:tcPr>
          <w:p w14:paraId="6638C60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S.pombe</w:t>
            </w:r>
          </w:p>
        </w:tc>
        <w:tc>
          <w:tcPr>
            <w:tcW w:w="343" w:type="pct"/>
            <w:hideMark/>
          </w:tcPr>
          <w:p w14:paraId="2B12E55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12</w:t>
            </w:r>
          </w:p>
        </w:tc>
        <w:tc>
          <w:tcPr>
            <w:tcW w:w="1378" w:type="pct"/>
            <w:hideMark/>
          </w:tcPr>
          <w:p w14:paraId="0EF54E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C.elegans</w:t>
            </w:r>
          </w:p>
        </w:tc>
        <w:tc>
          <w:tcPr>
            <w:tcW w:w="343" w:type="pct"/>
            <w:hideMark/>
          </w:tcPr>
          <w:p w14:paraId="73C3878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22</w:t>
            </w:r>
          </w:p>
        </w:tc>
        <w:tc>
          <w:tcPr>
            <w:tcW w:w="1428" w:type="pct"/>
            <w:hideMark/>
          </w:tcPr>
          <w:p w14:paraId="2F32443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E.coli</w:t>
            </w:r>
          </w:p>
        </w:tc>
      </w:tr>
      <w:tr w:rsidR="00B01FCE" w:rsidRPr="00076E91" w14:paraId="650B9102" w14:textId="77777777" w:rsidTr="00B01FCE">
        <w:trPr>
          <w:trHeight w:val="225"/>
        </w:trPr>
        <w:tc>
          <w:tcPr>
            <w:tcW w:w="343" w:type="pct"/>
            <w:hideMark/>
          </w:tcPr>
          <w:p w14:paraId="58AE87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w:t>
            </w:r>
          </w:p>
        </w:tc>
        <w:tc>
          <w:tcPr>
            <w:tcW w:w="1167" w:type="pct"/>
            <w:hideMark/>
          </w:tcPr>
          <w:p w14:paraId="3A9B426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C.albicans</w:t>
            </w:r>
          </w:p>
        </w:tc>
        <w:tc>
          <w:tcPr>
            <w:tcW w:w="343" w:type="pct"/>
            <w:hideMark/>
          </w:tcPr>
          <w:p w14:paraId="714EEE83"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13</w:t>
            </w:r>
          </w:p>
        </w:tc>
        <w:tc>
          <w:tcPr>
            <w:tcW w:w="1378" w:type="pct"/>
            <w:hideMark/>
          </w:tcPr>
          <w:p w14:paraId="7C20FEE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M.brevicollis</w:t>
            </w:r>
          </w:p>
        </w:tc>
        <w:tc>
          <w:tcPr>
            <w:tcW w:w="343" w:type="pct"/>
            <w:hideMark/>
          </w:tcPr>
          <w:p w14:paraId="18E0436F"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23</w:t>
            </w:r>
          </w:p>
        </w:tc>
        <w:tc>
          <w:tcPr>
            <w:tcW w:w="1428" w:type="pct"/>
            <w:hideMark/>
          </w:tcPr>
          <w:p w14:paraId="6E87A68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N.meningtidis</w:t>
            </w:r>
          </w:p>
        </w:tc>
      </w:tr>
      <w:tr w:rsidR="00B01FCE" w:rsidRPr="00076E91" w14:paraId="4C6AD2D8" w14:textId="77777777" w:rsidTr="00B01FCE">
        <w:trPr>
          <w:trHeight w:val="210"/>
        </w:trPr>
        <w:tc>
          <w:tcPr>
            <w:tcW w:w="343" w:type="pct"/>
            <w:hideMark/>
          </w:tcPr>
          <w:p w14:paraId="07C6D42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4</w:t>
            </w:r>
          </w:p>
        </w:tc>
        <w:tc>
          <w:tcPr>
            <w:tcW w:w="1167" w:type="pct"/>
            <w:hideMark/>
          </w:tcPr>
          <w:p w14:paraId="71C632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S.cerevisiae</w:t>
            </w:r>
          </w:p>
        </w:tc>
        <w:tc>
          <w:tcPr>
            <w:tcW w:w="343" w:type="pct"/>
            <w:hideMark/>
          </w:tcPr>
          <w:p w14:paraId="5B8505D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14</w:t>
            </w:r>
          </w:p>
        </w:tc>
        <w:tc>
          <w:tcPr>
            <w:tcW w:w="1378" w:type="pct"/>
            <w:hideMark/>
          </w:tcPr>
          <w:p w14:paraId="193E272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N.vectensis</w:t>
            </w:r>
          </w:p>
        </w:tc>
        <w:tc>
          <w:tcPr>
            <w:tcW w:w="343" w:type="pct"/>
            <w:hideMark/>
          </w:tcPr>
          <w:p w14:paraId="006FF9E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24</w:t>
            </w:r>
          </w:p>
        </w:tc>
        <w:tc>
          <w:tcPr>
            <w:tcW w:w="1428" w:type="pct"/>
            <w:hideMark/>
          </w:tcPr>
          <w:p w14:paraId="62D2CF62"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H.pylori</w:t>
            </w:r>
          </w:p>
        </w:tc>
      </w:tr>
      <w:tr w:rsidR="00B01FCE" w:rsidRPr="00076E91" w14:paraId="1B0E5151" w14:textId="77777777" w:rsidTr="00B01FCE">
        <w:trPr>
          <w:trHeight w:val="225"/>
        </w:trPr>
        <w:tc>
          <w:tcPr>
            <w:tcW w:w="343" w:type="pct"/>
            <w:hideMark/>
          </w:tcPr>
          <w:p w14:paraId="3927918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5</w:t>
            </w:r>
          </w:p>
        </w:tc>
        <w:tc>
          <w:tcPr>
            <w:tcW w:w="1167" w:type="pct"/>
            <w:hideMark/>
          </w:tcPr>
          <w:p w14:paraId="3E06681E"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N.crassa</w:t>
            </w:r>
          </w:p>
        </w:tc>
        <w:tc>
          <w:tcPr>
            <w:tcW w:w="343" w:type="pct"/>
            <w:hideMark/>
          </w:tcPr>
          <w:p w14:paraId="16D527B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15</w:t>
            </w:r>
          </w:p>
        </w:tc>
        <w:tc>
          <w:tcPr>
            <w:tcW w:w="1378" w:type="pct"/>
            <w:hideMark/>
          </w:tcPr>
          <w:p w14:paraId="0A61184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E.histolytica</w:t>
            </w:r>
          </w:p>
        </w:tc>
        <w:tc>
          <w:tcPr>
            <w:tcW w:w="343" w:type="pct"/>
            <w:hideMark/>
          </w:tcPr>
          <w:p w14:paraId="49EE421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25</w:t>
            </w:r>
          </w:p>
        </w:tc>
        <w:tc>
          <w:tcPr>
            <w:tcW w:w="1428" w:type="pct"/>
            <w:hideMark/>
          </w:tcPr>
          <w:p w14:paraId="546AAA26"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B.subtilis</w:t>
            </w:r>
          </w:p>
        </w:tc>
      </w:tr>
      <w:tr w:rsidR="00B01FCE" w:rsidRPr="00076E91" w14:paraId="19929053" w14:textId="77777777" w:rsidTr="00B01FCE">
        <w:trPr>
          <w:trHeight w:val="225"/>
        </w:trPr>
        <w:tc>
          <w:tcPr>
            <w:tcW w:w="343" w:type="pct"/>
            <w:hideMark/>
          </w:tcPr>
          <w:p w14:paraId="0F525E4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6</w:t>
            </w:r>
          </w:p>
        </w:tc>
        <w:tc>
          <w:tcPr>
            <w:tcW w:w="1167" w:type="pct"/>
            <w:hideMark/>
          </w:tcPr>
          <w:p w14:paraId="65F7991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A.nidulans</w:t>
            </w:r>
          </w:p>
        </w:tc>
        <w:tc>
          <w:tcPr>
            <w:tcW w:w="343" w:type="pct"/>
            <w:hideMark/>
          </w:tcPr>
          <w:p w14:paraId="66B801C2"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16</w:t>
            </w:r>
          </w:p>
        </w:tc>
        <w:tc>
          <w:tcPr>
            <w:tcW w:w="1378" w:type="pct"/>
            <w:hideMark/>
          </w:tcPr>
          <w:p w14:paraId="3C284E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T.brucei</w:t>
            </w:r>
          </w:p>
        </w:tc>
        <w:tc>
          <w:tcPr>
            <w:tcW w:w="343" w:type="pct"/>
            <w:hideMark/>
          </w:tcPr>
          <w:p w14:paraId="7157D12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26</w:t>
            </w:r>
          </w:p>
        </w:tc>
        <w:tc>
          <w:tcPr>
            <w:tcW w:w="1428" w:type="pct"/>
            <w:hideMark/>
          </w:tcPr>
          <w:p w14:paraId="510074E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L.lactis</w:t>
            </w:r>
          </w:p>
        </w:tc>
      </w:tr>
      <w:tr w:rsidR="00B01FCE" w:rsidRPr="00076E91" w14:paraId="5CCF9754" w14:textId="77777777" w:rsidTr="00B01FCE">
        <w:trPr>
          <w:trHeight w:val="225"/>
        </w:trPr>
        <w:tc>
          <w:tcPr>
            <w:tcW w:w="343" w:type="pct"/>
            <w:hideMark/>
          </w:tcPr>
          <w:p w14:paraId="26B78D08"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7</w:t>
            </w:r>
          </w:p>
        </w:tc>
        <w:tc>
          <w:tcPr>
            <w:tcW w:w="1167" w:type="pct"/>
            <w:hideMark/>
          </w:tcPr>
          <w:p w14:paraId="6AAA2D51"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H.sapiens</w:t>
            </w:r>
          </w:p>
        </w:tc>
        <w:tc>
          <w:tcPr>
            <w:tcW w:w="343" w:type="pct"/>
            <w:hideMark/>
          </w:tcPr>
          <w:p w14:paraId="1D996C3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17</w:t>
            </w:r>
          </w:p>
        </w:tc>
        <w:tc>
          <w:tcPr>
            <w:tcW w:w="1378" w:type="pct"/>
            <w:hideMark/>
          </w:tcPr>
          <w:p w14:paraId="21D97A7C"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A.thaliana</w:t>
            </w:r>
          </w:p>
        </w:tc>
        <w:tc>
          <w:tcPr>
            <w:tcW w:w="343" w:type="pct"/>
            <w:hideMark/>
          </w:tcPr>
          <w:p w14:paraId="2F3CAE3B"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27</w:t>
            </w:r>
          </w:p>
        </w:tc>
        <w:tc>
          <w:tcPr>
            <w:tcW w:w="1428" w:type="pct"/>
            <w:hideMark/>
          </w:tcPr>
          <w:p w14:paraId="45F4D65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M.genitalium</w:t>
            </w:r>
          </w:p>
        </w:tc>
      </w:tr>
      <w:tr w:rsidR="00B01FCE" w:rsidRPr="00076E91" w14:paraId="6F866923" w14:textId="77777777" w:rsidTr="00B01FCE">
        <w:trPr>
          <w:trHeight w:val="225"/>
        </w:trPr>
        <w:tc>
          <w:tcPr>
            <w:tcW w:w="343" w:type="pct"/>
            <w:hideMark/>
          </w:tcPr>
          <w:p w14:paraId="22ED558C"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8</w:t>
            </w:r>
          </w:p>
        </w:tc>
        <w:tc>
          <w:tcPr>
            <w:tcW w:w="1167" w:type="pct"/>
            <w:hideMark/>
          </w:tcPr>
          <w:p w14:paraId="05F7A22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M.musculus</w:t>
            </w:r>
          </w:p>
        </w:tc>
        <w:tc>
          <w:tcPr>
            <w:tcW w:w="343" w:type="pct"/>
            <w:hideMark/>
          </w:tcPr>
          <w:p w14:paraId="08142775"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18</w:t>
            </w:r>
          </w:p>
        </w:tc>
        <w:tc>
          <w:tcPr>
            <w:tcW w:w="1378" w:type="pct"/>
            <w:hideMark/>
          </w:tcPr>
          <w:p w14:paraId="083A67F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P.falciparum 3D7</w:t>
            </w:r>
          </w:p>
        </w:tc>
        <w:tc>
          <w:tcPr>
            <w:tcW w:w="343" w:type="pct"/>
            <w:hideMark/>
          </w:tcPr>
          <w:p w14:paraId="43B2DB2D"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28</w:t>
            </w:r>
          </w:p>
        </w:tc>
        <w:tc>
          <w:tcPr>
            <w:tcW w:w="1428" w:type="pct"/>
            <w:hideMark/>
          </w:tcPr>
          <w:p w14:paraId="3F8F1787"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M.tuberculosis</w:t>
            </w:r>
          </w:p>
        </w:tc>
      </w:tr>
      <w:tr w:rsidR="00B01FCE" w:rsidRPr="00076E91" w14:paraId="3BFB4DDE" w14:textId="77777777" w:rsidTr="00B01FCE">
        <w:trPr>
          <w:trHeight w:val="225"/>
        </w:trPr>
        <w:tc>
          <w:tcPr>
            <w:tcW w:w="343" w:type="pct"/>
            <w:hideMark/>
          </w:tcPr>
          <w:p w14:paraId="127C4E6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9</w:t>
            </w:r>
          </w:p>
        </w:tc>
        <w:tc>
          <w:tcPr>
            <w:tcW w:w="1167" w:type="pct"/>
            <w:hideMark/>
          </w:tcPr>
          <w:p w14:paraId="45D90529"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R.norvegicus</w:t>
            </w:r>
          </w:p>
        </w:tc>
        <w:tc>
          <w:tcPr>
            <w:tcW w:w="343" w:type="pct"/>
            <w:hideMark/>
          </w:tcPr>
          <w:p w14:paraId="31A7C8C4"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19</w:t>
            </w:r>
          </w:p>
        </w:tc>
        <w:tc>
          <w:tcPr>
            <w:tcW w:w="1378" w:type="pct"/>
            <w:hideMark/>
          </w:tcPr>
          <w:p w14:paraId="0CCDDD00"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C.hominis</w:t>
            </w:r>
          </w:p>
        </w:tc>
        <w:tc>
          <w:tcPr>
            <w:tcW w:w="343" w:type="pct"/>
            <w:hideMark/>
          </w:tcPr>
          <w:p w14:paraId="50A3FBA7"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29</w:t>
            </w:r>
          </w:p>
        </w:tc>
        <w:tc>
          <w:tcPr>
            <w:tcW w:w="1428" w:type="pct"/>
            <w:hideMark/>
          </w:tcPr>
          <w:p w14:paraId="3DFA076A"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Synechocystis sp.</w:t>
            </w:r>
          </w:p>
        </w:tc>
      </w:tr>
      <w:tr w:rsidR="00B01FCE" w:rsidRPr="00076E91" w14:paraId="1CF216CD" w14:textId="77777777" w:rsidTr="00B01FCE">
        <w:trPr>
          <w:trHeight w:val="225"/>
        </w:trPr>
        <w:tc>
          <w:tcPr>
            <w:tcW w:w="343" w:type="pct"/>
            <w:hideMark/>
          </w:tcPr>
          <w:p w14:paraId="32E707C1"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10</w:t>
            </w:r>
          </w:p>
        </w:tc>
        <w:tc>
          <w:tcPr>
            <w:tcW w:w="1167" w:type="pct"/>
            <w:hideMark/>
          </w:tcPr>
          <w:p w14:paraId="6421433D"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D.rerio</w:t>
            </w:r>
          </w:p>
        </w:tc>
        <w:tc>
          <w:tcPr>
            <w:tcW w:w="343" w:type="pct"/>
            <w:hideMark/>
          </w:tcPr>
          <w:p w14:paraId="6B1D69FA"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20</w:t>
            </w:r>
          </w:p>
        </w:tc>
        <w:tc>
          <w:tcPr>
            <w:tcW w:w="1378" w:type="pct"/>
            <w:hideMark/>
          </w:tcPr>
          <w:p w14:paraId="62778E75"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M.jannaschii</w:t>
            </w:r>
          </w:p>
        </w:tc>
        <w:tc>
          <w:tcPr>
            <w:tcW w:w="343" w:type="pct"/>
            <w:hideMark/>
          </w:tcPr>
          <w:p w14:paraId="1FA11B69" w14:textId="77777777" w:rsidR="00B01FCE" w:rsidRPr="00076E91" w:rsidRDefault="00B01FCE" w:rsidP="008D799A">
            <w:pPr>
              <w:spacing w:line="360" w:lineRule="auto"/>
              <w:ind w:hanging="338"/>
              <w:rPr>
                <w:rFonts w:cs="Times New Roman"/>
                <w:szCs w:val="24"/>
              </w:rPr>
            </w:pPr>
            <w:r w:rsidRPr="00076E91">
              <w:rPr>
                <w:rFonts w:cs="Times New Roman"/>
                <w:color w:val="000000"/>
                <w:szCs w:val="24"/>
              </w:rPr>
              <w:t>30</w:t>
            </w:r>
          </w:p>
        </w:tc>
        <w:tc>
          <w:tcPr>
            <w:tcW w:w="1428" w:type="pct"/>
            <w:hideMark/>
          </w:tcPr>
          <w:p w14:paraId="02A55D1F" w14:textId="77777777" w:rsidR="00B01FCE" w:rsidRPr="00076E91" w:rsidRDefault="00B01FCE" w:rsidP="008D799A">
            <w:pPr>
              <w:spacing w:line="360" w:lineRule="auto"/>
              <w:ind w:hanging="338"/>
              <w:rPr>
                <w:rFonts w:cs="Times New Roman"/>
                <w:szCs w:val="24"/>
              </w:rPr>
            </w:pPr>
            <w:r w:rsidRPr="00076E91">
              <w:rPr>
                <w:rFonts w:cs="Times New Roman"/>
                <w:i/>
                <w:iCs/>
                <w:color w:val="000000"/>
                <w:szCs w:val="24"/>
              </w:rPr>
              <w:t>A.aeolicus</w:t>
            </w:r>
          </w:p>
        </w:tc>
      </w:tr>
    </w:tbl>
    <w:p w14:paraId="0E617438" w14:textId="77777777" w:rsidR="00B01FCE" w:rsidRPr="00076E91" w:rsidRDefault="00B01FCE" w:rsidP="008D799A">
      <w:pPr>
        <w:spacing w:after="0" w:line="360" w:lineRule="auto"/>
        <w:rPr>
          <w:szCs w:val="24"/>
        </w:rPr>
      </w:pPr>
    </w:p>
    <w:p w14:paraId="0AD09D36" w14:textId="706CA4CC" w:rsidR="00C74969" w:rsidRPr="00076E91" w:rsidRDefault="00C74969" w:rsidP="008D799A">
      <w:pPr>
        <w:pStyle w:val="Caption"/>
        <w:keepNext/>
        <w:spacing w:after="0" w:line="360" w:lineRule="auto"/>
      </w:pPr>
      <w:bookmarkStart w:id="60" w:name="_Ref382232342"/>
      <w:r w:rsidRPr="00076E91">
        <w:t xml:space="preserve">Table </w:t>
      </w:r>
      <w:r w:rsidR="009E69A4">
        <w:fldChar w:fldCharType="begin"/>
      </w:r>
      <w:r w:rsidR="009E69A4">
        <w:instrText xml:space="preserve"> STYLEREF 1 \s </w:instrText>
      </w:r>
      <w:r w:rsidR="009E69A4">
        <w:fldChar w:fldCharType="separate"/>
      </w:r>
      <w:r w:rsidR="00883492">
        <w:rPr>
          <w:noProof/>
        </w:rPr>
        <w:t>A</w:t>
      </w:r>
      <w:r w:rsidR="009E69A4">
        <w:fldChar w:fldCharType="end"/>
      </w:r>
      <w:r w:rsidR="009E69A4">
        <w:noBreakHyphen/>
      </w:r>
      <w:r w:rsidR="009E69A4">
        <w:fldChar w:fldCharType="begin"/>
      </w:r>
      <w:r w:rsidR="009E69A4">
        <w:instrText xml:space="preserve"> SEQ Table \* ARABIC \s 1 </w:instrText>
      </w:r>
      <w:r w:rsidR="009E69A4">
        <w:fldChar w:fldCharType="separate"/>
      </w:r>
      <w:r w:rsidR="00883492">
        <w:rPr>
          <w:noProof/>
        </w:rPr>
        <w:t>6</w:t>
      </w:r>
      <w:r w:rsidR="009E69A4">
        <w:fldChar w:fldCharType="end"/>
      </w:r>
      <w:bookmarkEnd w:id="60"/>
      <w:r w:rsidRPr="00076E91">
        <w:t xml:space="preserve">: Network properties of core pathways for microsporidian </w:t>
      </w:r>
      <w:r w:rsidR="000975BB" w:rsidRPr="00076E91">
        <w:t>LCA</w:t>
      </w:r>
      <w:r w:rsidRPr="00076E91">
        <w:t xml:space="preserve">, 4 extant microsporidia species and </w:t>
      </w:r>
      <w:r w:rsidRPr="00076E91">
        <w:rPr>
          <w:i/>
        </w:rPr>
        <w:t>S.cerevisiae</w:t>
      </w:r>
      <w:r w:rsidR="001E26AF" w:rsidRPr="00076E91">
        <w:t>.</w:t>
      </w:r>
    </w:p>
    <w:tbl>
      <w:tblPr>
        <w:tblStyle w:val="TableGrid"/>
        <w:tblW w:w="5000" w:type="pct"/>
        <w:tblLook w:val="04A0" w:firstRow="1" w:lastRow="0" w:firstColumn="1" w:lastColumn="0" w:noHBand="0" w:noVBand="1"/>
      </w:tblPr>
      <w:tblGrid>
        <w:gridCol w:w="2886"/>
        <w:gridCol w:w="1989"/>
        <w:gridCol w:w="640"/>
        <w:gridCol w:w="641"/>
        <w:gridCol w:w="641"/>
        <w:gridCol w:w="641"/>
        <w:gridCol w:w="641"/>
        <w:gridCol w:w="641"/>
      </w:tblGrid>
      <w:tr w:rsidR="00C74969" w:rsidRPr="00076E91" w14:paraId="4512FE22" w14:textId="77777777" w:rsidTr="00C74969">
        <w:trPr>
          <w:cantSplit/>
          <w:trHeight w:val="2745"/>
        </w:trPr>
        <w:tc>
          <w:tcPr>
            <w:tcW w:w="1671" w:type="pct"/>
            <w:noWrap/>
            <w:vAlign w:val="center"/>
            <w:hideMark/>
          </w:tcPr>
          <w:p w14:paraId="44E4543A" w14:textId="77777777" w:rsidR="00C74969" w:rsidRPr="00076E91" w:rsidRDefault="00C74969" w:rsidP="008D799A">
            <w:pPr>
              <w:spacing w:line="360" w:lineRule="auto"/>
              <w:rPr>
                <w:szCs w:val="24"/>
              </w:rPr>
            </w:pPr>
            <w:r w:rsidRPr="00076E91">
              <w:rPr>
                <w:szCs w:val="24"/>
              </w:rPr>
              <w:t>Pathway</w:t>
            </w:r>
          </w:p>
        </w:tc>
        <w:tc>
          <w:tcPr>
            <w:tcW w:w="1365" w:type="pct"/>
            <w:noWrap/>
            <w:vAlign w:val="center"/>
            <w:hideMark/>
          </w:tcPr>
          <w:p w14:paraId="06800972" w14:textId="77777777" w:rsidR="00C74969" w:rsidRPr="00076E91" w:rsidRDefault="00C74969" w:rsidP="008D799A">
            <w:pPr>
              <w:spacing w:line="360" w:lineRule="auto"/>
              <w:rPr>
                <w:szCs w:val="24"/>
              </w:rPr>
            </w:pPr>
            <w:r w:rsidRPr="00076E91">
              <w:rPr>
                <w:szCs w:val="24"/>
              </w:rPr>
              <w:t>Source</w:t>
            </w:r>
          </w:p>
        </w:tc>
        <w:tc>
          <w:tcPr>
            <w:tcW w:w="316" w:type="pct"/>
            <w:noWrap/>
            <w:textDirection w:val="btLr"/>
            <w:vAlign w:val="center"/>
            <w:hideMark/>
          </w:tcPr>
          <w:p w14:paraId="78F6FBC1" w14:textId="77777777" w:rsidR="00C74969" w:rsidRPr="00076E91" w:rsidRDefault="00C74969" w:rsidP="008D799A">
            <w:pPr>
              <w:spacing w:line="360" w:lineRule="auto"/>
              <w:rPr>
                <w:szCs w:val="24"/>
              </w:rPr>
            </w:pPr>
            <w:r w:rsidRPr="00076E91">
              <w:rPr>
                <w:szCs w:val="24"/>
              </w:rPr>
              <w:t>Nodes</w:t>
            </w:r>
          </w:p>
        </w:tc>
        <w:tc>
          <w:tcPr>
            <w:tcW w:w="316" w:type="pct"/>
            <w:noWrap/>
            <w:textDirection w:val="btLr"/>
            <w:vAlign w:val="center"/>
            <w:hideMark/>
          </w:tcPr>
          <w:p w14:paraId="362514CC" w14:textId="77777777" w:rsidR="00C74969" w:rsidRPr="00076E91" w:rsidRDefault="00C74969" w:rsidP="008D799A">
            <w:pPr>
              <w:spacing w:line="360" w:lineRule="auto"/>
              <w:rPr>
                <w:szCs w:val="24"/>
              </w:rPr>
            </w:pPr>
            <w:r w:rsidRPr="00076E91">
              <w:rPr>
                <w:szCs w:val="24"/>
              </w:rPr>
              <w:t>Edges</w:t>
            </w:r>
          </w:p>
        </w:tc>
        <w:tc>
          <w:tcPr>
            <w:tcW w:w="377" w:type="pct"/>
            <w:noWrap/>
            <w:textDirection w:val="btLr"/>
            <w:vAlign w:val="center"/>
            <w:hideMark/>
          </w:tcPr>
          <w:p w14:paraId="479BAF59" w14:textId="77777777" w:rsidR="00C74969" w:rsidRPr="00076E91" w:rsidRDefault="00C74969" w:rsidP="008D799A">
            <w:pPr>
              <w:spacing w:line="360" w:lineRule="auto"/>
              <w:rPr>
                <w:szCs w:val="24"/>
              </w:rPr>
            </w:pPr>
            <w:r w:rsidRPr="00076E91">
              <w:rPr>
                <w:szCs w:val="24"/>
              </w:rPr>
              <w:t>Avg. degree</w:t>
            </w:r>
          </w:p>
        </w:tc>
        <w:tc>
          <w:tcPr>
            <w:tcW w:w="282" w:type="pct"/>
            <w:noWrap/>
            <w:textDirection w:val="btLr"/>
            <w:vAlign w:val="center"/>
            <w:hideMark/>
          </w:tcPr>
          <w:p w14:paraId="3AA2CFFC" w14:textId="77777777" w:rsidR="00C74969" w:rsidRPr="00076E91" w:rsidRDefault="00C74969" w:rsidP="008D799A">
            <w:pPr>
              <w:spacing w:line="360" w:lineRule="auto"/>
              <w:rPr>
                <w:szCs w:val="24"/>
              </w:rPr>
            </w:pPr>
            <w:r w:rsidRPr="00076E91">
              <w:rPr>
                <w:szCs w:val="24"/>
              </w:rPr>
              <w:t>Max degree</w:t>
            </w:r>
          </w:p>
        </w:tc>
        <w:tc>
          <w:tcPr>
            <w:tcW w:w="391" w:type="pct"/>
            <w:noWrap/>
            <w:textDirection w:val="btLr"/>
            <w:vAlign w:val="center"/>
            <w:hideMark/>
          </w:tcPr>
          <w:p w14:paraId="1311CA8B" w14:textId="77777777" w:rsidR="00C74969" w:rsidRPr="00076E91" w:rsidRDefault="00C74969" w:rsidP="008D799A">
            <w:pPr>
              <w:spacing w:line="360" w:lineRule="auto"/>
              <w:rPr>
                <w:szCs w:val="24"/>
              </w:rPr>
            </w:pPr>
            <w:r w:rsidRPr="00076E91">
              <w:rPr>
                <w:szCs w:val="24"/>
              </w:rPr>
              <w:t>Avg. path length</w:t>
            </w:r>
          </w:p>
        </w:tc>
        <w:tc>
          <w:tcPr>
            <w:tcW w:w="282" w:type="pct"/>
            <w:noWrap/>
            <w:textDirection w:val="btLr"/>
            <w:vAlign w:val="center"/>
            <w:hideMark/>
          </w:tcPr>
          <w:p w14:paraId="2C9401BA" w14:textId="77777777" w:rsidR="00C74969" w:rsidRPr="00076E91" w:rsidRDefault="00C74969" w:rsidP="008D799A">
            <w:pPr>
              <w:spacing w:line="360" w:lineRule="auto"/>
              <w:rPr>
                <w:szCs w:val="24"/>
              </w:rPr>
            </w:pPr>
            <w:r w:rsidRPr="00076E91">
              <w:rPr>
                <w:szCs w:val="24"/>
              </w:rPr>
              <w:t>Max path length (diameter)</w:t>
            </w:r>
          </w:p>
        </w:tc>
      </w:tr>
      <w:tr w:rsidR="00C74969" w:rsidRPr="00076E91" w14:paraId="01D2D3FE" w14:textId="77777777" w:rsidTr="00C74969">
        <w:trPr>
          <w:trHeight w:val="300"/>
        </w:trPr>
        <w:tc>
          <w:tcPr>
            <w:tcW w:w="1671" w:type="pct"/>
            <w:noWrap/>
            <w:hideMark/>
          </w:tcPr>
          <w:p w14:paraId="04AC35B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D95A5B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10431F4" w14:textId="77777777" w:rsidR="00C74969" w:rsidRPr="00076E91" w:rsidRDefault="00C74969" w:rsidP="008D799A">
            <w:pPr>
              <w:spacing w:line="360" w:lineRule="auto"/>
              <w:rPr>
                <w:szCs w:val="24"/>
              </w:rPr>
            </w:pPr>
            <w:r w:rsidRPr="00076E91">
              <w:rPr>
                <w:szCs w:val="24"/>
              </w:rPr>
              <w:t>17</w:t>
            </w:r>
          </w:p>
        </w:tc>
        <w:tc>
          <w:tcPr>
            <w:tcW w:w="316" w:type="pct"/>
            <w:noWrap/>
            <w:hideMark/>
          </w:tcPr>
          <w:p w14:paraId="28FD45DE" w14:textId="77777777" w:rsidR="00C74969" w:rsidRPr="00076E91" w:rsidRDefault="00C74969" w:rsidP="008D799A">
            <w:pPr>
              <w:spacing w:line="360" w:lineRule="auto"/>
              <w:rPr>
                <w:szCs w:val="24"/>
              </w:rPr>
            </w:pPr>
            <w:r w:rsidRPr="00076E91">
              <w:rPr>
                <w:szCs w:val="24"/>
              </w:rPr>
              <w:t>19</w:t>
            </w:r>
          </w:p>
        </w:tc>
        <w:tc>
          <w:tcPr>
            <w:tcW w:w="377" w:type="pct"/>
            <w:noWrap/>
            <w:hideMark/>
          </w:tcPr>
          <w:p w14:paraId="176E2287" w14:textId="77777777" w:rsidR="00C74969" w:rsidRPr="00076E91" w:rsidRDefault="00C74969" w:rsidP="008D799A">
            <w:pPr>
              <w:spacing w:line="360" w:lineRule="auto"/>
              <w:rPr>
                <w:szCs w:val="24"/>
              </w:rPr>
            </w:pPr>
            <w:r w:rsidRPr="00076E91">
              <w:rPr>
                <w:szCs w:val="24"/>
              </w:rPr>
              <w:t>2,24</w:t>
            </w:r>
          </w:p>
        </w:tc>
        <w:tc>
          <w:tcPr>
            <w:tcW w:w="282" w:type="pct"/>
            <w:noWrap/>
            <w:hideMark/>
          </w:tcPr>
          <w:p w14:paraId="772F5674" w14:textId="77777777" w:rsidR="00C74969" w:rsidRPr="00076E91" w:rsidRDefault="00C74969" w:rsidP="008D799A">
            <w:pPr>
              <w:spacing w:line="360" w:lineRule="auto"/>
              <w:rPr>
                <w:szCs w:val="24"/>
              </w:rPr>
            </w:pPr>
            <w:r w:rsidRPr="00076E91">
              <w:rPr>
                <w:szCs w:val="24"/>
              </w:rPr>
              <w:t>4</w:t>
            </w:r>
          </w:p>
        </w:tc>
        <w:tc>
          <w:tcPr>
            <w:tcW w:w="391" w:type="pct"/>
            <w:noWrap/>
            <w:hideMark/>
          </w:tcPr>
          <w:p w14:paraId="6E148FEE" w14:textId="77777777" w:rsidR="00C74969" w:rsidRPr="00076E91" w:rsidRDefault="00C74969" w:rsidP="008D799A">
            <w:pPr>
              <w:spacing w:line="360" w:lineRule="auto"/>
              <w:rPr>
                <w:szCs w:val="24"/>
              </w:rPr>
            </w:pPr>
            <w:r w:rsidRPr="00076E91">
              <w:rPr>
                <w:szCs w:val="24"/>
              </w:rPr>
              <w:t>4,04</w:t>
            </w:r>
          </w:p>
        </w:tc>
        <w:tc>
          <w:tcPr>
            <w:tcW w:w="282" w:type="pct"/>
            <w:noWrap/>
            <w:hideMark/>
          </w:tcPr>
          <w:p w14:paraId="25E29DF7" w14:textId="77777777" w:rsidR="00C74969" w:rsidRPr="00076E91" w:rsidRDefault="00C74969" w:rsidP="008D799A">
            <w:pPr>
              <w:spacing w:line="360" w:lineRule="auto"/>
              <w:rPr>
                <w:szCs w:val="24"/>
              </w:rPr>
            </w:pPr>
            <w:r w:rsidRPr="00076E91">
              <w:rPr>
                <w:szCs w:val="24"/>
              </w:rPr>
              <w:t>10</w:t>
            </w:r>
          </w:p>
        </w:tc>
      </w:tr>
      <w:tr w:rsidR="00C74969" w:rsidRPr="00076E91" w14:paraId="7FB9F3A1" w14:textId="77777777" w:rsidTr="00C74969">
        <w:trPr>
          <w:trHeight w:val="300"/>
        </w:trPr>
        <w:tc>
          <w:tcPr>
            <w:tcW w:w="1671" w:type="pct"/>
            <w:noWrap/>
            <w:hideMark/>
          </w:tcPr>
          <w:p w14:paraId="101B60C9"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055CCAA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3D6312B" w14:textId="77777777" w:rsidR="00C74969" w:rsidRPr="00076E91" w:rsidRDefault="00C74969" w:rsidP="008D799A">
            <w:pPr>
              <w:spacing w:line="360" w:lineRule="auto"/>
              <w:rPr>
                <w:szCs w:val="24"/>
              </w:rPr>
            </w:pPr>
            <w:r w:rsidRPr="00076E91">
              <w:rPr>
                <w:szCs w:val="24"/>
              </w:rPr>
              <w:t>14</w:t>
            </w:r>
          </w:p>
        </w:tc>
        <w:tc>
          <w:tcPr>
            <w:tcW w:w="316" w:type="pct"/>
            <w:noWrap/>
            <w:hideMark/>
          </w:tcPr>
          <w:p w14:paraId="5B291EAE" w14:textId="77777777" w:rsidR="00C74969" w:rsidRPr="00076E91" w:rsidRDefault="00C74969" w:rsidP="008D799A">
            <w:pPr>
              <w:spacing w:line="360" w:lineRule="auto"/>
              <w:rPr>
                <w:szCs w:val="24"/>
              </w:rPr>
            </w:pPr>
            <w:r w:rsidRPr="00076E91">
              <w:rPr>
                <w:szCs w:val="24"/>
              </w:rPr>
              <w:t>14</w:t>
            </w:r>
          </w:p>
        </w:tc>
        <w:tc>
          <w:tcPr>
            <w:tcW w:w="377" w:type="pct"/>
            <w:noWrap/>
            <w:hideMark/>
          </w:tcPr>
          <w:p w14:paraId="538ACDCE"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0F06347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C16E6BB"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159E94AA" w14:textId="77777777" w:rsidR="00C74969" w:rsidRPr="00076E91" w:rsidRDefault="00C74969" w:rsidP="008D799A">
            <w:pPr>
              <w:spacing w:line="360" w:lineRule="auto"/>
              <w:rPr>
                <w:szCs w:val="24"/>
              </w:rPr>
            </w:pPr>
            <w:r w:rsidRPr="00076E91">
              <w:rPr>
                <w:szCs w:val="24"/>
              </w:rPr>
              <w:t>9</w:t>
            </w:r>
          </w:p>
        </w:tc>
      </w:tr>
      <w:tr w:rsidR="00C74969" w:rsidRPr="00076E91" w14:paraId="199811ED" w14:textId="77777777" w:rsidTr="00C74969">
        <w:trPr>
          <w:trHeight w:val="300"/>
        </w:trPr>
        <w:tc>
          <w:tcPr>
            <w:tcW w:w="1671" w:type="pct"/>
            <w:noWrap/>
            <w:hideMark/>
          </w:tcPr>
          <w:p w14:paraId="1BC45855"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7D7DA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7499801"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D592445" w14:textId="77777777" w:rsidR="00C74969" w:rsidRPr="00076E91" w:rsidRDefault="00C74969" w:rsidP="008D799A">
            <w:pPr>
              <w:spacing w:line="360" w:lineRule="auto"/>
              <w:rPr>
                <w:szCs w:val="24"/>
              </w:rPr>
            </w:pPr>
            <w:r w:rsidRPr="00076E91">
              <w:rPr>
                <w:szCs w:val="24"/>
              </w:rPr>
              <w:t>14</w:t>
            </w:r>
          </w:p>
        </w:tc>
        <w:tc>
          <w:tcPr>
            <w:tcW w:w="377" w:type="pct"/>
            <w:noWrap/>
            <w:hideMark/>
          </w:tcPr>
          <w:p w14:paraId="6FD156F6"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D020AC9" w14:textId="77777777" w:rsidR="00C74969" w:rsidRPr="00076E91" w:rsidRDefault="00C74969" w:rsidP="008D799A">
            <w:pPr>
              <w:spacing w:line="360" w:lineRule="auto"/>
              <w:rPr>
                <w:szCs w:val="24"/>
              </w:rPr>
            </w:pPr>
            <w:r w:rsidRPr="00076E91">
              <w:rPr>
                <w:szCs w:val="24"/>
              </w:rPr>
              <w:t>3</w:t>
            </w:r>
          </w:p>
        </w:tc>
        <w:tc>
          <w:tcPr>
            <w:tcW w:w="391" w:type="pct"/>
            <w:noWrap/>
            <w:hideMark/>
          </w:tcPr>
          <w:p w14:paraId="62649EC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492B34DE" w14:textId="77777777" w:rsidR="00C74969" w:rsidRPr="00076E91" w:rsidRDefault="00C74969" w:rsidP="008D799A">
            <w:pPr>
              <w:spacing w:line="360" w:lineRule="auto"/>
              <w:rPr>
                <w:szCs w:val="24"/>
              </w:rPr>
            </w:pPr>
            <w:r w:rsidRPr="00076E91">
              <w:rPr>
                <w:szCs w:val="24"/>
              </w:rPr>
              <w:t>9</w:t>
            </w:r>
          </w:p>
        </w:tc>
      </w:tr>
      <w:tr w:rsidR="00C74969" w:rsidRPr="00076E91" w14:paraId="12E40DCE" w14:textId="77777777" w:rsidTr="00C74969">
        <w:trPr>
          <w:trHeight w:val="300"/>
        </w:trPr>
        <w:tc>
          <w:tcPr>
            <w:tcW w:w="1671" w:type="pct"/>
            <w:noWrap/>
            <w:hideMark/>
          </w:tcPr>
          <w:p w14:paraId="79F46C70"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30F0FF7F"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288679E3" w14:textId="77777777" w:rsidR="00C74969" w:rsidRPr="00076E91" w:rsidRDefault="00C74969" w:rsidP="008D799A">
            <w:pPr>
              <w:spacing w:line="360" w:lineRule="auto"/>
              <w:rPr>
                <w:szCs w:val="24"/>
              </w:rPr>
            </w:pPr>
            <w:r w:rsidRPr="00076E91">
              <w:rPr>
                <w:szCs w:val="24"/>
              </w:rPr>
              <w:t>14</w:t>
            </w:r>
          </w:p>
        </w:tc>
        <w:tc>
          <w:tcPr>
            <w:tcW w:w="316" w:type="pct"/>
            <w:noWrap/>
            <w:hideMark/>
          </w:tcPr>
          <w:p w14:paraId="49FECFA2" w14:textId="77777777" w:rsidR="00C74969" w:rsidRPr="00076E91" w:rsidRDefault="00C74969" w:rsidP="008D799A">
            <w:pPr>
              <w:spacing w:line="360" w:lineRule="auto"/>
              <w:rPr>
                <w:szCs w:val="24"/>
              </w:rPr>
            </w:pPr>
            <w:r w:rsidRPr="00076E91">
              <w:rPr>
                <w:szCs w:val="24"/>
              </w:rPr>
              <w:t>14</w:t>
            </w:r>
          </w:p>
        </w:tc>
        <w:tc>
          <w:tcPr>
            <w:tcW w:w="377" w:type="pct"/>
            <w:noWrap/>
            <w:hideMark/>
          </w:tcPr>
          <w:p w14:paraId="4F704F58"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22A0C67A" w14:textId="77777777" w:rsidR="00C74969" w:rsidRPr="00076E91" w:rsidRDefault="00C74969" w:rsidP="008D799A">
            <w:pPr>
              <w:spacing w:line="360" w:lineRule="auto"/>
              <w:rPr>
                <w:szCs w:val="24"/>
              </w:rPr>
            </w:pPr>
            <w:r w:rsidRPr="00076E91">
              <w:rPr>
                <w:szCs w:val="24"/>
              </w:rPr>
              <w:t>3</w:t>
            </w:r>
          </w:p>
        </w:tc>
        <w:tc>
          <w:tcPr>
            <w:tcW w:w="391" w:type="pct"/>
            <w:noWrap/>
            <w:hideMark/>
          </w:tcPr>
          <w:p w14:paraId="0CEAF231" w14:textId="77777777" w:rsidR="00C74969" w:rsidRPr="00076E91" w:rsidRDefault="00C74969" w:rsidP="008D799A">
            <w:pPr>
              <w:spacing w:line="360" w:lineRule="auto"/>
              <w:rPr>
                <w:szCs w:val="24"/>
              </w:rPr>
            </w:pPr>
            <w:r w:rsidRPr="00076E91">
              <w:rPr>
                <w:szCs w:val="24"/>
              </w:rPr>
              <w:t>3,95</w:t>
            </w:r>
          </w:p>
        </w:tc>
        <w:tc>
          <w:tcPr>
            <w:tcW w:w="282" w:type="pct"/>
            <w:noWrap/>
            <w:hideMark/>
          </w:tcPr>
          <w:p w14:paraId="2C59FA4C" w14:textId="77777777" w:rsidR="00C74969" w:rsidRPr="00076E91" w:rsidRDefault="00C74969" w:rsidP="008D799A">
            <w:pPr>
              <w:spacing w:line="360" w:lineRule="auto"/>
              <w:rPr>
                <w:szCs w:val="24"/>
              </w:rPr>
            </w:pPr>
            <w:r w:rsidRPr="00076E91">
              <w:rPr>
                <w:szCs w:val="24"/>
              </w:rPr>
              <w:t>9</w:t>
            </w:r>
          </w:p>
        </w:tc>
      </w:tr>
      <w:tr w:rsidR="00C74969" w:rsidRPr="00076E91" w14:paraId="16F39572" w14:textId="77777777" w:rsidTr="00C74969">
        <w:trPr>
          <w:trHeight w:val="300"/>
        </w:trPr>
        <w:tc>
          <w:tcPr>
            <w:tcW w:w="1671" w:type="pct"/>
            <w:noWrap/>
            <w:hideMark/>
          </w:tcPr>
          <w:p w14:paraId="51F2434B"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560C7B9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37ED7C63" w14:textId="77777777" w:rsidR="00C74969" w:rsidRPr="00076E91" w:rsidRDefault="00C74969" w:rsidP="008D799A">
            <w:pPr>
              <w:spacing w:line="360" w:lineRule="auto"/>
              <w:rPr>
                <w:szCs w:val="24"/>
              </w:rPr>
            </w:pPr>
            <w:r w:rsidRPr="00076E91">
              <w:rPr>
                <w:szCs w:val="24"/>
              </w:rPr>
              <w:t>13</w:t>
            </w:r>
          </w:p>
        </w:tc>
        <w:tc>
          <w:tcPr>
            <w:tcW w:w="316" w:type="pct"/>
            <w:noWrap/>
            <w:hideMark/>
          </w:tcPr>
          <w:p w14:paraId="2CC9AE78" w14:textId="77777777" w:rsidR="00C74969" w:rsidRPr="00076E91" w:rsidRDefault="00C74969" w:rsidP="008D799A">
            <w:pPr>
              <w:spacing w:line="360" w:lineRule="auto"/>
              <w:rPr>
                <w:szCs w:val="24"/>
              </w:rPr>
            </w:pPr>
            <w:r w:rsidRPr="00076E91">
              <w:rPr>
                <w:szCs w:val="24"/>
              </w:rPr>
              <w:t>12</w:t>
            </w:r>
          </w:p>
        </w:tc>
        <w:tc>
          <w:tcPr>
            <w:tcW w:w="377" w:type="pct"/>
            <w:noWrap/>
            <w:hideMark/>
          </w:tcPr>
          <w:p w14:paraId="5036F68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679C7713" w14:textId="77777777" w:rsidR="00C74969" w:rsidRPr="00076E91" w:rsidRDefault="00C74969" w:rsidP="008D799A">
            <w:pPr>
              <w:spacing w:line="360" w:lineRule="auto"/>
              <w:rPr>
                <w:szCs w:val="24"/>
              </w:rPr>
            </w:pPr>
            <w:r w:rsidRPr="00076E91">
              <w:rPr>
                <w:szCs w:val="24"/>
              </w:rPr>
              <w:t>3</w:t>
            </w:r>
          </w:p>
        </w:tc>
        <w:tc>
          <w:tcPr>
            <w:tcW w:w="391" w:type="pct"/>
            <w:noWrap/>
            <w:hideMark/>
          </w:tcPr>
          <w:p w14:paraId="78911287" w14:textId="77777777" w:rsidR="00C74969" w:rsidRPr="00076E91" w:rsidRDefault="00C74969" w:rsidP="008D799A">
            <w:pPr>
              <w:spacing w:line="360" w:lineRule="auto"/>
              <w:rPr>
                <w:szCs w:val="24"/>
              </w:rPr>
            </w:pPr>
            <w:r w:rsidRPr="00076E91">
              <w:rPr>
                <w:szCs w:val="24"/>
              </w:rPr>
              <w:t>3,77</w:t>
            </w:r>
          </w:p>
        </w:tc>
        <w:tc>
          <w:tcPr>
            <w:tcW w:w="282" w:type="pct"/>
            <w:noWrap/>
            <w:hideMark/>
          </w:tcPr>
          <w:p w14:paraId="7080C432" w14:textId="77777777" w:rsidR="00C74969" w:rsidRPr="00076E91" w:rsidRDefault="00C74969" w:rsidP="008D799A">
            <w:pPr>
              <w:spacing w:line="360" w:lineRule="auto"/>
              <w:rPr>
                <w:szCs w:val="24"/>
              </w:rPr>
            </w:pPr>
            <w:r w:rsidRPr="00076E91">
              <w:rPr>
                <w:szCs w:val="24"/>
              </w:rPr>
              <w:t>9</w:t>
            </w:r>
          </w:p>
        </w:tc>
      </w:tr>
      <w:tr w:rsidR="00C74969" w:rsidRPr="00076E91" w14:paraId="7A80D303" w14:textId="77777777" w:rsidTr="00C74969">
        <w:trPr>
          <w:trHeight w:val="300"/>
        </w:trPr>
        <w:tc>
          <w:tcPr>
            <w:tcW w:w="1671" w:type="pct"/>
            <w:noWrap/>
            <w:hideMark/>
          </w:tcPr>
          <w:p w14:paraId="19B903D1" w14:textId="77777777" w:rsidR="00C74969" w:rsidRPr="00076E91" w:rsidRDefault="00C74969" w:rsidP="008D799A">
            <w:pPr>
              <w:spacing w:line="360" w:lineRule="auto"/>
              <w:rPr>
                <w:szCs w:val="24"/>
              </w:rPr>
            </w:pPr>
            <w:r w:rsidRPr="00076E91">
              <w:rPr>
                <w:szCs w:val="24"/>
              </w:rPr>
              <w:t>Glycolysis / Gluconeogenesis</w:t>
            </w:r>
          </w:p>
        </w:tc>
        <w:tc>
          <w:tcPr>
            <w:tcW w:w="1365" w:type="pct"/>
            <w:noWrap/>
            <w:hideMark/>
          </w:tcPr>
          <w:p w14:paraId="69D434C0"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0CF8A310" w14:textId="77777777" w:rsidR="00C74969" w:rsidRPr="00076E91" w:rsidRDefault="00C74969" w:rsidP="008D799A">
            <w:pPr>
              <w:spacing w:line="360" w:lineRule="auto"/>
              <w:rPr>
                <w:szCs w:val="24"/>
              </w:rPr>
            </w:pPr>
            <w:r w:rsidRPr="00076E91">
              <w:rPr>
                <w:szCs w:val="24"/>
              </w:rPr>
              <w:t>27</w:t>
            </w:r>
          </w:p>
        </w:tc>
        <w:tc>
          <w:tcPr>
            <w:tcW w:w="316" w:type="pct"/>
            <w:noWrap/>
            <w:hideMark/>
          </w:tcPr>
          <w:p w14:paraId="39945336" w14:textId="77777777" w:rsidR="00C74969" w:rsidRPr="00076E91" w:rsidRDefault="00C74969" w:rsidP="008D799A">
            <w:pPr>
              <w:spacing w:line="360" w:lineRule="auto"/>
              <w:rPr>
                <w:szCs w:val="24"/>
              </w:rPr>
            </w:pPr>
            <w:r w:rsidRPr="00076E91">
              <w:rPr>
                <w:szCs w:val="24"/>
              </w:rPr>
              <w:t>48</w:t>
            </w:r>
          </w:p>
        </w:tc>
        <w:tc>
          <w:tcPr>
            <w:tcW w:w="377" w:type="pct"/>
            <w:noWrap/>
            <w:hideMark/>
          </w:tcPr>
          <w:p w14:paraId="0A491384" w14:textId="77777777" w:rsidR="00C74969" w:rsidRPr="00076E91" w:rsidRDefault="00C74969" w:rsidP="008D799A">
            <w:pPr>
              <w:spacing w:line="360" w:lineRule="auto"/>
              <w:rPr>
                <w:szCs w:val="24"/>
              </w:rPr>
            </w:pPr>
            <w:r w:rsidRPr="00076E91">
              <w:rPr>
                <w:szCs w:val="24"/>
              </w:rPr>
              <w:t>3,56</w:t>
            </w:r>
          </w:p>
        </w:tc>
        <w:tc>
          <w:tcPr>
            <w:tcW w:w="282" w:type="pct"/>
            <w:noWrap/>
            <w:hideMark/>
          </w:tcPr>
          <w:p w14:paraId="307E5AB6" w14:textId="77777777" w:rsidR="00C74969" w:rsidRPr="00076E91" w:rsidRDefault="00C74969" w:rsidP="008D799A">
            <w:pPr>
              <w:spacing w:line="360" w:lineRule="auto"/>
              <w:rPr>
                <w:szCs w:val="24"/>
              </w:rPr>
            </w:pPr>
            <w:r w:rsidRPr="00076E91">
              <w:rPr>
                <w:szCs w:val="24"/>
              </w:rPr>
              <w:t>9</w:t>
            </w:r>
          </w:p>
        </w:tc>
        <w:tc>
          <w:tcPr>
            <w:tcW w:w="391" w:type="pct"/>
            <w:noWrap/>
            <w:hideMark/>
          </w:tcPr>
          <w:p w14:paraId="7A6AD4F3" w14:textId="77777777" w:rsidR="00C74969" w:rsidRPr="00076E91" w:rsidRDefault="00C74969" w:rsidP="008D799A">
            <w:pPr>
              <w:spacing w:line="360" w:lineRule="auto"/>
              <w:rPr>
                <w:szCs w:val="24"/>
              </w:rPr>
            </w:pPr>
            <w:r w:rsidRPr="00076E91">
              <w:rPr>
                <w:szCs w:val="24"/>
              </w:rPr>
              <w:t>4,59</w:t>
            </w:r>
          </w:p>
        </w:tc>
        <w:tc>
          <w:tcPr>
            <w:tcW w:w="282" w:type="pct"/>
            <w:noWrap/>
            <w:hideMark/>
          </w:tcPr>
          <w:p w14:paraId="6F787080" w14:textId="77777777" w:rsidR="00C74969" w:rsidRPr="00076E91" w:rsidRDefault="00C74969" w:rsidP="008D799A">
            <w:pPr>
              <w:spacing w:line="360" w:lineRule="auto"/>
              <w:rPr>
                <w:szCs w:val="24"/>
              </w:rPr>
            </w:pPr>
            <w:r w:rsidRPr="00076E91">
              <w:rPr>
                <w:szCs w:val="24"/>
              </w:rPr>
              <w:t>11</w:t>
            </w:r>
          </w:p>
        </w:tc>
      </w:tr>
      <w:tr w:rsidR="00C74969" w:rsidRPr="00076E91" w14:paraId="397DEB20" w14:textId="77777777" w:rsidTr="00C74969">
        <w:trPr>
          <w:trHeight w:val="300"/>
        </w:trPr>
        <w:tc>
          <w:tcPr>
            <w:tcW w:w="1671" w:type="pct"/>
            <w:noWrap/>
            <w:hideMark/>
          </w:tcPr>
          <w:p w14:paraId="3B2C0550"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22D4A535"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52D29F3F" w14:textId="77777777" w:rsidR="00C74969" w:rsidRPr="00076E91" w:rsidRDefault="00C74969" w:rsidP="008D799A">
            <w:pPr>
              <w:spacing w:line="360" w:lineRule="auto"/>
              <w:rPr>
                <w:szCs w:val="24"/>
              </w:rPr>
            </w:pPr>
            <w:r w:rsidRPr="00076E91">
              <w:rPr>
                <w:szCs w:val="24"/>
              </w:rPr>
              <w:t>3</w:t>
            </w:r>
          </w:p>
        </w:tc>
        <w:tc>
          <w:tcPr>
            <w:tcW w:w="316" w:type="pct"/>
            <w:noWrap/>
            <w:hideMark/>
          </w:tcPr>
          <w:p w14:paraId="7534082E" w14:textId="77777777" w:rsidR="00C74969" w:rsidRPr="00076E91" w:rsidRDefault="00C74969" w:rsidP="008D799A">
            <w:pPr>
              <w:spacing w:line="360" w:lineRule="auto"/>
              <w:rPr>
                <w:szCs w:val="24"/>
              </w:rPr>
            </w:pPr>
            <w:r w:rsidRPr="00076E91">
              <w:rPr>
                <w:szCs w:val="24"/>
              </w:rPr>
              <w:t>3</w:t>
            </w:r>
          </w:p>
        </w:tc>
        <w:tc>
          <w:tcPr>
            <w:tcW w:w="377" w:type="pct"/>
            <w:noWrap/>
            <w:hideMark/>
          </w:tcPr>
          <w:p w14:paraId="682AB3CF" w14:textId="77777777" w:rsidR="00C74969" w:rsidRPr="00076E91" w:rsidRDefault="00C74969" w:rsidP="008D799A">
            <w:pPr>
              <w:spacing w:line="360" w:lineRule="auto"/>
              <w:rPr>
                <w:szCs w:val="24"/>
              </w:rPr>
            </w:pPr>
            <w:r w:rsidRPr="00076E91">
              <w:rPr>
                <w:szCs w:val="24"/>
              </w:rPr>
              <w:t>2,00</w:t>
            </w:r>
          </w:p>
        </w:tc>
        <w:tc>
          <w:tcPr>
            <w:tcW w:w="282" w:type="pct"/>
            <w:noWrap/>
            <w:hideMark/>
          </w:tcPr>
          <w:p w14:paraId="49410A01" w14:textId="77777777" w:rsidR="00C74969" w:rsidRPr="00076E91" w:rsidRDefault="00C74969" w:rsidP="008D799A">
            <w:pPr>
              <w:spacing w:line="360" w:lineRule="auto"/>
              <w:rPr>
                <w:szCs w:val="24"/>
              </w:rPr>
            </w:pPr>
            <w:r w:rsidRPr="00076E91">
              <w:rPr>
                <w:szCs w:val="24"/>
              </w:rPr>
              <w:t>2</w:t>
            </w:r>
          </w:p>
        </w:tc>
        <w:tc>
          <w:tcPr>
            <w:tcW w:w="391" w:type="pct"/>
            <w:noWrap/>
            <w:hideMark/>
          </w:tcPr>
          <w:p w14:paraId="5F29A13A"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1B183E" w14:textId="77777777" w:rsidR="00C74969" w:rsidRPr="00076E91" w:rsidRDefault="00C74969" w:rsidP="008D799A">
            <w:pPr>
              <w:spacing w:line="360" w:lineRule="auto"/>
              <w:rPr>
                <w:szCs w:val="24"/>
              </w:rPr>
            </w:pPr>
            <w:r w:rsidRPr="00076E91">
              <w:rPr>
                <w:szCs w:val="24"/>
              </w:rPr>
              <w:t>1</w:t>
            </w:r>
          </w:p>
        </w:tc>
      </w:tr>
      <w:tr w:rsidR="00C74969" w:rsidRPr="00076E91" w14:paraId="4EB3C2A6" w14:textId="77777777" w:rsidTr="00C74969">
        <w:trPr>
          <w:trHeight w:val="300"/>
        </w:trPr>
        <w:tc>
          <w:tcPr>
            <w:tcW w:w="1671" w:type="pct"/>
            <w:noWrap/>
            <w:hideMark/>
          </w:tcPr>
          <w:p w14:paraId="2EB1F3FB"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BE9B75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502BE95C" w14:textId="77777777" w:rsidR="00C74969" w:rsidRPr="00076E91" w:rsidRDefault="00C74969" w:rsidP="008D799A">
            <w:pPr>
              <w:spacing w:line="360" w:lineRule="auto"/>
              <w:rPr>
                <w:szCs w:val="24"/>
              </w:rPr>
            </w:pPr>
            <w:r w:rsidRPr="00076E91">
              <w:rPr>
                <w:szCs w:val="24"/>
              </w:rPr>
              <w:t>2</w:t>
            </w:r>
          </w:p>
        </w:tc>
        <w:tc>
          <w:tcPr>
            <w:tcW w:w="316" w:type="pct"/>
            <w:noWrap/>
            <w:hideMark/>
          </w:tcPr>
          <w:p w14:paraId="3FA45D64" w14:textId="77777777" w:rsidR="00C74969" w:rsidRPr="00076E91" w:rsidRDefault="00C74969" w:rsidP="008D799A">
            <w:pPr>
              <w:spacing w:line="360" w:lineRule="auto"/>
              <w:rPr>
                <w:szCs w:val="24"/>
              </w:rPr>
            </w:pPr>
            <w:r w:rsidRPr="00076E91">
              <w:rPr>
                <w:szCs w:val="24"/>
              </w:rPr>
              <w:t>1</w:t>
            </w:r>
          </w:p>
        </w:tc>
        <w:tc>
          <w:tcPr>
            <w:tcW w:w="377" w:type="pct"/>
            <w:noWrap/>
            <w:hideMark/>
          </w:tcPr>
          <w:p w14:paraId="1F9F9F8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9B865A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220561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D938074" w14:textId="77777777" w:rsidR="00C74969" w:rsidRPr="00076E91" w:rsidRDefault="00C74969" w:rsidP="008D799A">
            <w:pPr>
              <w:spacing w:line="360" w:lineRule="auto"/>
              <w:rPr>
                <w:szCs w:val="24"/>
              </w:rPr>
            </w:pPr>
            <w:r w:rsidRPr="00076E91">
              <w:rPr>
                <w:szCs w:val="24"/>
              </w:rPr>
              <w:t>1</w:t>
            </w:r>
          </w:p>
        </w:tc>
      </w:tr>
      <w:tr w:rsidR="00C74969" w:rsidRPr="00076E91" w14:paraId="3DF13C8C" w14:textId="77777777" w:rsidTr="00C74969">
        <w:trPr>
          <w:trHeight w:val="300"/>
        </w:trPr>
        <w:tc>
          <w:tcPr>
            <w:tcW w:w="1671" w:type="pct"/>
            <w:noWrap/>
            <w:hideMark/>
          </w:tcPr>
          <w:p w14:paraId="613F325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507B443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23F4E18D"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7DA376" w14:textId="77777777" w:rsidR="00C74969" w:rsidRPr="00076E91" w:rsidRDefault="00C74969" w:rsidP="008D799A">
            <w:pPr>
              <w:spacing w:line="360" w:lineRule="auto"/>
              <w:rPr>
                <w:szCs w:val="24"/>
              </w:rPr>
            </w:pPr>
            <w:r w:rsidRPr="00076E91">
              <w:rPr>
                <w:szCs w:val="24"/>
              </w:rPr>
              <w:t>1</w:t>
            </w:r>
          </w:p>
        </w:tc>
        <w:tc>
          <w:tcPr>
            <w:tcW w:w="377" w:type="pct"/>
            <w:noWrap/>
            <w:hideMark/>
          </w:tcPr>
          <w:p w14:paraId="62F493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BBA2181" w14:textId="77777777" w:rsidR="00C74969" w:rsidRPr="00076E91" w:rsidRDefault="00C74969" w:rsidP="008D799A">
            <w:pPr>
              <w:spacing w:line="360" w:lineRule="auto"/>
              <w:rPr>
                <w:szCs w:val="24"/>
              </w:rPr>
            </w:pPr>
            <w:r w:rsidRPr="00076E91">
              <w:rPr>
                <w:szCs w:val="24"/>
              </w:rPr>
              <w:t>1</w:t>
            </w:r>
          </w:p>
        </w:tc>
        <w:tc>
          <w:tcPr>
            <w:tcW w:w="391" w:type="pct"/>
            <w:noWrap/>
            <w:hideMark/>
          </w:tcPr>
          <w:p w14:paraId="0EA42C28"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B3EA949" w14:textId="77777777" w:rsidR="00C74969" w:rsidRPr="00076E91" w:rsidRDefault="00C74969" w:rsidP="008D799A">
            <w:pPr>
              <w:spacing w:line="360" w:lineRule="auto"/>
              <w:rPr>
                <w:szCs w:val="24"/>
              </w:rPr>
            </w:pPr>
            <w:r w:rsidRPr="00076E91">
              <w:rPr>
                <w:szCs w:val="24"/>
              </w:rPr>
              <w:t>1</w:t>
            </w:r>
          </w:p>
        </w:tc>
      </w:tr>
      <w:tr w:rsidR="00C74969" w:rsidRPr="00076E91" w14:paraId="5211A845" w14:textId="77777777" w:rsidTr="00C74969">
        <w:trPr>
          <w:trHeight w:val="300"/>
        </w:trPr>
        <w:tc>
          <w:tcPr>
            <w:tcW w:w="1671" w:type="pct"/>
            <w:noWrap/>
            <w:hideMark/>
          </w:tcPr>
          <w:p w14:paraId="6AAC9755"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7A3674DD"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162E2C16" w14:textId="77777777" w:rsidR="00C74969" w:rsidRPr="00076E91" w:rsidRDefault="00C74969" w:rsidP="008D799A">
            <w:pPr>
              <w:spacing w:line="360" w:lineRule="auto"/>
              <w:rPr>
                <w:szCs w:val="24"/>
              </w:rPr>
            </w:pPr>
            <w:r w:rsidRPr="00076E91">
              <w:rPr>
                <w:szCs w:val="24"/>
              </w:rPr>
              <w:t>2</w:t>
            </w:r>
          </w:p>
        </w:tc>
        <w:tc>
          <w:tcPr>
            <w:tcW w:w="316" w:type="pct"/>
            <w:noWrap/>
            <w:hideMark/>
          </w:tcPr>
          <w:p w14:paraId="045E0DC1" w14:textId="77777777" w:rsidR="00C74969" w:rsidRPr="00076E91" w:rsidRDefault="00C74969" w:rsidP="008D799A">
            <w:pPr>
              <w:spacing w:line="360" w:lineRule="auto"/>
              <w:rPr>
                <w:szCs w:val="24"/>
              </w:rPr>
            </w:pPr>
            <w:r w:rsidRPr="00076E91">
              <w:rPr>
                <w:szCs w:val="24"/>
              </w:rPr>
              <w:t>1</w:t>
            </w:r>
          </w:p>
        </w:tc>
        <w:tc>
          <w:tcPr>
            <w:tcW w:w="377" w:type="pct"/>
            <w:noWrap/>
            <w:hideMark/>
          </w:tcPr>
          <w:p w14:paraId="27425CB6"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7EB836A" w14:textId="77777777" w:rsidR="00C74969" w:rsidRPr="00076E91" w:rsidRDefault="00C74969" w:rsidP="008D799A">
            <w:pPr>
              <w:spacing w:line="360" w:lineRule="auto"/>
              <w:rPr>
                <w:szCs w:val="24"/>
              </w:rPr>
            </w:pPr>
            <w:r w:rsidRPr="00076E91">
              <w:rPr>
                <w:szCs w:val="24"/>
              </w:rPr>
              <w:t>1</w:t>
            </w:r>
          </w:p>
        </w:tc>
        <w:tc>
          <w:tcPr>
            <w:tcW w:w="391" w:type="pct"/>
            <w:noWrap/>
            <w:hideMark/>
          </w:tcPr>
          <w:p w14:paraId="611D566B"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3D8929B4" w14:textId="77777777" w:rsidR="00C74969" w:rsidRPr="00076E91" w:rsidRDefault="00C74969" w:rsidP="008D799A">
            <w:pPr>
              <w:spacing w:line="360" w:lineRule="auto"/>
              <w:rPr>
                <w:szCs w:val="24"/>
              </w:rPr>
            </w:pPr>
            <w:r w:rsidRPr="00076E91">
              <w:rPr>
                <w:szCs w:val="24"/>
              </w:rPr>
              <w:t>1</w:t>
            </w:r>
          </w:p>
        </w:tc>
      </w:tr>
      <w:tr w:rsidR="00C74969" w:rsidRPr="00076E91" w14:paraId="2D5C806D" w14:textId="77777777" w:rsidTr="00C74969">
        <w:trPr>
          <w:trHeight w:val="300"/>
        </w:trPr>
        <w:tc>
          <w:tcPr>
            <w:tcW w:w="1671" w:type="pct"/>
            <w:noWrap/>
            <w:hideMark/>
          </w:tcPr>
          <w:p w14:paraId="0A713CA8"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530A77D"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26963191" w14:textId="77777777" w:rsidR="00C74969" w:rsidRPr="00076E91" w:rsidRDefault="00C74969" w:rsidP="008D799A">
            <w:pPr>
              <w:spacing w:line="360" w:lineRule="auto"/>
              <w:rPr>
                <w:szCs w:val="24"/>
              </w:rPr>
            </w:pPr>
            <w:r w:rsidRPr="00076E91">
              <w:rPr>
                <w:szCs w:val="24"/>
              </w:rPr>
              <w:t>2</w:t>
            </w:r>
          </w:p>
        </w:tc>
        <w:tc>
          <w:tcPr>
            <w:tcW w:w="316" w:type="pct"/>
            <w:noWrap/>
            <w:hideMark/>
          </w:tcPr>
          <w:p w14:paraId="6AF84244" w14:textId="77777777" w:rsidR="00C74969" w:rsidRPr="00076E91" w:rsidRDefault="00C74969" w:rsidP="008D799A">
            <w:pPr>
              <w:spacing w:line="360" w:lineRule="auto"/>
              <w:rPr>
                <w:szCs w:val="24"/>
              </w:rPr>
            </w:pPr>
            <w:r w:rsidRPr="00076E91">
              <w:rPr>
                <w:szCs w:val="24"/>
              </w:rPr>
              <w:t>1</w:t>
            </w:r>
          </w:p>
        </w:tc>
        <w:tc>
          <w:tcPr>
            <w:tcW w:w="377" w:type="pct"/>
            <w:noWrap/>
            <w:hideMark/>
          </w:tcPr>
          <w:p w14:paraId="51132C8E"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7A1152E" w14:textId="77777777" w:rsidR="00C74969" w:rsidRPr="00076E91" w:rsidRDefault="00C74969" w:rsidP="008D799A">
            <w:pPr>
              <w:spacing w:line="360" w:lineRule="auto"/>
              <w:rPr>
                <w:szCs w:val="24"/>
              </w:rPr>
            </w:pPr>
            <w:r w:rsidRPr="00076E91">
              <w:rPr>
                <w:szCs w:val="24"/>
              </w:rPr>
              <w:t>1</w:t>
            </w:r>
          </w:p>
        </w:tc>
        <w:tc>
          <w:tcPr>
            <w:tcW w:w="391" w:type="pct"/>
            <w:noWrap/>
            <w:hideMark/>
          </w:tcPr>
          <w:p w14:paraId="29B67E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91FA07B" w14:textId="77777777" w:rsidR="00C74969" w:rsidRPr="00076E91" w:rsidRDefault="00C74969" w:rsidP="008D799A">
            <w:pPr>
              <w:spacing w:line="360" w:lineRule="auto"/>
              <w:rPr>
                <w:szCs w:val="24"/>
              </w:rPr>
            </w:pPr>
            <w:r w:rsidRPr="00076E91">
              <w:rPr>
                <w:szCs w:val="24"/>
              </w:rPr>
              <w:t>1</w:t>
            </w:r>
          </w:p>
        </w:tc>
      </w:tr>
      <w:tr w:rsidR="00C74969" w:rsidRPr="00076E91" w14:paraId="2BB9F4DA" w14:textId="77777777" w:rsidTr="00C74969">
        <w:trPr>
          <w:trHeight w:val="300"/>
        </w:trPr>
        <w:tc>
          <w:tcPr>
            <w:tcW w:w="1671" w:type="pct"/>
            <w:noWrap/>
            <w:hideMark/>
          </w:tcPr>
          <w:p w14:paraId="50B7A519" w14:textId="77777777" w:rsidR="00C74969" w:rsidRPr="00076E91" w:rsidRDefault="00C74969" w:rsidP="008D799A">
            <w:pPr>
              <w:spacing w:line="360" w:lineRule="auto"/>
              <w:rPr>
                <w:szCs w:val="24"/>
              </w:rPr>
            </w:pPr>
            <w:r w:rsidRPr="00076E91">
              <w:rPr>
                <w:szCs w:val="24"/>
              </w:rPr>
              <w:t>TCA cycle</w:t>
            </w:r>
          </w:p>
        </w:tc>
        <w:tc>
          <w:tcPr>
            <w:tcW w:w="1365" w:type="pct"/>
            <w:noWrap/>
            <w:hideMark/>
          </w:tcPr>
          <w:p w14:paraId="30457F35"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752DE6E6" w14:textId="77777777" w:rsidR="00C74969" w:rsidRPr="00076E91" w:rsidRDefault="00C74969" w:rsidP="008D799A">
            <w:pPr>
              <w:spacing w:line="360" w:lineRule="auto"/>
              <w:rPr>
                <w:szCs w:val="24"/>
              </w:rPr>
            </w:pPr>
            <w:r w:rsidRPr="00076E91">
              <w:rPr>
                <w:szCs w:val="24"/>
              </w:rPr>
              <w:t>20</w:t>
            </w:r>
          </w:p>
        </w:tc>
        <w:tc>
          <w:tcPr>
            <w:tcW w:w="316" w:type="pct"/>
            <w:noWrap/>
            <w:hideMark/>
          </w:tcPr>
          <w:p w14:paraId="7CFFECCD" w14:textId="77777777" w:rsidR="00C74969" w:rsidRPr="00076E91" w:rsidRDefault="00C74969" w:rsidP="008D799A">
            <w:pPr>
              <w:spacing w:line="360" w:lineRule="auto"/>
              <w:rPr>
                <w:szCs w:val="24"/>
              </w:rPr>
            </w:pPr>
            <w:r w:rsidRPr="00076E91">
              <w:rPr>
                <w:szCs w:val="24"/>
              </w:rPr>
              <w:t>39</w:t>
            </w:r>
          </w:p>
        </w:tc>
        <w:tc>
          <w:tcPr>
            <w:tcW w:w="377" w:type="pct"/>
            <w:noWrap/>
            <w:hideMark/>
          </w:tcPr>
          <w:p w14:paraId="012C805E" w14:textId="77777777" w:rsidR="00C74969" w:rsidRPr="00076E91" w:rsidRDefault="00C74969" w:rsidP="008D799A">
            <w:pPr>
              <w:spacing w:line="360" w:lineRule="auto"/>
              <w:rPr>
                <w:szCs w:val="24"/>
              </w:rPr>
            </w:pPr>
            <w:r w:rsidRPr="00076E91">
              <w:rPr>
                <w:szCs w:val="24"/>
              </w:rPr>
              <w:t>3,90</w:t>
            </w:r>
          </w:p>
        </w:tc>
        <w:tc>
          <w:tcPr>
            <w:tcW w:w="282" w:type="pct"/>
            <w:noWrap/>
            <w:hideMark/>
          </w:tcPr>
          <w:p w14:paraId="23454E6C" w14:textId="77777777" w:rsidR="00C74969" w:rsidRPr="00076E91" w:rsidRDefault="00C74969" w:rsidP="008D799A">
            <w:pPr>
              <w:spacing w:line="360" w:lineRule="auto"/>
              <w:rPr>
                <w:szCs w:val="24"/>
              </w:rPr>
            </w:pPr>
            <w:r w:rsidRPr="00076E91">
              <w:rPr>
                <w:szCs w:val="24"/>
              </w:rPr>
              <w:t>5</w:t>
            </w:r>
          </w:p>
        </w:tc>
        <w:tc>
          <w:tcPr>
            <w:tcW w:w="391" w:type="pct"/>
            <w:noWrap/>
            <w:hideMark/>
          </w:tcPr>
          <w:p w14:paraId="34DE4886" w14:textId="77777777" w:rsidR="00C74969" w:rsidRPr="00076E91" w:rsidRDefault="00C74969" w:rsidP="008D799A">
            <w:pPr>
              <w:spacing w:line="360" w:lineRule="auto"/>
              <w:rPr>
                <w:szCs w:val="24"/>
              </w:rPr>
            </w:pPr>
            <w:r w:rsidRPr="00076E91">
              <w:rPr>
                <w:szCs w:val="24"/>
              </w:rPr>
              <w:t>2,53</w:t>
            </w:r>
          </w:p>
        </w:tc>
        <w:tc>
          <w:tcPr>
            <w:tcW w:w="282" w:type="pct"/>
            <w:noWrap/>
            <w:hideMark/>
          </w:tcPr>
          <w:p w14:paraId="4E910001" w14:textId="77777777" w:rsidR="00C74969" w:rsidRPr="00076E91" w:rsidRDefault="00C74969" w:rsidP="008D799A">
            <w:pPr>
              <w:spacing w:line="360" w:lineRule="auto"/>
              <w:rPr>
                <w:szCs w:val="24"/>
              </w:rPr>
            </w:pPr>
            <w:r w:rsidRPr="00076E91">
              <w:rPr>
                <w:szCs w:val="24"/>
              </w:rPr>
              <w:t>4</w:t>
            </w:r>
          </w:p>
        </w:tc>
      </w:tr>
      <w:tr w:rsidR="00C74969" w:rsidRPr="00076E91" w14:paraId="1ECFC309" w14:textId="77777777" w:rsidTr="00C74969">
        <w:trPr>
          <w:trHeight w:val="300"/>
        </w:trPr>
        <w:tc>
          <w:tcPr>
            <w:tcW w:w="1671" w:type="pct"/>
            <w:noWrap/>
            <w:hideMark/>
          </w:tcPr>
          <w:p w14:paraId="17F3201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523FF54"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310730F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7BEDC8A5" w14:textId="77777777" w:rsidR="00C74969" w:rsidRPr="00076E91" w:rsidRDefault="00C74969" w:rsidP="008D799A">
            <w:pPr>
              <w:spacing w:line="360" w:lineRule="auto"/>
              <w:rPr>
                <w:szCs w:val="24"/>
              </w:rPr>
            </w:pPr>
            <w:r w:rsidRPr="00076E91">
              <w:rPr>
                <w:szCs w:val="24"/>
              </w:rPr>
              <w:t>15</w:t>
            </w:r>
          </w:p>
        </w:tc>
        <w:tc>
          <w:tcPr>
            <w:tcW w:w="377" w:type="pct"/>
            <w:noWrap/>
            <w:hideMark/>
          </w:tcPr>
          <w:p w14:paraId="6C375122"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1307479" w14:textId="77777777" w:rsidR="00C74969" w:rsidRPr="00076E91" w:rsidRDefault="00C74969" w:rsidP="008D799A">
            <w:pPr>
              <w:spacing w:line="360" w:lineRule="auto"/>
              <w:rPr>
                <w:szCs w:val="24"/>
              </w:rPr>
            </w:pPr>
            <w:r w:rsidRPr="00076E91">
              <w:rPr>
                <w:szCs w:val="24"/>
              </w:rPr>
              <w:t>6</w:t>
            </w:r>
          </w:p>
        </w:tc>
        <w:tc>
          <w:tcPr>
            <w:tcW w:w="391" w:type="pct"/>
            <w:noWrap/>
            <w:hideMark/>
          </w:tcPr>
          <w:p w14:paraId="5AF107D1"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6BC5D02A" w14:textId="77777777" w:rsidR="00C74969" w:rsidRPr="00076E91" w:rsidRDefault="00C74969" w:rsidP="008D799A">
            <w:pPr>
              <w:spacing w:line="360" w:lineRule="auto"/>
              <w:rPr>
                <w:szCs w:val="24"/>
              </w:rPr>
            </w:pPr>
            <w:r w:rsidRPr="00076E91">
              <w:rPr>
                <w:szCs w:val="24"/>
              </w:rPr>
              <w:t>4</w:t>
            </w:r>
          </w:p>
        </w:tc>
      </w:tr>
      <w:tr w:rsidR="00C74969" w:rsidRPr="00076E91" w14:paraId="48C192A0" w14:textId="77777777" w:rsidTr="00C74969">
        <w:trPr>
          <w:trHeight w:val="300"/>
        </w:trPr>
        <w:tc>
          <w:tcPr>
            <w:tcW w:w="1671" w:type="pct"/>
            <w:noWrap/>
            <w:hideMark/>
          </w:tcPr>
          <w:p w14:paraId="2379F9C7"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970020A"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90AFCB1" w14:textId="77777777" w:rsidR="00C74969" w:rsidRPr="00076E91" w:rsidRDefault="00C74969" w:rsidP="008D799A">
            <w:pPr>
              <w:spacing w:line="360" w:lineRule="auto"/>
              <w:rPr>
                <w:szCs w:val="24"/>
              </w:rPr>
            </w:pPr>
            <w:r w:rsidRPr="00076E91">
              <w:rPr>
                <w:szCs w:val="24"/>
              </w:rPr>
              <w:t>10</w:t>
            </w:r>
          </w:p>
        </w:tc>
        <w:tc>
          <w:tcPr>
            <w:tcW w:w="316" w:type="pct"/>
            <w:noWrap/>
            <w:hideMark/>
          </w:tcPr>
          <w:p w14:paraId="358D01F2"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D906D43"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28BCA711" w14:textId="77777777" w:rsidR="00C74969" w:rsidRPr="00076E91" w:rsidRDefault="00C74969" w:rsidP="008D799A">
            <w:pPr>
              <w:spacing w:line="360" w:lineRule="auto"/>
              <w:rPr>
                <w:szCs w:val="24"/>
              </w:rPr>
            </w:pPr>
            <w:r w:rsidRPr="00076E91">
              <w:rPr>
                <w:szCs w:val="24"/>
              </w:rPr>
              <w:t>6</w:t>
            </w:r>
          </w:p>
        </w:tc>
        <w:tc>
          <w:tcPr>
            <w:tcW w:w="391" w:type="pct"/>
            <w:noWrap/>
            <w:hideMark/>
          </w:tcPr>
          <w:p w14:paraId="6861F73D"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1156C49E" w14:textId="77777777" w:rsidR="00C74969" w:rsidRPr="00076E91" w:rsidRDefault="00C74969" w:rsidP="008D799A">
            <w:pPr>
              <w:spacing w:line="360" w:lineRule="auto"/>
              <w:rPr>
                <w:szCs w:val="24"/>
              </w:rPr>
            </w:pPr>
            <w:r w:rsidRPr="00076E91">
              <w:rPr>
                <w:szCs w:val="24"/>
              </w:rPr>
              <w:t>4</w:t>
            </w:r>
          </w:p>
        </w:tc>
      </w:tr>
      <w:tr w:rsidR="00C74969" w:rsidRPr="00076E91" w14:paraId="4D30598D" w14:textId="77777777" w:rsidTr="00C74969">
        <w:trPr>
          <w:trHeight w:val="300"/>
        </w:trPr>
        <w:tc>
          <w:tcPr>
            <w:tcW w:w="1671" w:type="pct"/>
            <w:noWrap/>
            <w:hideMark/>
          </w:tcPr>
          <w:p w14:paraId="4522EAED"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679B6807"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4FF2BDE4" w14:textId="77777777" w:rsidR="00C74969" w:rsidRPr="00076E91" w:rsidRDefault="00C74969" w:rsidP="008D799A">
            <w:pPr>
              <w:spacing w:line="360" w:lineRule="auto"/>
              <w:rPr>
                <w:szCs w:val="24"/>
              </w:rPr>
            </w:pPr>
            <w:r w:rsidRPr="00076E91">
              <w:rPr>
                <w:szCs w:val="24"/>
              </w:rPr>
              <w:t>10</w:t>
            </w:r>
          </w:p>
        </w:tc>
        <w:tc>
          <w:tcPr>
            <w:tcW w:w="316" w:type="pct"/>
            <w:noWrap/>
            <w:hideMark/>
          </w:tcPr>
          <w:p w14:paraId="2E6BBC81" w14:textId="77777777" w:rsidR="00C74969" w:rsidRPr="00076E91" w:rsidRDefault="00C74969" w:rsidP="008D799A">
            <w:pPr>
              <w:spacing w:line="360" w:lineRule="auto"/>
              <w:rPr>
                <w:szCs w:val="24"/>
              </w:rPr>
            </w:pPr>
            <w:r w:rsidRPr="00076E91">
              <w:rPr>
                <w:szCs w:val="24"/>
              </w:rPr>
              <w:t>15</w:t>
            </w:r>
          </w:p>
        </w:tc>
        <w:tc>
          <w:tcPr>
            <w:tcW w:w="377" w:type="pct"/>
            <w:noWrap/>
            <w:hideMark/>
          </w:tcPr>
          <w:p w14:paraId="762B712F"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7BA20D7C" w14:textId="77777777" w:rsidR="00C74969" w:rsidRPr="00076E91" w:rsidRDefault="00C74969" w:rsidP="008D799A">
            <w:pPr>
              <w:spacing w:line="360" w:lineRule="auto"/>
              <w:rPr>
                <w:szCs w:val="24"/>
              </w:rPr>
            </w:pPr>
            <w:r w:rsidRPr="00076E91">
              <w:rPr>
                <w:szCs w:val="24"/>
              </w:rPr>
              <w:t>6</w:t>
            </w:r>
          </w:p>
        </w:tc>
        <w:tc>
          <w:tcPr>
            <w:tcW w:w="391" w:type="pct"/>
            <w:noWrap/>
            <w:hideMark/>
          </w:tcPr>
          <w:p w14:paraId="12EC402A"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0C665750" w14:textId="77777777" w:rsidR="00C74969" w:rsidRPr="00076E91" w:rsidRDefault="00C74969" w:rsidP="008D799A">
            <w:pPr>
              <w:spacing w:line="360" w:lineRule="auto"/>
              <w:rPr>
                <w:szCs w:val="24"/>
              </w:rPr>
            </w:pPr>
            <w:r w:rsidRPr="00076E91">
              <w:rPr>
                <w:szCs w:val="24"/>
              </w:rPr>
              <w:t>4</w:t>
            </w:r>
          </w:p>
        </w:tc>
      </w:tr>
      <w:tr w:rsidR="00C74969" w:rsidRPr="00076E91" w14:paraId="5D8983F5" w14:textId="77777777" w:rsidTr="00C74969">
        <w:trPr>
          <w:trHeight w:val="300"/>
        </w:trPr>
        <w:tc>
          <w:tcPr>
            <w:tcW w:w="1671" w:type="pct"/>
            <w:noWrap/>
            <w:hideMark/>
          </w:tcPr>
          <w:p w14:paraId="52E8469F"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33EA17C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369F1B37" w14:textId="77777777" w:rsidR="00C74969" w:rsidRPr="00076E91" w:rsidRDefault="00C74969" w:rsidP="008D799A">
            <w:pPr>
              <w:spacing w:line="360" w:lineRule="auto"/>
              <w:rPr>
                <w:szCs w:val="24"/>
              </w:rPr>
            </w:pPr>
            <w:r w:rsidRPr="00076E91">
              <w:rPr>
                <w:szCs w:val="24"/>
              </w:rPr>
              <w:t>10</w:t>
            </w:r>
          </w:p>
        </w:tc>
        <w:tc>
          <w:tcPr>
            <w:tcW w:w="316" w:type="pct"/>
            <w:noWrap/>
            <w:hideMark/>
          </w:tcPr>
          <w:p w14:paraId="10E3D25E" w14:textId="77777777" w:rsidR="00C74969" w:rsidRPr="00076E91" w:rsidRDefault="00C74969" w:rsidP="008D799A">
            <w:pPr>
              <w:spacing w:line="360" w:lineRule="auto"/>
              <w:rPr>
                <w:szCs w:val="24"/>
              </w:rPr>
            </w:pPr>
            <w:r w:rsidRPr="00076E91">
              <w:rPr>
                <w:szCs w:val="24"/>
              </w:rPr>
              <w:t>15</w:t>
            </w:r>
          </w:p>
        </w:tc>
        <w:tc>
          <w:tcPr>
            <w:tcW w:w="377" w:type="pct"/>
            <w:noWrap/>
            <w:hideMark/>
          </w:tcPr>
          <w:p w14:paraId="0F0A1B45" w14:textId="77777777" w:rsidR="00C74969" w:rsidRPr="00076E91" w:rsidRDefault="00C74969" w:rsidP="008D799A">
            <w:pPr>
              <w:spacing w:line="360" w:lineRule="auto"/>
              <w:rPr>
                <w:szCs w:val="24"/>
              </w:rPr>
            </w:pPr>
            <w:r w:rsidRPr="00076E91">
              <w:rPr>
                <w:szCs w:val="24"/>
              </w:rPr>
              <w:t>3,00</w:t>
            </w:r>
          </w:p>
        </w:tc>
        <w:tc>
          <w:tcPr>
            <w:tcW w:w="282" w:type="pct"/>
            <w:noWrap/>
            <w:hideMark/>
          </w:tcPr>
          <w:p w14:paraId="11C4E59C" w14:textId="77777777" w:rsidR="00C74969" w:rsidRPr="00076E91" w:rsidRDefault="00C74969" w:rsidP="008D799A">
            <w:pPr>
              <w:spacing w:line="360" w:lineRule="auto"/>
              <w:rPr>
                <w:szCs w:val="24"/>
              </w:rPr>
            </w:pPr>
            <w:r w:rsidRPr="00076E91">
              <w:rPr>
                <w:szCs w:val="24"/>
              </w:rPr>
              <w:t>6</w:t>
            </w:r>
          </w:p>
        </w:tc>
        <w:tc>
          <w:tcPr>
            <w:tcW w:w="391" w:type="pct"/>
            <w:noWrap/>
            <w:hideMark/>
          </w:tcPr>
          <w:p w14:paraId="49A94659" w14:textId="77777777" w:rsidR="00C74969" w:rsidRPr="00076E91" w:rsidRDefault="00C74969" w:rsidP="008D799A">
            <w:pPr>
              <w:spacing w:line="360" w:lineRule="auto"/>
              <w:rPr>
                <w:szCs w:val="24"/>
              </w:rPr>
            </w:pPr>
            <w:r w:rsidRPr="00076E91">
              <w:rPr>
                <w:szCs w:val="24"/>
              </w:rPr>
              <w:t>1,93</w:t>
            </w:r>
          </w:p>
        </w:tc>
        <w:tc>
          <w:tcPr>
            <w:tcW w:w="282" w:type="pct"/>
            <w:noWrap/>
            <w:hideMark/>
          </w:tcPr>
          <w:p w14:paraId="7DFC9267" w14:textId="77777777" w:rsidR="00C74969" w:rsidRPr="00076E91" w:rsidRDefault="00C74969" w:rsidP="008D799A">
            <w:pPr>
              <w:spacing w:line="360" w:lineRule="auto"/>
              <w:rPr>
                <w:szCs w:val="24"/>
              </w:rPr>
            </w:pPr>
            <w:r w:rsidRPr="00076E91">
              <w:rPr>
                <w:szCs w:val="24"/>
              </w:rPr>
              <w:t>4</w:t>
            </w:r>
          </w:p>
        </w:tc>
      </w:tr>
      <w:tr w:rsidR="00C74969" w:rsidRPr="00076E91" w14:paraId="501709C4" w14:textId="77777777" w:rsidTr="00C74969">
        <w:trPr>
          <w:trHeight w:val="300"/>
        </w:trPr>
        <w:tc>
          <w:tcPr>
            <w:tcW w:w="1671" w:type="pct"/>
            <w:noWrap/>
            <w:hideMark/>
          </w:tcPr>
          <w:p w14:paraId="7F9848A8"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10286280"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78577993" w14:textId="77777777" w:rsidR="00C74969" w:rsidRPr="00076E91" w:rsidRDefault="00C74969" w:rsidP="008D799A">
            <w:pPr>
              <w:spacing w:line="360" w:lineRule="auto"/>
              <w:rPr>
                <w:szCs w:val="24"/>
              </w:rPr>
            </w:pPr>
            <w:r w:rsidRPr="00076E91">
              <w:rPr>
                <w:szCs w:val="24"/>
              </w:rPr>
              <w:t>9</w:t>
            </w:r>
          </w:p>
        </w:tc>
        <w:tc>
          <w:tcPr>
            <w:tcW w:w="316" w:type="pct"/>
            <w:noWrap/>
            <w:hideMark/>
          </w:tcPr>
          <w:p w14:paraId="4EDFFBA1" w14:textId="77777777" w:rsidR="00C74969" w:rsidRPr="00076E91" w:rsidRDefault="00C74969" w:rsidP="008D799A">
            <w:pPr>
              <w:spacing w:line="360" w:lineRule="auto"/>
              <w:rPr>
                <w:szCs w:val="24"/>
              </w:rPr>
            </w:pPr>
            <w:r w:rsidRPr="00076E91">
              <w:rPr>
                <w:szCs w:val="24"/>
              </w:rPr>
              <w:t>13</w:t>
            </w:r>
          </w:p>
        </w:tc>
        <w:tc>
          <w:tcPr>
            <w:tcW w:w="377" w:type="pct"/>
            <w:noWrap/>
            <w:hideMark/>
          </w:tcPr>
          <w:p w14:paraId="01C539D1" w14:textId="77777777" w:rsidR="00C74969" w:rsidRPr="00076E91" w:rsidRDefault="00C74969" w:rsidP="008D799A">
            <w:pPr>
              <w:spacing w:line="360" w:lineRule="auto"/>
              <w:rPr>
                <w:szCs w:val="24"/>
              </w:rPr>
            </w:pPr>
            <w:r w:rsidRPr="00076E91">
              <w:rPr>
                <w:szCs w:val="24"/>
              </w:rPr>
              <w:t>2,89</w:t>
            </w:r>
          </w:p>
        </w:tc>
        <w:tc>
          <w:tcPr>
            <w:tcW w:w="282" w:type="pct"/>
            <w:noWrap/>
            <w:hideMark/>
          </w:tcPr>
          <w:p w14:paraId="0647B0BD" w14:textId="77777777" w:rsidR="00C74969" w:rsidRPr="00076E91" w:rsidRDefault="00C74969" w:rsidP="008D799A">
            <w:pPr>
              <w:spacing w:line="360" w:lineRule="auto"/>
              <w:rPr>
                <w:szCs w:val="24"/>
              </w:rPr>
            </w:pPr>
            <w:r w:rsidRPr="00076E91">
              <w:rPr>
                <w:szCs w:val="24"/>
              </w:rPr>
              <w:t>5</w:t>
            </w:r>
          </w:p>
        </w:tc>
        <w:tc>
          <w:tcPr>
            <w:tcW w:w="391" w:type="pct"/>
            <w:noWrap/>
            <w:hideMark/>
          </w:tcPr>
          <w:p w14:paraId="075403C7" w14:textId="77777777" w:rsidR="00C74969" w:rsidRPr="00076E91" w:rsidRDefault="00C74969" w:rsidP="008D799A">
            <w:pPr>
              <w:spacing w:line="360" w:lineRule="auto"/>
              <w:rPr>
                <w:szCs w:val="24"/>
              </w:rPr>
            </w:pPr>
            <w:r w:rsidRPr="00076E91">
              <w:rPr>
                <w:szCs w:val="24"/>
              </w:rPr>
              <w:t>1,92</w:t>
            </w:r>
          </w:p>
        </w:tc>
        <w:tc>
          <w:tcPr>
            <w:tcW w:w="282" w:type="pct"/>
            <w:noWrap/>
            <w:hideMark/>
          </w:tcPr>
          <w:p w14:paraId="3D21ADD8" w14:textId="77777777" w:rsidR="00C74969" w:rsidRPr="00076E91" w:rsidRDefault="00C74969" w:rsidP="008D799A">
            <w:pPr>
              <w:spacing w:line="360" w:lineRule="auto"/>
              <w:rPr>
                <w:szCs w:val="24"/>
              </w:rPr>
            </w:pPr>
            <w:r w:rsidRPr="00076E91">
              <w:rPr>
                <w:szCs w:val="24"/>
              </w:rPr>
              <w:t>4</w:t>
            </w:r>
          </w:p>
        </w:tc>
      </w:tr>
      <w:tr w:rsidR="00C74969" w:rsidRPr="00076E91" w14:paraId="27140DB7" w14:textId="77777777" w:rsidTr="00C74969">
        <w:trPr>
          <w:trHeight w:val="300"/>
        </w:trPr>
        <w:tc>
          <w:tcPr>
            <w:tcW w:w="1671" w:type="pct"/>
            <w:noWrap/>
            <w:hideMark/>
          </w:tcPr>
          <w:p w14:paraId="1EDE9665" w14:textId="77777777" w:rsidR="00C74969" w:rsidRPr="00076E91" w:rsidRDefault="00C74969" w:rsidP="008D799A">
            <w:pPr>
              <w:spacing w:line="360" w:lineRule="auto"/>
              <w:rPr>
                <w:szCs w:val="24"/>
              </w:rPr>
            </w:pPr>
            <w:r w:rsidRPr="00076E91">
              <w:rPr>
                <w:szCs w:val="24"/>
              </w:rPr>
              <w:t>Pentose phosphate pathway</w:t>
            </w:r>
          </w:p>
        </w:tc>
        <w:tc>
          <w:tcPr>
            <w:tcW w:w="1365" w:type="pct"/>
            <w:noWrap/>
            <w:hideMark/>
          </w:tcPr>
          <w:p w14:paraId="5C3C73A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162D10FB" w14:textId="77777777" w:rsidR="00C74969" w:rsidRPr="00076E91" w:rsidRDefault="00C74969" w:rsidP="008D799A">
            <w:pPr>
              <w:spacing w:line="360" w:lineRule="auto"/>
              <w:rPr>
                <w:szCs w:val="24"/>
              </w:rPr>
            </w:pPr>
            <w:r w:rsidRPr="00076E91">
              <w:rPr>
                <w:szCs w:val="24"/>
              </w:rPr>
              <w:t>15</w:t>
            </w:r>
          </w:p>
        </w:tc>
        <w:tc>
          <w:tcPr>
            <w:tcW w:w="316" w:type="pct"/>
            <w:noWrap/>
            <w:hideMark/>
          </w:tcPr>
          <w:p w14:paraId="59F11BB6" w14:textId="77777777" w:rsidR="00C74969" w:rsidRPr="00076E91" w:rsidRDefault="00C74969" w:rsidP="008D799A">
            <w:pPr>
              <w:spacing w:line="360" w:lineRule="auto"/>
              <w:rPr>
                <w:szCs w:val="24"/>
              </w:rPr>
            </w:pPr>
            <w:r w:rsidRPr="00076E91">
              <w:rPr>
                <w:szCs w:val="24"/>
              </w:rPr>
              <w:t>32</w:t>
            </w:r>
          </w:p>
        </w:tc>
        <w:tc>
          <w:tcPr>
            <w:tcW w:w="377" w:type="pct"/>
            <w:noWrap/>
            <w:hideMark/>
          </w:tcPr>
          <w:p w14:paraId="11C10D9B" w14:textId="77777777" w:rsidR="00C74969" w:rsidRPr="00076E91" w:rsidRDefault="00C74969" w:rsidP="008D799A">
            <w:pPr>
              <w:spacing w:line="360" w:lineRule="auto"/>
              <w:rPr>
                <w:szCs w:val="24"/>
              </w:rPr>
            </w:pPr>
            <w:r w:rsidRPr="00076E91">
              <w:rPr>
                <w:szCs w:val="24"/>
              </w:rPr>
              <w:t>4,27</w:t>
            </w:r>
          </w:p>
        </w:tc>
        <w:tc>
          <w:tcPr>
            <w:tcW w:w="282" w:type="pct"/>
            <w:noWrap/>
            <w:hideMark/>
          </w:tcPr>
          <w:p w14:paraId="3633A9C8" w14:textId="77777777" w:rsidR="00C74969" w:rsidRPr="00076E91" w:rsidRDefault="00C74969" w:rsidP="008D799A">
            <w:pPr>
              <w:spacing w:line="360" w:lineRule="auto"/>
              <w:rPr>
                <w:szCs w:val="24"/>
              </w:rPr>
            </w:pPr>
            <w:r w:rsidRPr="00076E91">
              <w:rPr>
                <w:szCs w:val="24"/>
              </w:rPr>
              <w:t>10</w:t>
            </w:r>
          </w:p>
        </w:tc>
        <w:tc>
          <w:tcPr>
            <w:tcW w:w="391" w:type="pct"/>
            <w:noWrap/>
            <w:hideMark/>
          </w:tcPr>
          <w:p w14:paraId="77053984" w14:textId="77777777" w:rsidR="00C74969" w:rsidRPr="00076E91" w:rsidRDefault="00C74969" w:rsidP="008D799A">
            <w:pPr>
              <w:spacing w:line="360" w:lineRule="auto"/>
              <w:rPr>
                <w:szCs w:val="24"/>
              </w:rPr>
            </w:pPr>
            <w:r w:rsidRPr="00076E91">
              <w:rPr>
                <w:szCs w:val="24"/>
              </w:rPr>
              <w:t>2,01</w:t>
            </w:r>
          </w:p>
        </w:tc>
        <w:tc>
          <w:tcPr>
            <w:tcW w:w="282" w:type="pct"/>
            <w:noWrap/>
            <w:hideMark/>
          </w:tcPr>
          <w:p w14:paraId="1E7C7152" w14:textId="77777777" w:rsidR="00C74969" w:rsidRPr="00076E91" w:rsidRDefault="00C74969" w:rsidP="008D799A">
            <w:pPr>
              <w:spacing w:line="360" w:lineRule="auto"/>
              <w:rPr>
                <w:szCs w:val="24"/>
              </w:rPr>
            </w:pPr>
            <w:r w:rsidRPr="00076E91">
              <w:rPr>
                <w:szCs w:val="24"/>
              </w:rPr>
              <w:t>4</w:t>
            </w:r>
          </w:p>
        </w:tc>
      </w:tr>
      <w:tr w:rsidR="00C74969" w:rsidRPr="00076E91" w14:paraId="6C7DC569" w14:textId="77777777" w:rsidTr="00C74969">
        <w:trPr>
          <w:trHeight w:val="300"/>
        </w:trPr>
        <w:tc>
          <w:tcPr>
            <w:tcW w:w="1671" w:type="pct"/>
            <w:noWrap/>
            <w:hideMark/>
          </w:tcPr>
          <w:p w14:paraId="475EDE6D"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1D87D73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7F58F841" w14:textId="77777777" w:rsidR="00C74969" w:rsidRPr="00076E91" w:rsidRDefault="00C74969" w:rsidP="008D799A">
            <w:pPr>
              <w:spacing w:line="360" w:lineRule="auto"/>
              <w:rPr>
                <w:szCs w:val="24"/>
              </w:rPr>
            </w:pPr>
            <w:r w:rsidRPr="00076E91">
              <w:rPr>
                <w:szCs w:val="24"/>
              </w:rPr>
              <w:t>47</w:t>
            </w:r>
          </w:p>
        </w:tc>
        <w:tc>
          <w:tcPr>
            <w:tcW w:w="316" w:type="pct"/>
            <w:noWrap/>
            <w:hideMark/>
          </w:tcPr>
          <w:p w14:paraId="1338BF31" w14:textId="77777777" w:rsidR="00C74969" w:rsidRPr="00076E91" w:rsidRDefault="00C74969" w:rsidP="008D799A">
            <w:pPr>
              <w:spacing w:line="360" w:lineRule="auto"/>
              <w:rPr>
                <w:szCs w:val="24"/>
              </w:rPr>
            </w:pPr>
            <w:r w:rsidRPr="00076E91">
              <w:rPr>
                <w:szCs w:val="24"/>
              </w:rPr>
              <w:t>131</w:t>
            </w:r>
          </w:p>
        </w:tc>
        <w:tc>
          <w:tcPr>
            <w:tcW w:w="377" w:type="pct"/>
            <w:noWrap/>
            <w:hideMark/>
          </w:tcPr>
          <w:p w14:paraId="030B6BBC" w14:textId="77777777" w:rsidR="00C74969" w:rsidRPr="00076E91" w:rsidRDefault="00C74969" w:rsidP="008D799A">
            <w:pPr>
              <w:spacing w:line="360" w:lineRule="auto"/>
              <w:rPr>
                <w:szCs w:val="24"/>
              </w:rPr>
            </w:pPr>
            <w:r w:rsidRPr="00076E91">
              <w:rPr>
                <w:szCs w:val="24"/>
              </w:rPr>
              <w:t>5,57</w:t>
            </w:r>
          </w:p>
        </w:tc>
        <w:tc>
          <w:tcPr>
            <w:tcW w:w="282" w:type="pct"/>
            <w:noWrap/>
            <w:hideMark/>
          </w:tcPr>
          <w:p w14:paraId="6830AFDC" w14:textId="77777777" w:rsidR="00C74969" w:rsidRPr="00076E91" w:rsidRDefault="00C74969" w:rsidP="008D799A">
            <w:pPr>
              <w:spacing w:line="360" w:lineRule="auto"/>
              <w:rPr>
                <w:szCs w:val="24"/>
              </w:rPr>
            </w:pPr>
            <w:r w:rsidRPr="00076E91">
              <w:rPr>
                <w:szCs w:val="24"/>
              </w:rPr>
              <w:t>40</w:t>
            </w:r>
          </w:p>
        </w:tc>
        <w:tc>
          <w:tcPr>
            <w:tcW w:w="391" w:type="pct"/>
            <w:noWrap/>
            <w:hideMark/>
          </w:tcPr>
          <w:p w14:paraId="2ED77D57"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1BF04B19" w14:textId="77777777" w:rsidR="00C74969" w:rsidRPr="00076E91" w:rsidRDefault="00C74969" w:rsidP="008D799A">
            <w:pPr>
              <w:spacing w:line="360" w:lineRule="auto"/>
              <w:rPr>
                <w:szCs w:val="24"/>
              </w:rPr>
            </w:pPr>
            <w:r w:rsidRPr="00076E91">
              <w:rPr>
                <w:szCs w:val="24"/>
              </w:rPr>
              <w:t>2</w:t>
            </w:r>
          </w:p>
        </w:tc>
      </w:tr>
      <w:tr w:rsidR="00C74969" w:rsidRPr="00076E91" w14:paraId="55E64668" w14:textId="77777777" w:rsidTr="00C74969">
        <w:trPr>
          <w:trHeight w:val="300"/>
        </w:trPr>
        <w:tc>
          <w:tcPr>
            <w:tcW w:w="1671" w:type="pct"/>
            <w:noWrap/>
            <w:hideMark/>
          </w:tcPr>
          <w:p w14:paraId="300B4A5A"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C302641"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1E385100" w14:textId="77777777" w:rsidR="00C74969" w:rsidRPr="00076E91" w:rsidRDefault="00C74969" w:rsidP="008D799A">
            <w:pPr>
              <w:spacing w:line="360" w:lineRule="auto"/>
              <w:rPr>
                <w:szCs w:val="24"/>
              </w:rPr>
            </w:pPr>
            <w:r w:rsidRPr="00076E91">
              <w:rPr>
                <w:szCs w:val="24"/>
              </w:rPr>
              <w:t>40</w:t>
            </w:r>
          </w:p>
        </w:tc>
        <w:tc>
          <w:tcPr>
            <w:tcW w:w="316" w:type="pct"/>
            <w:noWrap/>
            <w:hideMark/>
          </w:tcPr>
          <w:p w14:paraId="7188281E"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0F77ECCE" w14:textId="77777777" w:rsidR="00C74969" w:rsidRPr="00076E91" w:rsidRDefault="00C74969" w:rsidP="008D799A">
            <w:pPr>
              <w:spacing w:line="360" w:lineRule="auto"/>
              <w:rPr>
                <w:szCs w:val="24"/>
              </w:rPr>
            </w:pPr>
            <w:r w:rsidRPr="00076E91">
              <w:rPr>
                <w:szCs w:val="24"/>
              </w:rPr>
              <w:t>5,35</w:t>
            </w:r>
          </w:p>
        </w:tc>
        <w:tc>
          <w:tcPr>
            <w:tcW w:w="282" w:type="pct"/>
            <w:noWrap/>
            <w:hideMark/>
          </w:tcPr>
          <w:p w14:paraId="06C44F84" w14:textId="77777777" w:rsidR="00C74969" w:rsidRPr="00076E91" w:rsidRDefault="00C74969" w:rsidP="008D799A">
            <w:pPr>
              <w:spacing w:line="360" w:lineRule="auto"/>
              <w:rPr>
                <w:szCs w:val="24"/>
              </w:rPr>
            </w:pPr>
            <w:r w:rsidRPr="00076E91">
              <w:rPr>
                <w:szCs w:val="24"/>
              </w:rPr>
              <w:t>36</w:t>
            </w:r>
          </w:p>
        </w:tc>
        <w:tc>
          <w:tcPr>
            <w:tcW w:w="391" w:type="pct"/>
            <w:noWrap/>
            <w:hideMark/>
          </w:tcPr>
          <w:p w14:paraId="342B22A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5DDB7EF" w14:textId="77777777" w:rsidR="00C74969" w:rsidRPr="00076E91" w:rsidRDefault="00C74969" w:rsidP="008D799A">
            <w:pPr>
              <w:spacing w:line="360" w:lineRule="auto"/>
              <w:rPr>
                <w:szCs w:val="24"/>
              </w:rPr>
            </w:pPr>
            <w:r w:rsidRPr="00076E91">
              <w:rPr>
                <w:szCs w:val="24"/>
              </w:rPr>
              <w:t>2</w:t>
            </w:r>
          </w:p>
        </w:tc>
      </w:tr>
      <w:tr w:rsidR="00C74969" w:rsidRPr="00076E91" w14:paraId="3748E37C" w14:textId="77777777" w:rsidTr="00C74969">
        <w:trPr>
          <w:trHeight w:val="300"/>
        </w:trPr>
        <w:tc>
          <w:tcPr>
            <w:tcW w:w="1671" w:type="pct"/>
            <w:noWrap/>
            <w:hideMark/>
          </w:tcPr>
          <w:p w14:paraId="7E27E3E9"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5B5F639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757BB0AD"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535D87B" w14:textId="77777777" w:rsidR="00C74969" w:rsidRPr="00076E91" w:rsidRDefault="00C74969" w:rsidP="008D799A">
            <w:pPr>
              <w:spacing w:line="360" w:lineRule="auto"/>
              <w:rPr>
                <w:szCs w:val="24"/>
              </w:rPr>
            </w:pPr>
            <w:r w:rsidRPr="00076E91">
              <w:rPr>
                <w:szCs w:val="24"/>
              </w:rPr>
              <w:t>107</w:t>
            </w:r>
          </w:p>
        </w:tc>
        <w:tc>
          <w:tcPr>
            <w:tcW w:w="377" w:type="pct"/>
            <w:noWrap/>
            <w:hideMark/>
          </w:tcPr>
          <w:p w14:paraId="1DBEB570" w14:textId="77777777" w:rsidR="00C74969" w:rsidRPr="00076E91" w:rsidRDefault="00C74969" w:rsidP="008D799A">
            <w:pPr>
              <w:spacing w:line="360" w:lineRule="auto"/>
              <w:rPr>
                <w:szCs w:val="24"/>
              </w:rPr>
            </w:pPr>
            <w:r w:rsidRPr="00076E91">
              <w:rPr>
                <w:szCs w:val="24"/>
              </w:rPr>
              <w:t>5,22</w:t>
            </w:r>
          </w:p>
        </w:tc>
        <w:tc>
          <w:tcPr>
            <w:tcW w:w="282" w:type="pct"/>
            <w:noWrap/>
            <w:hideMark/>
          </w:tcPr>
          <w:p w14:paraId="3843397E" w14:textId="77777777" w:rsidR="00C74969" w:rsidRPr="00076E91" w:rsidRDefault="00C74969" w:rsidP="008D799A">
            <w:pPr>
              <w:spacing w:line="360" w:lineRule="auto"/>
              <w:rPr>
                <w:szCs w:val="24"/>
              </w:rPr>
            </w:pPr>
            <w:r w:rsidRPr="00076E91">
              <w:rPr>
                <w:szCs w:val="24"/>
              </w:rPr>
              <w:t>36</w:t>
            </w:r>
          </w:p>
        </w:tc>
        <w:tc>
          <w:tcPr>
            <w:tcW w:w="391" w:type="pct"/>
            <w:noWrap/>
            <w:hideMark/>
          </w:tcPr>
          <w:p w14:paraId="06016C45"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7FA35034" w14:textId="77777777" w:rsidR="00C74969" w:rsidRPr="00076E91" w:rsidRDefault="00C74969" w:rsidP="008D799A">
            <w:pPr>
              <w:spacing w:line="360" w:lineRule="auto"/>
              <w:rPr>
                <w:szCs w:val="24"/>
              </w:rPr>
            </w:pPr>
            <w:r w:rsidRPr="00076E91">
              <w:rPr>
                <w:szCs w:val="24"/>
              </w:rPr>
              <w:t>2</w:t>
            </w:r>
          </w:p>
        </w:tc>
      </w:tr>
      <w:tr w:rsidR="00C74969" w:rsidRPr="00076E91" w14:paraId="1DF826B8" w14:textId="77777777" w:rsidTr="00C74969">
        <w:trPr>
          <w:trHeight w:val="300"/>
        </w:trPr>
        <w:tc>
          <w:tcPr>
            <w:tcW w:w="1671" w:type="pct"/>
            <w:noWrap/>
            <w:hideMark/>
          </w:tcPr>
          <w:p w14:paraId="024BEAFC"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35827E58"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A35C3AB" w14:textId="77777777" w:rsidR="00C74969" w:rsidRPr="00076E91" w:rsidRDefault="00C74969" w:rsidP="008D799A">
            <w:pPr>
              <w:spacing w:line="360" w:lineRule="auto"/>
              <w:rPr>
                <w:szCs w:val="24"/>
              </w:rPr>
            </w:pPr>
            <w:r w:rsidRPr="00076E91">
              <w:rPr>
                <w:szCs w:val="24"/>
              </w:rPr>
              <w:t>41</w:t>
            </w:r>
          </w:p>
        </w:tc>
        <w:tc>
          <w:tcPr>
            <w:tcW w:w="316" w:type="pct"/>
            <w:noWrap/>
            <w:hideMark/>
          </w:tcPr>
          <w:p w14:paraId="2BA075D4" w14:textId="77777777" w:rsidR="00C74969" w:rsidRPr="00076E91" w:rsidRDefault="00C74969" w:rsidP="008D799A">
            <w:pPr>
              <w:spacing w:line="360" w:lineRule="auto"/>
              <w:rPr>
                <w:szCs w:val="24"/>
              </w:rPr>
            </w:pPr>
            <w:r w:rsidRPr="00076E91">
              <w:rPr>
                <w:szCs w:val="24"/>
              </w:rPr>
              <w:t>110</w:t>
            </w:r>
          </w:p>
        </w:tc>
        <w:tc>
          <w:tcPr>
            <w:tcW w:w="377" w:type="pct"/>
            <w:noWrap/>
            <w:hideMark/>
          </w:tcPr>
          <w:p w14:paraId="45D4FF69" w14:textId="77777777" w:rsidR="00C74969" w:rsidRPr="00076E91" w:rsidRDefault="00C74969" w:rsidP="008D799A">
            <w:pPr>
              <w:spacing w:line="360" w:lineRule="auto"/>
              <w:rPr>
                <w:szCs w:val="24"/>
              </w:rPr>
            </w:pPr>
            <w:r w:rsidRPr="00076E91">
              <w:rPr>
                <w:szCs w:val="24"/>
              </w:rPr>
              <w:t>5,37</w:t>
            </w:r>
          </w:p>
        </w:tc>
        <w:tc>
          <w:tcPr>
            <w:tcW w:w="282" w:type="pct"/>
            <w:noWrap/>
            <w:hideMark/>
          </w:tcPr>
          <w:p w14:paraId="17573E3B" w14:textId="77777777" w:rsidR="00C74969" w:rsidRPr="00076E91" w:rsidRDefault="00C74969" w:rsidP="008D799A">
            <w:pPr>
              <w:spacing w:line="360" w:lineRule="auto"/>
              <w:rPr>
                <w:szCs w:val="24"/>
              </w:rPr>
            </w:pPr>
            <w:r w:rsidRPr="00076E91">
              <w:rPr>
                <w:szCs w:val="24"/>
              </w:rPr>
              <w:t>37</w:t>
            </w:r>
          </w:p>
        </w:tc>
        <w:tc>
          <w:tcPr>
            <w:tcW w:w="391" w:type="pct"/>
            <w:noWrap/>
            <w:hideMark/>
          </w:tcPr>
          <w:p w14:paraId="08FB242B" w14:textId="77777777" w:rsidR="00C74969" w:rsidRPr="00076E91" w:rsidRDefault="00C74969" w:rsidP="008D799A">
            <w:pPr>
              <w:spacing w:line="360" w:lineRule="auto"/>
              <w:rPr>
                <w:szCs w:val="24"/>
              </w:rPr>
            </w:pPr>
            <w:r w:rsidRPr="00076E91">
              <w:rPr>
                <w:szCs w:val="24"/>
              </w:rPr>
              <w:t>1,84</w:t>
            </w:r>
          </w:p>
        </w:tc>
        <w:tc>
          <w:tcPr>
            <w:tcW w:w="282" w:type="pct"/>
            <w:noWrap/>
            <w:hideMark/>
          </w:tcPr>
          <w:p w14:paraId="25A74B15" w14:textId="77777777" w:rsidR="00C74969" w:rsidRPr="00076E91" w:rsidRDefault="00C74969" w:rsidP="008D799A">
            <w:pPr>
              <w:spacing w:line="360" w:lineRule="auto"/>
              <w:rPr>
                <w:szCs w:val="24"/>
              </w:rPr>
            </w:pPr>
            <w:r w:rsidRPr="00076E91">
              <w:rPr>
                <w:szCs w:val="24"/>
              </w:rPr>
              <w:t>2</w:t>
            </w:r>
          </w:p>
        </w:tc>
      </w:tr>
      <w:tr w:rsidR="00C74969" w:rsidRPr="00076E91" w14:paraId="0F6AC283" w14:textId="77777777" w:rsidTr="00C74969">
        <w:trPr>
          <w:trHeight w:val="300"/>
        </w:trPr>
        <w:tc>
          <w:tcPr>
            <w:tcW w:w="1671" w:type="pct"/>
            <w:noWrap/>
            <w:hideMark/>
          </w:tcPr>
          <w:p w14:paraId="53F21C43"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0A3311C2"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43CE3AA" w14:textId="77777777" w:rsidR="00C74969" w:rsidRPr="00076E91" w:rsidRDefault="00C74969" w:rsidP="008D799A">
            <w:pPr>
              <w:spacing w:line="360" w:lineRule="auto"/>
              <w:rPr>
                <w:szCs w:val="24"/>
              </w:rPr>
            </w:pPr>
            <w:r w:rsidRPr="00076E91">
              <w:rPr>
                <w:szCs w:val="24"/>
              </w:rPr>
              <w:t>30</w:t>
            </w:r>
          </w:p>
        </w:tc>
        <w:tc>
          <w:tcPr>
            <w:tcW w:w="316" w:type="pct"/>
            <w:noWrap/>
            <w:hideMark/>
          </w:tcPr>
          <w:p w14:paraId="0EF6E6B3" w14:textId="77777777" w:rsidR="00C74969" w:rsidRPr="00076E91" w:rsidRDefault="00C74969" w:rsidP="008D799A">
            <w:pPr>
              <w:spacing w:line="360" w:lineRule="auto"/>
              <w:rPr>
                <w:szCs w:val="24"/>
              </w:rPr>
            </w:pPr>
            <w:r w:rsidRPr="00076E91">
              <w:rPr>
                <w:szCs w:val="24"/>
              </w:rPr>
              <w:t>55</w:t>
            </w:r>
          </w:p>
        </w:tc>
        <w:tc>
          <w:tcPr>
            <w:tcW w:w="377" w:type="pct"/>
            <w:noWrap/>
            <w:hideMark/>
          </w:tcPr>
          <w:p w14:paraId="30FD10C2" w14:textId="77777777" w:rsidR="00C74969" w:rsidRPr="00076E91" w:rsidRDefault="00C74969" w:rsidP="008D799A">
            <w:pPr>
              <w:spacing w:line="360" w:lineRule="auto"/>
              <w:rPr>
                <w:szCs w:val="24"/>
              </w:rPr>
            </w:pPr>
            <w:r w:rsidRPr="00076E91">
              <w:rPr>
                <w:szCs w:val="24"/>
              </w:rPr>
              <w:t>3,67</w:t>
            </w:r>
          </w:p>
        </w:tc>
        <w:tc>
          <w:tcPr>
            <w:tcW w:w="282" w:type="pct"/>
            <w:noWrap/>
            <w:hideMark/>
          </w:tcPr>
          <w:p w14:paraId="7778B100" w14:textId="77777777" w:rsidR="00C74969" w:rsidRPr="00076E91" w:rsidRDefault="00C74969" w:rsidP="008D799A">
            <w:pPr>
              <w:spacing w:line="360" w:lineRule="auto"/>
              <w:rPr>
                <w:szCs w:val="24"/>
              </w:rPr>
            </w:pPr>
            <w:r w:rsidRPr="00076E91">
              <w:rPr>
                <w:szCs w:val="24"/>
              </w:rPr>
              <w:t>27</w:t>
            </w:r>
          </w:p>
        </w:tc>
        <w:tc>
          <w:tcPr>
            <w:tcW w:w="391" w:type="pct"/>
            <w:noWrap/>
            <w:hideMark/>
          </w:tcPr>
          <w:p w14:paraId="6C2B34A0" w14:textId="77777777" w:rsidR="00C74969" w:rsidRPr="00076E91" w:rsidRDefault="00C74969" w:rsidP="008D799A">
            <w:pPr>
              <w:spacing w:line="360" w:lineRule="auto"/>
              <w:rPr>
                <w:szCs w:val="24"/>
              </w:rPr>
            </w:pPr>
            <w:r w:rsidRPr="00076E91">
              <w:rPr>
                <w:szCs w:val="24"/>
              </w:rPr>
              <w:t>1,85</w:t>
            </w:r>
          </w:p>
        </w:tc>
        <w:tc>
          <w:tcPr>
            <w:tcW w:w="282" w:type="pct"/>
            <w:noWrap/>
            <w:hideMark/>
          </w:tcPr>
          <w:p w14:paraId="508EC00E" w14:textId="77777777" w:rsidR="00C74969" w:rsidRPr="00076E91" w:rsidRDefault="00C74969" w:rsidP="008D799A">
            <w:pPr>
              <w:spacing w:line="360" w:lineRule="auto"/>
              <w:rPr>
                <w:szCs w:val="24"/>
              </w:rPr>
            </w:pPr>
            <w:r w:rsidRPr="00076E91">
              <w:rPr>
                <w:szCs w:val="24"/>
              </w:rPr>
              <w:t>2</w:t>
            </w:r>
          </w:p>
        </w:tc>
      </w:tr>
      <w:tr w:rsidR="00C74969" w:rsidRPr="00076E91" w14:paraId="58F98D5C" w14:textId="77777777" w:rsidTr="00C74969">
        <w:trPr>
          <w:trHeight w:val="300"/>
        </w:trPr>
        <w:tc>
          <w:tcPr>
            <w:tcW w:w="1671" w:type="pct"/>
            <w:noWrap/>
            <w:hideMark/>
          </w:tcPr>
          <w:p w14:paraId="0DB4E4E0" w14:textId="77777777" w:rsidR="00C74969" w:rsidRPr="00076E91" w:rsidRDefault="00C74969" w:rsidP="008D799A">
            <w:pPr>
              <w:spacing w:line="360" w:lineRule="auto"/>
              <w:rPr>
                <w:szCs w:val="24"/>
              </w:rPr>
            </w:pPr>
            <w:r w:rsidRPr="00076E91">
              <w:rPr>
                <w:szCs w:val="24"/>
              </w:rPr>
              <w:t>Purine metabolism</w:t>
            </w:r>
          </w:p>
        </w:tc>
        <w:tc>
          <w:tcPr>
            <w:tcW w:w="1365" w:type="pct"/>
            <w:noWrap/>
            <w:hideMark/>
          </w:tcPr>
          <w:p w14:paraId="6FBD0B36"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42640C68" w14:textId="77777777" w:rsidR="00C74969" w:rsidRPr="00076E91" w:rsidRDefault="00C74969" w:rsidP="008D799A">
            <w:pPr>
              <w:spacing w:line="360" w:lineRule="auto"/>
              <w:rPr>
                <w:szCs w:val="24"/>
              </w:rPr>
            </w:pPr>
            <w:r w:rsidRPr="00076E91">
              <w:rPr>
                <w:szCs w:val="24"/>
              </w:rPr>
              <w:t>82</w:t>
            </w:r>
          </w:p>
        </w:tc>
        <w:tc>
          <w:tcPr>
            <w:tcW w:w="316" w:type="pct"/>
            <w:noWrap/>
            <w:hideMark/>
          </w:tcPr>
          <w:p w14:paraId="133CB9F1" w14:textId="77777777" w:rsidR="00C74969" w:rsidRPr="00076E91" w:rsidRDefault="00C74969" w:rsidP="008D799A">
            <w:pPr>
              <w:spacing w:line="360" w:lineRule="auto"/>
              <w:rPr>
                <w:szCs w:val="24"/>
              </w:rPr>
            </w:pPr>
            <w:r w:rsidRPr="00076E91">
              <w:rPr>
                <w:szCs w:val="24"/>
              </w:rPr>
              <w:t>310</w:t>
            </w:r>
          </w:p>
        </w:tc>
        <w:tc>
          <w:tcPr>
            <w:tcW w:w="377" w:type="pct"/>
            <w:noWrap/>
            <w:hideMark/>
          </w:tcPr>
          <w:p w14:paraId="1BB602F5" w14:textId="77777777" w:rsidR="00C74969" w:rsidRPr="00076E91" w:rsidRDefault="00C74969" w:rsidP="008D799A">
            <w:pPr>
              <w:spacing w:line="360" w:lineRule="auto"/>
              <w:rPr>
                <w:szCs w:val="24"/>
              </w:rPr>
            </w:pPr>
            <w:r w:rsidRPr="00076E91">
              <w:rPr>
                <w:szCs w:val="24"/>
              </w:rPr>
              <w:t>7,56</w:t>
            </w:r>
          </w:p>
        </w:tc>
        <w:tc>
          <w:tcPr>
            <w:tcW w:w="282" w:type="pct"/>
            <w:noWrap/>
            <w:hideMark/>
          </w:tcPr>
          <w:p w14:paraId="309C3185" w14:textId="77777777" w:rsidR="00C74969" w:rsidRPr="00076E91" w:rsidRDefault="00C74969" w:rsidP="008D799A">
            <w:pPr>
              <w:spacing w:line="360" w:lineRule="auto"/>
              <w:rPr>
                <w:szCs w:val="24"/>
              </w:rPr>
            </w:pPr>
            <w:r w:rsidRPr="00076E91">
              <w:rPr>
                <w:szCs w:val="24"/>
              </w:rPr>
              <w:t>55</w:t>
            </w:r>
          </w:p>
        </w:tc>
        <w:tc>
          <w:tcPr>
            <w:tcW w:w="391" w:type="pct"/>
            <w:noWrap/>
            <w:hideMark/>
          </w:tcPr>
          <w:p w14:paraId="73247DDA" w14:textId="77777777" w:rsidR="00C74969" w:rsidRPr="00076E91" w:rsidRDefault="00C74969" w:rsidP="008D799A">
            <w:pPr>
              <w:spacing w:line="360" w:lineRule="auto"/>
              <w:rPr>
                <w:szCs w:val="24"/>
              </w:rPr>
            </w:pPr>
            <w:r w:rsidRPr="00076E91">
              <w:rPr>
                <w:szCs w:val="24"/>
              </w:rPr>
              <w:t>2,80</w:t>
            </w:r>
          </w:p>
        </w:tc>
        <w:tc>
          <w:tcPr>
            <w:tcW w:w="282" w:type="pct"/>
            <w:noWrap/>
            <w:hideMark/>
          </w:tcPr>
          <w:p w14:paraId="59FCF96C" w14:textId="77777777" w:rsidR="00C74969" w:rsidRPr="00076E91" w:rsidRDefault="00C74969" w:rsidP="008D799A">
            <w:pPr>
              <w:spacing w:line="360" w:lineRule="auto"/>
              <w:rPr>
                <w:szCs w:val="24"/>
              </w:rPr>
            </w:pPr>
            <w:r w:rsidRPr="00076E91">
              <w:rPr>
                <w:szCs w:val="24"/>
              </w:rPr>
              <w:t>9</w:t>
            </w:r>
          </w:p>
        </w:tc>
      </w:tr>
      <w:tr w:rsidR="00C74969" w:rsidRPr="00076E91" w14:paraId="4389D986" w14:textId="77777777" w:rsidTr="00C74969">
        <w:trPr>
          <w:trHeight w:val="300"/>
        </w:trPr>
        <w:tc>
          <w:tcPr>
            <w:tcW w:w="1671" w:type="pct"/>
            <w:noWrap/>
            <w:hideMark/>
          </w:tcPr>
          <w:p w14:paraId="78B0D630"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315F27D"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C047368" w14:textId="77777777" w:rsidR="00C74969" w:rsidRPr="00076E91" w:rsidRDefault="00C74969" w:rsidP="008D799A">
            <w:pPr>
              <w:spacing w:line="360" w:lineRule="auto"/>
              <w:rPr>
                <w:szCs w:val="24"/>
              </w:rPr>
            </w:pPr>
            <w:r w:rsidRPr="00076E91">
              <w:rPr>
                <w:szCs w:val="24"/>
              </w:rPr>
              <w:t>46</w:t>
            </w:r>
          </w:p>
        </w:tc>
        <w:tc>
          <w:tcPr>
            <w:tcW w:w="316" w:type="pct"/>
            <w:noWrap/>
            <w:hideMark/>
          </w:tcPr>
          <w:p w14:paraId="01CC605C" w14:textId="77777777" w:rsidR="00C74969" w:rsidRPr="00076E91" w:rsidRDefault="00C74969" w:rsidP="008D799A">
            <w:pPr>
              <w:spacing w:line="360" w:lineRule="auto"/>
              <w:rPr>
                <w:szCs w:val="24"/>
              </w:rPr>
            </w:pPr>
            <w:r w:rsidRPr="00076E91">
              <w:rPr>
                <w:szCs w:val="24"/>
              </w:rPr>
              <w:t>85</w:t>
            </w:r>
          </w:p>
        </w:tc>
        <w:tc>
          <w:tcPr>
            <w:tcW w:w="377" w:type="pct"/>
            <w:noWrap/>
            <w:hideMark/>
          </w:tcPr>
          <w:p w14:paraId="18995B67" w14:textId="77777777" w:rsidR="00C74969" w:rsidRPr="00076E91" w:rsidRDefault="00C74969" w:rsidP="008D799A">
            <w:pPr>
              <w:spacing w:line="360" w:lineRule="auto"/>
              <w:rPr>
                <w:szCs w:val="24"/>
              </w:rPr>
            </w:pPr>
            <w:r w:rsidRPr="00076E91">
              <w:rPr>
                <w:szCs w:val="24"/>
              </w:rPr>
              <w:t>3,70</w:t>
            </w:r>
          </w:p>
        </w:tc>
        <w:tc>
          <w:tcPr>
            <w:tcW w:w="282" w:type="pct"/>
            <w:noWrap/>
            <w:hideMark/>
          </w:tcPr>
          <w:p w14:paraId="4E5437D1" w14:textId="77777777" w:rsidR="00C74969" w:rsidRPr="00076E91" w:rsidRDefault="00C74969" w:rsidP="008D799A">
            <w:pPr>
              <w:spacing w:line="360" w:lineRule="auto"/>
              <w:rPr>
                <w:szCs w:val="24"/>
              </w:rPr>
            </w:pPr>
            <w:r w:rsidRPr="00076E91">
              <w:rPr>
                <w:szCs w:val="24"/>
              </w:rPr>
              <w:t>40</w:t>
            </w:r>
          </w:p>
        </w:tc>
        <w:tc>
          <w:tcPr>
            <w:tcW w:w="391" w:type="pct"/>
            <w:noWrap/>
            <w:hideMark/>
          </w:tcPr>
          <w:p w14:paraId="0FEE1CA7" w14:textId="77777777" w:rsidR="00C74969" w:rsidRPr="00076E91" w:rsidRDefault="00C74969" w:rsidP="008D799A">
            <w:pPr>
              <w:spacing w:line="360" w:lineRule="auto"/>
              <w:rPr>
                <w:szCs w:val="24"/>
              </w:rPr>
            </w:pPr>
            <w:r w:rsidRPr="00076E91">
              <w:rPr>
                <w:szCs w:val="24"/>
              </w:rPr>
              <w:t>2,05</w:t>
            </w:r>
          </w:p>
        </w:tc>
        <w:tc>
          <w:tcPr>
            <w:tcW w:w="282" w:type="pct"/>
            <w:noWrap/>
            <w:hideMark/>
          </w:tcPr>
          <w:p w14:paraId="3CCDF056" w14:textId="77777777" w:rsidR="00C74969" w:rsidRPr="00076E91" w:rsidRDefault="00C74969" w:rsidP="008D799A">
            <w:pPr>
              <w:spacing w:line="360" w:lineRule="auto"/>
              <w:rPr>
                <w:szCs w:val="24"/>
              </w:rPr>
            </w:pPr>
            <w:r w:rsidRPr="00076E91">
              <w:rPr>
                <w:szCs w:val="24"/>
              </w:rPr>
              <w:t>3</w:t>
            </w:r>
          </w:p>
        </w:tc>
      </w:tr>
      <w:tr w:rsidR="00C74969" w:rsidRPr="00076E91" w14:paraId="380CC696" w14:textId="77777777" w:rsidTr="00C74969">
        <w:trPr>
          <w:trHeight w:val="300"/>
        </w:trPr>
        <w:tc>
          <w:tcPr>
            <w:tcW w:w="1671" w:type="pct"/>
            <w:noWrap/>
            <w:hideMark/>
          </w:tcPr>
          <w:p w14:paraId="1A6AD20F"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0F093DE7"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70988016" w14:textId="77777777" w:rsidR="00C74969" w:rsidRPr="00076E91" w:rsidRDefault="00C74969" w:rsidP="008D799A">
            <w:pPr>
              <w:spacing w:line="360" w:lineRule="auto"/>
              <w:rPr>
                <w:szCs w:val="24"/>
              </w:rPr>
            </w:pPr>
            <w:r w:rsidRPr="00076E91">
              <w:rPr>
                <w:szCs w:val="24"/>
              </w:rPr>
              <w:t>38</w:t>
            </w:r>
          </w:p>
        </w:tc>
        <w:tc>
          <w:tcPr>
            <w:tcW w:w="316" w:type="pct"/>
            <w:noWrap/>
            <w:hideMark/>
          </w:tcPr>
          <w:p w14:paraId="2576BC89" w14:textId="77777777" w:rsidR="00C74969" w:rsidRPr="00076E91" w:rsidRDefault="00C74969" w:rsidP="008D799A">
            <w:pPr>
              <w:spacing w:line="360" w:lineRule="auto"/>
              <w:rPr>
                <w:szCs w:val="24"/>
              </w:rPr>
            </w:pPr>
            <w:r w:rsidRPr="00076E91">
              <w:rPr>
                <w:szCs w:val="24"/>
              </w:rPr>
              <w:t>66</w:t>
            </w:r>
          </w:p>
        </w:tc>
        <w:tc>
          <w:tcPr>
            <w:tcW w:w="377" w:type="pct"/>
            <w:noWrap/>
            <w:hideMark/>
          </w:tcPr>
          <w:p w14:paraId="572BA704" w14:textId="77777777" w:rsidR="00C74969" w:rsidRPr="00076E91" w:rsidRDefault="00C74969" w:rsidP="008D799A">
            <w:pPr>
              <w:spacing w:line="360" w:lineRule="auto"/>
              <w:rPr>
                <w:szCs w:val="24"/>
              </w:rPr>
            </w:pPr>
            <w:r w:rsidRPr="00076E91">
              <w:rPr>
                <w:szCs w:val="24"/>
              </w:rPr>
              <w:t>3,47</w:t>
            </w:r>
          </w:p>
        </w:tc>
        <w:tc>
          <w:tcPr>
            <w:tcW w:w="282" w:type="pct"/>
            <w:noWrap/>
            <w:hideMark/>
          </w:tcPr>
          <w:p w14:paraId="40B316BA" w14:textId="77777777" w:rsidR="00C74969" w:rsidRPr="00076E91" w:rsidRDefault="00C74969" w:rsidP="008D799A">
            <w:pPr>
              <w:spacing w:line="360" w:lineRule="auto"/>
              <w:rPr>
                <w:szCs w:val="24"/>
              </w:rPr>
            </w:pPr>
            <w:r w:rsidRPr="00076E91">
              <w:rPr>
                <w:szCs w:val="24"/>
              </w:rPr>
              <w:t>35</w:t>
            </w:r>
          </w:p>
        </w:tc>
        <w:tc>
          <w:tcPr>
            <w:tcW w:w="391" w:type="pct"/>
            <w:noWrap/>
            <w:hideMark/>
          </w:tcPr>
          <w:p w14:paraId="317BA1FB" w14:textId="77777777" w:rsidR="00C74969" w:rsidRPr="00076E91" w:rsidRDefault="00C74969" w:rsidP="008D799A">
            <w:pPr>
              <w:spacing w:line="360" w:lineRule="auto"/>
              <w:rPr>
                <w:szCs w:val="24"/>
              </w:rPr>
            </w:pPr>
            <w:r w:rsidRPr="00076E91">
              <w:rPr>
                <w:szCs w:val="24"/>
              </w:rPr>
              <w:t>1,99</w:t>
            </w:r>
          </w:p>
        </w:tc>
        <w:tc>
          <w:tcPr>
            <w:tcW w:w="282" w:type="pct"/>
            <w:noWrap/>
            <w:hideMark/>
          </w:tcPr>
          <w:p w14:paraId="6F01EDCD" w14:textId="77777777" w:rsidR="00C74969" w:rsidRPr="00076E91" w:rsidRDefault="00C74969" w:rsidP="008D799A">
            <w:pPr>
              <w:spacing w:line="360" w:lineRule="auto"/>
              <w:rPr>
                <w:szCs w:val="24"/>
              </w:rPr>
            </w:pPr>
            <w:r w:rsidRPr="00076E91">
              <w:rPr>
                <w:szCs w:val="24"/>
              </w:rPr>
              <w:t>3</w:t>
            </w:r>
          </w:p>
        </w:tc>
      </w:tr>
      <w:tr w:rsidR="00C74969" w:rsidRPr="00076E91" w14:paraId="52AB2D87" w14:textId="77777777" w:rsidTr="00C74969">
        <w:trPr>
          <w:trHeight w:val="300"/>
        </w:trPr>
        <w:tc>
          <w:tcPr>
            <w:tcW w:w="1671" w:type="pct"/>
            <w:noWrap/>
            <w:hideMark/>
          </w:tcPr>
          <w:p w14:paraId="5D2B3EB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5F128EC2"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5FB87DC" w14:textId="77777777" w:rsidR="00C74969" w:rsidRPr="00076E91" w:rsidRDefault="00C74969" w:rsidP="008D799A">
            <w:pPr>
              <w:spacing w:line="360" w:lineRule="auto"/>
              <w:rPr>
                <w:szCs w:val="24"/>
              </w:rPr>
            </w:pPr>
            <w:r w:rsidRPr="00076E91">
              <w:rPr>
                <w:szCs w:val="24"/>
              </w:rPr>
              <w:t>39</w:t>
            </w:r>
          </w:p>
        </w:tc>
        <w:tc>
          <w:tcPr>
            <w:tcW w:w="316" w:type="pct"/>
            <w:noWrap/>
            <w:hideMark/>
          </w:tcPr>
          <w:p w14:paraId="7D97E586" w14:textId="77777777" w:rsidR="00C74969" w:rsidRPr="00076E91" w:rsidRDefault="00C74969" w:rsidP="008D799A">
            <w:pPr>
              <w:spacing w:line="360" w:lineRule="auto"/>
              <w:rPr>
                <w:szCs w:val="24"/>
              </w:rPr>
            </w:pPr>
            <w:r w:rsidRPr="00076E91">
              <w:rPr>
                <w:szCs w:val="24"/>
              </w:rPr>
              <w:t>67</w:t>
            </w:r>
          </w:p>
        </w:tc>
        <w:tc>
          <w:tcPr>
            <w:tcW w:w="377" w:type="pct"/>
            <w:noWrap/>
            <w:hideMark/>
          </w:tcPr>
          <w:p w14:paraId="474D4761" w14:textId="77777777" w:rsidR="00C74969" w:rsidRPr="00076E91" w:rsidRDefault="00C74969" w:rsidP="008D799A">
            <w:pPr>
              <w:spacing w:line="360" w:lineRule="auto"/>
              <w:rPr>
                <w:szCs w:val="24"/>
              </w:rPr>
            </w:pPr>
            <w:r w:rsidRPr="00076E91">
              <w:rPr>
                <w:szCs w:val="24"/>
              </w:rPr>
              <w:t>3,44</w:t>
            </w:r>
          </w:p>
        </w:tc>
        <w:tc>
          <w:tcPr>
            <w:tcW w:w="282" w:type="pct"/>
            <w:noWrap/>
            <w:hideMark/>
          </w:tcPr>
          <w:p w14:paraId="7AB83E42" w14:textId="77777777" w:rsidR="00C74969" w:rsidRPr="00076E91" w:rsidRDefault="00C74969" w:rsidP="008D799A">
            <w:pPr>
              <w:spacing w:line="360" w:lineRule="auto"/>
              <w:rPr>
                <w:szCs w:val="24"/>
              </w:rPr>
            </w:pPr>
            <w:r w:rsidRPr="00076E91">
              <w:rPr>
                <w:szCs w:val="24"/>
              </w:rPr>
              <w:t>35</w:t>
            </w:r>
          </w:p>
        </w:tc>
        <w:tc>
          <w:tcPr>
            <w:tcW w:w="391" w:type="pct"/>
            <w:noWrap/>
            <w:hideMark/>
          </w:tcPr>
          <w:p w14:paraId="09396B02" w14:textId="77777777" w:rsidR="00C74969" w:rsidRPr="00076E91" w:rsidRDefault="00C74969" w:rsidP="008D799A">
            <w:pPr>
              <w:spacing w:line="360" w:lineRule="auto"/>
              <w:rPr>
                <w:szCs w:val="24"/>
              </w:rPr>
            </w:pPr>
            <w:r w:rsidRPr="00076E91">
              <w:rPr>
                <w:szCs w:val="24"/>
              </w:rPr>
              <w:t>2,08</w:t>
            </w:r>
          </w:p>
        </w:tc>
        <w:tc>
          <w:tcPr>
            <w:tcW w:w="282" w:type="pct"/>
            <w:noWrap/>
            <w:hideMark/>
          </w:tcPr>
          <w:p w14:paraId="7ACAD71B" w14:textId="77777777" w:rsidR="00C74969" w:rsidRPr="00076E91" w:rsidRDefault="00C74969" w:rsidP="008D799A">
            <w:pPr>
              <w:spacing w:line="360" w:lineRule="auto"/>
              <w:rPr>
                <w:szCs w:val="24"/>
              </w:rPr>
            </w:pPr>
            <w:r w:rsidRPr="00076E91">
              <w:rPr>
                <w:szCs w:val="24"/>
              </w:rPr>
              <w:t>4</w:t>
            </w:r>
          </w:p>
        </w:tc>
      </w:tr>
      <w:tr w:rsidR="00C74969" w:rsidRPr="00076E91" w14:paraId="28F3C24D" w14:textId="77777777" w:rsidTr="00C74969">
        <w:trPr>
          <w:trHeight w:val="300"/>
        </w:trPr>
        <w:tc>
          <w:tcPr>
            <w:tcW w:w="1671" w:type="pct"/>
            <w:noWrap/>
            <w:hideMark/>
          </w:tcPr>
          <w:p w14:paraId="0BFE84AA"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3E342175"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70F46C14" w14:textId="77777777" w:rsidR="00C74969" w:rsidRPr="00076E91" w:rsidRDefault="00C74969" w:rsidP="008D799A">
            <w:pPr>
              <w:spacing w:line="360" w:lineRule="auto"/>
              <w:rPr>
                <w:szCs w:val="24"/>
              </w:rPr>
            </w:pPr>
            <w:r w:rsidRPr="00076E91">
              <w:rPr>
                <w:szCs w:val="24"/>
              </w:rPr>
              <w:t>40</w:t>
            </w:r>
          </w:p>
        </w:tc>
        <w:tc>
          <w:tcPr>
            <w:tcW w:w="316" w:type="pct"/>
            <w:noWrap/>
            <w:hideMark/>
          </w:tcPr>
          <w:p w14:paraId="6BE32EA7" w14:textId="77777777" w:rsidR="00C74969" w:rsidRPr="00076E91" w:rsidRDefault="00C74969" w:rsidP="008D799A">
            <w:pPr>
              <w:spacing w:line="360" w:lineRule="auto"/>
              <w:rPr>
                <w:szCs w:val="24"/>
              </w:rPr>
            </w:pPr>
            <w:r w:rsidRPr="00076E91">
              <w:rPr>
                <w:szCs w:val="24"/>
              </w:rPr>
              <w:t>69</w:t>
            </w:r>
          </w:p>
        </w:tc>
        <w:tc>
          <w:tcPr>
            <w:tcW w:w="377" w:type="pct"/>
            <w:noWrap/>
            <w:hideMark/>
          </w:tcPr>
          <w:p w14:paraId="0581B262" w14:textId="77777777" w:rsidR="00C74969" w:rsidRPr="00076E91" w:rsidRDefault="00C74969" w:rsidP="008D799A">
            <w:pPr>
              <w:spacing w:line="360" w:lineRule="auto"/>
              <w:rPr>
                <w:szCs w:val="24"/>
              </w:rPr>
            </w:pPr>
            <w:r w:rsidRPr="00076E91">
              <w:rPr>
                <w:szCs w:val="24"/>
              </w:rPr>
              <w:t>3,45</w:t>
            </w:r>
          </w:p>
        </w:tc>
        <w:tc>
          <w:tcPr>
            <w:tcW w:w="282" w:type="pct"/>
            <w:noWrap/>
            <w:hideMark/>
          </w:tcPr>
          <w:p w14:paraId="5BA51ADD" w14:textId="77777777" w:rsidR="00C74969" w:rsidRPr="00076E91" w:rsidRDefault="00C74969" w:rsidP="008D799A">
            <w:pPr>
              <w:spacing w:line="360" w:lineRule="auto"/>
              <w:rPr>
                <w:szCs w:val="24"/>
              </w:rPr>
            </w:pPr>
            <w:r w:rsidRPr="00076E91">
              <w:rPr>
                <w:szCs w:val="24"/>
              </w:rPr>
              <w:t>36</w:t>
            </w:r>
          </w:p>
        </w:tc>
        <w:tc>
          <w:tcPr>
            <w:tcW w:w="391" w:type="pct"/>
            <w:noWrap/>
            <w:hideMark/>
          </w:tcPr>
          <w:p w14:paraId="68047224" w14:textId="77777777" w:rsidR="00C74969" w:rsidRPr="00076E91" w:rsidRDefault="00C74969" w:rsidP="008D799A">
            <w:pPr>
              <w:spacing w:line="360" w:lineRule="auto"/>
              <w:rPr>
                <w:szCs w:val="24"/>
              </w:rPr>
            </w:pPr>
            <w:r w:rsidRPr="00076E91">
              <w:rPr>
                <w:szCs w:val="24"/>
              </w:rPr>
              <w:t>2,04</w:t>
            </w:r>
          </w:p>
        </w:tc>
        <w:tc>
          <w:tcPr>
            <w:tcW w:w="282" w:type="pct"/>
            <w:noWrap/>
            <w:hideMark/>
          </w:tcPr>
          <w:p w14:paraId="0D9BB176" w14:textId="77777777" w:rsidR="00C74969" w:rsidRPr="00076E91" w:rsidRDefault="00C74969" w:rsidP="008D799A">
            <w:pPr>
              <w:spacing w:line="360" w:lineRule="auto"/>
              <w:rPr>
                <w:szCs w:val="24"/>
              </w:rPr>
            </w:pPr>
            <w:r w:rsidRPr="00076E91">
              <w:rPr>
                <w:szCs w:val="24"/>
              </w:rPr>
              <w:t>4</w:t>
            </w:r>
          </w:p>
        </w:tc>
      </w:tr>
      <w:tr w:rsidR="00C74969" w:rsidRPr="00076E91" w14:paraId="428BB167" w14:textId="77777777" w:rsidTr="00C74969">
        <w:trPr>
          <w:trHeight w:val="300"/>
        </w:trPr>
        <w:tc>
          <w:tcPr>
            <w:tcW w:w="1671" w:type="pct"/>
            <w:noWrap/>
            <w:hideMark/>
          </w:tcPr>
          <w:p w14:paraId="2A71D3EC"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6BDBD74E"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6BDFAB9E" w14:textId="77777777" w:rsidR="00C74969" w:rsidRPr="00076E91" w:rsidRDefault="00C74969" w:rsidP="008D799A">
            <w:pPr>
              <w:spacing w:line="360" w:lineRule="auto"/>
              <w:rPr>
                <w:szCs w:val="24"/>
              </w:rPr>
            </w:pPr>
            <w:r w:rsidRPr="00076E91">
              <w:rPr>
                <w:szCs w:val="24"/>
              </w:rPr>
              <w:t>31</w:t>
            </w:r>
          </w:p>
        </w:tc>
        <w:tc>
          <w:tcPr>
            <w:tcW w:w="316" w:type="pct"/>
            <w:noWrap/>
            <w:hideMark/>
          </w:tcPr>
          <w:p w14:paraId="7EC7B5F8" w14:textId="77777777" w:rsidR="00C74969" w:rsidRPr="00076E91" w:rsidRDefault="00C74969" w:rsidP="008D799A">
            <w:pPr>
              <w:spacing w:line="360" w:lineRule="auto"/>
              <w:rPr>
                <w:szCs w:val="24"/>
              </w:rPr>
            </w:pPr>
            <w:r w:rsidRPr="00076E91">
              <w:rPr>
                <w:szCs w:val="24"/>
              </w:rPr>
              <w:t>51</w:t>
            </w:r>
          </w:p>
        </w:tc>
        <w:tc>
          <w:tcPr>
            <w:tcW w:w="377" w:type="pct"/>
            <w:noWrap/>
            <w:hideMark/>
          </w:tcPr>
          <w:p w14:paraId="4E9CE8BF" w14:textId="77777777" w:rsidR="00C74969" w:rsidRPr="00076E91" w:rsidRDefault="00C74969" w:rsidP="008D799A">
            <w:pPr>
              <w:spacing w:line="360" w:lineRule="auto"/>
              <w:rPr>
                <w:szCs w:val="24"/>
              </w:rPr>
            </w:pPr>
            <w:r w:rsidRPr="00076E91">
              <w:rPr>
                <w:szCs w:val="24"/>
              </w:rPr>
              <w:t>3,29</w:t>
            </w:r>
          </w:p>
        </w:tc>
        <w:tc>
          <w:tcPr>
            <w:tcW w:w="282" w:type="pct"/>
            <w:noWrap/>
            <w:hideMark/>
          </w:tcPr>
          <w:p w14:paraId="7499D8C0" w14:textId="77777777" w:rsidR="00C74969" w:rsidRPr="00076E91" w:rsidRDefault="00C74969" w:rsidP="008D799A">
            <w:pPr>
              <w:spacing w:line="360" w:lineRule="auto"/>
              <w:rPr>
                <w:szCs w:val="24"/>
              </w:rPr>
            </w:pPr>
            <w:r w:rsidRPr="00076E91">
              <w:rPr>
                <w:szCs w:val="24"/>
              </w:rPr>
              <w:t>29</w:t>
            </w:r>
          </w:p>
        </w:tc>
        <w:tc>
          <w:tcPr>
            <w:tcW w:w="391" w:type="pct"/>
            <w:noWrap/>
            <w:hideMark/>
          </w:tcPr>
          <w:p w14:paraId="4D1D3722" w14:textId="77777777" w:rsidR="00C74969" w:rsidRPr="00076E91" w:rsidRDefault="00C74969" w:rsidP="008D799A">
            <w:pPr>
              <w:spacing w:line="360" w:lineRule="auto"/>
              <w:rPr>
                <w:szCs w:val="24"/>
              </w:rPr>
            </w:pPr>
            <w:r w:rsidRPr="00076E91">
              <w:rPr>
                <w:szCs w:val="24"/>
              </w:rPr>
              <w:t>1,88</w:t>
            </w:r>
          </w:p>
        </w:tc>
        <w:tc>
          <w:tcPr>
            <w:tcW w:w="282" w:type="pct"/>
            <w:noWrap/>
            <w:hideMark/>
          </w:tcPr>
          <w:p w14:paraId="74D8F714" w14:textId="77777777" w:rsidR="00C74969" w:rsidRPr="00076E91" w:rsidRDefault="00C74969" w:rsidP="008D799A">
            <w:pPr>
              <w:spacing w:line="360" w:lineRule="auto"/>
              <w:rPr>
                <w:szCs w:val="24"/>
              </w:rPr>
            </w:pPr>
            <w:r w:rsidRPr="00076E91">
              <w:rPr>
                <w:szCs w:val="24"/>
              </w:rPr>
              <w:t>2</w:t>
            </w:r>
          </w:p>
        </w:tc>
      </w:tr>
      <w:tr w:rsidR="00C74969" w:rsidRPr="00076E91" w14:paraId="760DC756" w14:textId="77777777" w:rsidTr="00C74969">
        <w:trPr>
          <w:trHeight w:val="300"/>
        </w:trPr>
        <w:tc>
          <w:tcPr>
            <w:tcW w:w="1671" w:type="pct"/>
            <w:noWrap/>
            <w:hideMark/>
          </w:tcPr>
          <w:p w14:paraId="04218F11" w14:textId="77777777" w:rsidR="00C74969" w:rsidRPr="00076E91" w:rsidRDefault="00C74969" w:rsidP="008D799A">
            <w:pPr>
              <w:spacing w:line="360" w:lineRule="auto"/>
              <w:rPr>
                <w:szCs w:val="24"/>
              </w:rPr>
            </w:pPr>
            <w:r w:rsidRPr="00076E91">
              <w:rPr>
                <w:szCs w:val="24"/>
              </w:rPr>
              <w:t>Pyrimidine metabolism</w:t>
            </w:r>
          </w:p>
        </w:tc>
        <w:tc>
          <w:tcPr>
            <w:tcW w:w="1365" w:type="pct"/>
            <w:noWrap/>
            <w:hideMark/>
          </w:tcPr>
          <w:p w14:paraId="167A4011"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6AF88B30" w14:textId="77777777" w:rsidR="00C74969" w:rsidRPr="00076E91" w:rsidRDefault="00C74969" w:rsidP="008D799A">
            <w:pPr>
              <w:spacing w:line="360" w:lineRule="auto"/>
              <w:rPr>
                <w:szCs w:val="24"/>
              </w:rPr>
            </w:pPr>
            <w:r w:rsidRPr="00076E91">
              <w:rPr>
                <w:szCs w:val="24"/>
              </w:rPr>
              <w:t>65</w:t>
            </w:r>
          </w:p>
        </w:tc>
        <w:tc>
          <w:tcPr>
            <w:tcW w:w="316" w:type="pct"/>
            <w:noWrap/>
            <w:hideMark/>
          </w:tcPr>
          <w:p w14:paraId="5C00A76C" w14:textId="77777777" w:rsidR="00C74969" w:rsidRPr="00076E91" w:rsidRDefault="00C74969" w:rsidP="008D799A">
            <w:pPr>
              <w:spacing w:line="360" w:lineRule="auto"/>
              <w:rPr>
                <w:szCs w:val="24"/>
              </w:rPr>
            </w:pPr>
            <w:r w:rsidRPr="00076E91">
              <w:rPr>
                <w:szCs w:val="24"/>
              </w:rPr>
              <w:t>161</w:t>
            </w:r>
          </w:p>
        </w:tc>
        <w:tc>
          <w:tcPr>
            <w:tcW w:w="377" w:type="pct"/>
            <w:noWrap/>
            <w:hideMark/>
          </w:tcPr>
          <w:p w14:paraId="2023C529" w14:textId="77777777" w:rsidR="00C74969" w:rsidRPr="00076E91" w:rsidRDefault="00C74969" w:rsidP="008D799A">
            <w:pPr>
              <w:spacing w:line="360" w:lineRule="auto"/>
              <w:rPr>
                <w:szCs w:val="24"/>
              </w:rPr>
            </w:pPr>
            <w:r w:rsidRPr="00076E91">
              <w:rPr>
                <w:szCs w:val="24"/>
              </w:rPr>
              <w:t>4,95</w:t>
            </w:r>
          </w:p>
        </w:tc>
        <w:tc>
          <w:tcPr>
            <w:tcW w:w="282" w:type="pct"/>
            <w:noWrap/>
            <w:hideMark/>
          </w:tcPr>
          <w:p w14:paraId="174F7117" w14:textId="77777777" w:rsidR="00C74969" w:rsidRPr="00076E91" w:rsidRDefault="00C74969" w:rsidP="008D799A">
            <w:pPr>
              <w:spacing w:line="360" w:lineRule="auto"/>
              <w:rPr>
                <w:szCs w:val="24"/>
              </w:rPr>
            </w:pPr>
            <w:r w:rsidRPr="00076E91">
              <w:rPr>
                <w:szCs w:val="24"/>
              </w:rPr>
              <w:t>51</w:t>
            </w:r>
          </w:p>
        </w:tc>
        <w:tc>
          <w:tcPr>
            <w:tcW w:w="391" w:type="pct"/>
            <w:noWrap/>
            <w:hideMark/>
          </w:tcPr>
          <w:p w14:paraId="5DB245DD" w14:textId="77777777" w:rsidR="00C74969" w:rsidRPr="00076E91" w:rsidRDefault="00C74969" w:rsidP="008D799A">
            <w:pPr>
              <w:spacing w:line="360" w:lineRule="auto"/>
              <w:rPr>
                <w:szCs w:val="24"/>
              </w:rPr>
            </w:pPr>
            <w:r w:rsidRPr="00076E91">
              <w:rPr>
                <w:szCs w:val="24"/>
              </w:rPr>
              <w:t>2,61</w:t>
            </w:r>
          </w:p>
        </w:tc>
        <w:tc>
          <w:tcPr>
            <w:tcW w:w="282" w:type="pct"/>
            <w:noWrap/>
            <w:hideMark/>
          </w:tcPr>
          <w:p w14:paraId="1B2F0634" w14:textId="77777777" w:rsidR="00C74969" w:rsidRPr="00076E91" w:rsidRDefault="00C74969" w:rsidP="008D799A">
            <w:pPr>
              <w:spacing w:line="360" w:lineRule="auto"/>
              <w:rPr>
                <w:szCs w:val="24"/>
              </w:rPr>
            </w:pPr>
            <w:r w:rsidRPr="00076E91">
              <w:rPr>
                <w:szCs w:val="24"/>
              </w:rPr>
              <w:t>8</w:t>
            </w:r>
          </w:p>
        </w:tc>
      </w:tr>
      <w:tr w:rsidR="00C74969" w:rsidRPr="00076E91" w14:paraId="17850AF1" w14:textId="77777777" w:rsidTr="00C74969">
        <w:trPr>
          <w:trHeight w:val="300"/>
        </w:trPr>
        <w:tc>
          <w:tcPr>
            <w:tcW w:w="1671" w:type="pct"/>
            <w:noWrap/>
            <w:hideMark/>
          </w:tcPr>
          <w:p w14:paraId="09A53544"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F93178" w14:textId="77777777" w:rsidR="00C74969" w:rsidRPr="00076E91" w:rsidRDefault="00C74969" w:rsidP="008D799A">
            <w:pPr>
              <w:spacing w:line="360" w:lineRule="auto"/>
              <w:rPr>
                <w:szCs w:val="24"/>
              </w:rPr>
            </w:pPr>
            <w:r w:rsidRPr="00076E91">
              <w:rPr>
                <w:szCs w:val="24"/>
              </w:rPr>
              <w:t>LCA microsporidia</w:t>
            </w:r>
          </w:p>
        </w:tc>
        <w:tc>
          <w:tcPr>
            <w:tcW w:w="316" w:type="pct"/>
            <w:noWrap/>
            <w:hideMark/>
          </w:tcPr>
          <w:p w14:paraId="6FEB922C" w14:textId="77777777" w:rsidR="00C74969" w:rsidRPr="00076E91" w:rsidRDefault="00C74969" w:rsidP="008D799A">
            <w:pPr>
              <w:spacing w:line="360" w:lineRule="auto"/>
              <w:rPr>
                <w:szCs w:val="24"/>
              </w:rPr>
            </w:pPr>
            <w:r w:rsidRPr="00076E91">
              <w:rPr>
                <w:szCs w:val="24"/>
              </w:rPr>
              <w:t>22</w:t>
            </w:r>
          </w:p>
        </w:tc>
        <w:tc>
          <w:tcPr>
            <w:tcW w:w="316" w:type="pct"/>
            <w:noWrap/>
            <w:hideMark/>
          </w:tcPr>
          <w:p w14:paraId="3B538A0F" w14:textId="77777777" w:rsidR="00C74969" w:rsidRPr="00076E91" w:rsidRDefault="00C74969" w:rsidP="008D799A">
            <w:pPr>
              <w:spacing w:line="360" w:lineRule="auto"/>
              <w:rPr>
                <w:szCs w:val="24"/>
              </w:rPr>
            </w:pPr>
            <w:r w:rsidRPr="00076E91">
              <w:rPr>
                <w:szCs w:val="24"/>
              </w:rPr>
              <w:t>11</w:t>
            </w:r>
          </w:p>
        </w:tc>
        <w:tc>
          <w:tcPr>
            <w:tcW w:w="377" w:type="pct"/>
            <w:noWrap/>
            <w:hideMark/>
          </w:tcPr>
          <w:p w14:paraId="0EE446D5"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67E03A3" w14:textId="77777777" w:rsidR="00C74969" w:rsidRPr="00076E91" w:rsidRDefault="00C74969" w:rsidP="008D799A">
            <w:pPr>
              <w:spacing w:line="360" w:lineRule="auto"/>
              <w:rPr>
                <w:szCs w:val="24"/>
              </w:rPr>
            </w:pPr>
            <w:r w:rsidRPr="00076E91">
              <w:rPr>
                <w:szCs w:val="24"/>
              </w:rPr>
              <w:t>3</w:t>
            </w:r>
          </w:p>
        </w:tc>
        <w:tc>
          <w:tcPr>
            <w:tcW w:w="391" w:type="pct"/>
            <w:noWrap/>
            <w:hideMark/>
          </w:tcPr>
          <w:p w14:paraId="0B5E6F24" w14:textId="77777777" w:rsidR="00C74969" w:rsidRPr="00076E91" w:rsidRDefault="00C74969" w:rsidP="008D799A">
            <w:pPr>
              <w:spacing w:line="360" w:lineRule="auto"/>
              <w:rPr>
                <w:szCs w:val="24"/>
              </w:rPr>
            </w:pPr>
            <w:r w:rsidRPr="00076E91">
              <w:rPr>
                <w:szCs w:val="24"/>
              </w:rPr>
              <w:t>1,33</w:t>
            </w:r>
          </w:p>
        </w:tc>
        <w:tc>
          <w:tcPr>
            <w:tcW w:w="282" w:type="pct"/>
            <w:noWrap/>
            <w:hideMark/>
          </w:tcPr>
          <w:p w14:paraId="40DA7346" w14:textId="77777777" w:rsidR="00C74969" w:rsidRPr="00076E91" w:rsidRDefault="00C74969" w:rsidP="008D799A">
            <w:pPr>
              <w:spacing w:line="360" w:lineRule="auto"/>
              <w:rPr>
                <w:szCs w:val="24"/>
              </w:rPr>
            </w:pPr>
            <w:r w:rsidRPr="00076E91">
              <w:rPr>
                <w:szCs w:val="24"/>
              </w:rPr>
              <w:t>3</w:t>
            </w:r>
          </w:p>
        </w:tc>
      </w:tr>
      <w:tr w:rsidR="00C74969" w:rsidRPr="00076E91" w14:paraId="6E4A01B5" w14:textId="77777777" w:rsidTr="00C74969">
        <w:trPr>
          <w:trHeight w:val="300"/>
        </w:trPr>
        <w:tc>
          <w:tcPr>
            <w:tcW w:w="1671" w:type="pct"/>
            <w:noWrap/>
            <w:hideMark/>
          </w:tcPr>
          <w:p w14:paraId="6601701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0368A42" w14:textId="77777777" w:rsidR="00C74969" w:rsidRPr="00076E91" w:rsidRDefault="00C74969" w:rsidP="008D799A">
            <w:pPr>
              <w:spacing w:line="360" w:lineRule="auto"/>
              <w:rPr>
                <w:szCs w:val="24"/>
              </w:rPr>
            </w:pPr>
            <w:r w:rsidRPr="00076E91">
              <w:rPr>
                <w:szCs w:val="24"/>
              </w:rPr>
              <w:t>E.cuniculi</w:t>
            </w:r>
          </w:p>
        </w:tc>
        <w:tc>
          <w:tcPr>
            <w:tcW w:w="316" w:type="pct"/>
            <w:noWrap/>
            <w:hideMark/>
          </w:tcPr>
          <w:p w14:paraId="2762E6A3" w14:textId="77777777" w:rsidR="00C74969" w:rsidRPr="00076E91" w:rsidRDefault="00C74969" w:rsidP="008D799A">
            <w:pPr>
              <w:spacing w:line="360" w:lineRule="auto"/>
              <w:rPr>
                <w:szCs w:val="24"/>
              </w:rPr>
            </w:pPr>
            <w:r w:rsidRPr="00076E91">
              <w:rPr>
                <w:szCs w:val="24"/>
              </w:rPr>
              <w:t>6</w:t>
            </w:r>
          </w:p>
        </w:tc>
        <w:tc>
          <w:tcPr>
            <w:tcW w:w="316" w:type="pct"/>
            <w:noWrap/>
            <w:hideMark/>
          </w:tcPr>
          <w:p w14:paraId="1836BAD5" w14:textId="77777777" w:rsidR="00C74969" w:rsidRPr="00076E91" w:rsidRDefault="00C74969" w:rsidP="008D799A">
            <w:pPr>
              <w:spacing w:line="360" w:lineRule="auto"/>
              <w:rPr>
                <w:szCs w:val="24"/>
              </w:rPr>
            </w:pPr>
            <w:r w:rsidRPr="00076E91">
              <w:rPr>
                <w:szCs w:val="24"/>
              </w:rPr>
              <w:t>1</w:t>
            </w:r>
          </w:p>
        </w:tc>
        <w:tc>
          <w:tcPr>
            <w:tcW w:w="377" w:type="pct"/>
            <w:noWrap/>
            <w:hideMark/>
          </w:tcPr>
          <w:p w14:paraId="06AA3907" w14:textId="77777777" w:rsidR="00C74969" w:rsidRPr="00076E91" w:rsidRDefault="00C74969" w:rsidP="008D799A">
            <w:pPr>
              <w:spacing w:line="360" w:lineRule="auto"/>
              <w:rPr>
                <w:szCs w:val="24"/>
              </w:rPr>
            </w:pPr>
            <w:r w:rsidRPr="00076E91">
              <w:rPr>
                <w:szCs w:val="24"/>
              </w:rPr>
              <w:t>0,33</w:t>
            </w:r>
          </w:p>
        </w:tc>
        <w:tc>
          <w:tcPr>
            <w:tcW w:w="282" w:type="pct"/>
            <w:noWrap/>
            <w:hideMark/>
          </w:tcPr>
          <w:p w14:paraId="4B5A6522" w14:textId="77777777" w:rsidR="00C74969" w:rsidRPr="00076E91" w:rsidRDefault="00C74969" w:rsidP="008D799A">
            <w:pPr>
              <w:spacing w:line="360" w:lineRule="auto"/>
              <w:rPr>
                <w:szCs w:val="24"/>
              </w:rPr>
            </w:pPr>
            <w:r w:rsidRPr="00076E91">
              <w:rPr>
                <w:szCs w:val="24"/>
              </w:rPr>
              <w:t>1</w:t>
            </w:r>
          </w:p>
        </w:tc>
        <w:tc>
          <w:tcPr>
            <w:tcW w:w="391" w:type="pct"/>
            <w:noWrap/>
            <w:hideMark/>
          </w:tcPr>
          <w:p w14:paraId="65E6ADE7"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5DAA6DFA" w14:textId="77777777" w:rsidR="00C74969" w:rsidRPr="00076E91" w:rsidRDefault="00C74969" w:rsidP="008D799A">
            <w:pPr>
              <w:spacing w:line="360" w:lineRule="auto"/>
              <w:rPr>
                <w:szCs w:val="24"/>
              </w:rPr>
            </w:pPr>
            <w:r w:rsidRPr="00076E91">
              <w:rPr>
                <w:szCs w:val="24"/>
              </w:rPr>
              <w:t>1</w:t>
            </w:r>
          </w:p>
        </w:tc>
      </w:tr>
      <w:tr w:rsidR="00C74969" w:rsidRPr="00076E91" w14:paraId="16A59578" w14:textId="77777777" w:rsidTr="00C74969">
        <w:trPr>
          <w:trHeight w:val="300"/>
        </w:trPr>
        <w:tc>
          <w:tcPr>
            <w:tcW w:w="1671" w:type="pct"/>
            <w:noWrap/>
            <w:hideMark/>
          </w:tcPr>
          <w:p w14:paraId="2830808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67C08E8A" w14:textId="77777777" w:rsidR="00C74969" w:rsidRPr="00076E91" w:rsidRDefault="00C74969" w:rsidP="008D799A">
            <w:pPr>
              <w:spacing w:line="360" w:lineRule="auto"/>
              <w:rPr>
                <w:szCs w:val="24"/>
              </w:rPr>
            </w:pPr>
            <w:r w:rsidRPr="00076E91">
              <w:rPr>
                <w:szCs w:val="24"/>
              </w:rPr>
              <w:t>E.hellem</w:t>
            </w:r>
          </w:p>
        </w:tc>
        <w:tc>
          <w:tcPr>
            <w:tcW w:w="316" w:type="pct"/>
            <w:noWrap/>
            <w:hideMark/>
          </w:tcPr>
          <w:p w14:paraId="612944DC" w14:textId="77777777" w:rsidR="00C74969" w:rsidRPr="00076E91" w:rsidRDefault="00C74969" w:rsidP="008D799A">
            <w:pPr>
              <w:spacing w:line="360" w:lineRule="auto"/>
              <w:rPr>
                <w:szCs w:val="24"/>
              </w:rPr>
            </w:pPr>
            <w:r w:rsidRPr="00076E91">
              <w:rPr>
                <w:szCs w:val="24"/>
              </w:rPr>
              <w:t>8</w:t>
            </w:r>
          </w:p>
        </w:tc>
        <w:tc>
          <w:tcPr>
            <w:tcW w:w="316" w:type="pct"/>
            <w:noWrap/>
            <w:hideMark/>
          </w:tcPr>
          <w:p w14:paraId="07438803"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C597A2" w14:textId="77777777" w:rsidR="00C74969" w:rsidRPr="00076E91" w:rsidRDefault="00C74969" w:rsidP="008D799A">
            <w:pPr>
              <w:spacing w:line="360" w:lineRule="auto"/>
              <w:rPr>
                <w:szCs w:val="24"/>
              </w:rPr>
            </w:pPr>
            <w:r w:rsidRPr="00076E91">
              <w:rPr>
                <w:szCs w:val="24"/>
              </w:rPr>
              <w:t>0,25</w:t>
            </w:r>
          </w:p>
        </w:tc>
        <w:tc>
          <w:tcPr>
            <w:tcW w:w="282" w:type="pct"/>
            <w:noWrap/>
            <w:hideMark/>
          </w:tcPr>
          <w:p w14:paraId="6B56F2B2" w14:textId="77777777" w:rsidR="00C74969" w:rsidRPr="00076E91" w:rsidRDefault="00C74969" w:rsidP="008D799A">
            <w:pPr>
              <w:spacing w:line="360" w:lineRule="auto"/>
              <w:rPr>
                <w:szCs w:val="24"/>
              </w:rPr>
            </w:pPr>
            <w:r w:rsidRPr="00076E91">
              <w:rPr>
                <w:szCs w:val="24"/>
              </w:rPr>
              <w:t>1</w:t>
            </w:r>
          </w:p>
        </w:tc>
        <w:tc>
          <w:tcPr>
            <w:tcW w:w="391" w:type="pct"/>
            <w:noWrap/>
            <w:hideMark/>
          </w:tcPr>
          <w:p w14:paraId="01A9967F"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61FF351D" w14:textId="77777777" w:rsidR="00C74969" w:rsidRPr="00076E91" w:rsidRDefault="00C74969" w:rsidP="008D799A">
            <w:pPr>
              <w:spacing w:line="360" w:lineRule="auto"/>
              <w:rPr>
                <w:szCs w:val="24"/>
              </w:rPr>
            </w:pPr>
            <w:r w:rsidRPr="00076E91">
              <w:rPr>
                <w:szCs w:val="24"/>
              </w:rPr>
              <w:t>1</w:t>
            </w:r>
          </w:p>
        </w:tc>
      </w:tr>
      <w:tr w:rsidR="00C74969" w:rsidRPr="00076E91" w14:paraId="21B66DEF" w14:textId="77777777" w:rsidTr="00C74969">
        <w:trPr>
          <w:trHeight w:val="300"/>
        </w:trPr>
        <w:tc>
          <w:tcPr>
            <w:tcW w:w="1671" w:type="pct"/>
            <w:noWrap/>
            <w:hideMark/>
          </w:tcPr>
          <w:p w14:paraId="6963EC2A"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396803B7" w14:textId="77777777" w:rsidR="00C74969" w:rsidRPr="00076E91" w:rsidRDefault="00C74969" w:rsidP="008D799A">
            <w:pPr>
              <w:spacing w:line="360" w:lineRule="auto"/>
              <w:rPr>
                <w:szCs w:val="24"/>
              </w:rPr>
            </w:pPr>
            <w:r w:rsidRPr="00076E91">
              <w:rPr>
                <w:szCs w:val="24"/>
              </w:rPr>
              <w:t>E.intestinalis</w:t>
            </w:r>
          </w:p>
        </w:tc>
        <w:tc>
          <w:tcPr>
            <w:tcW w:w="316" w:type="pct"/>
            <w:noWrap/>
            <w:hideMark/>
          </w:tcPr>
          <w:p w14:paraId="66635201" w14:textId="77777777" w:rsidR="00C74969" w:rsidRPr="00076E91" w:rsidRDefault="00C74969" w:rsidP="008D799A">
            <w:pPr>
              <w:spacing w:line="360" w:lineRule="auto"/>
              <w:rPr>
                <w:szCs w:val="24"/>
              </w:rPr>
            </w:pPr>
            <w:r w:rsidRPr="00076E91">
              <w:rPr>
                <w:szCs w:val="24"/>
              </w:rPr>
              <w:t>7</w:t>
            </w:r>
          </w:p>
        </w:tc>
        <w:tc>
          <w:tcPr>
            <w:tcW w:w="316" w:type="pct"/>
            <w:noWrap/>
            <w:hideMark/>
          </w:tcPr>
          <w:p w14:paraId="0B4DD7FE" w14:textId="77777777" w:rsidR="00C74969" w:rsidRPr="00076E91" w:rsidRDefault="00C74969" w:rsidP="008D799A">
            <w:pPr>
              <w:spacing w:line="360" w:lineRule="auto"/>
              <w:rPr>
                <w:szCs w:val="24"/>
              </w:rPr>
            </w:pPr>
            <w:r w:rsidRPr="00076E91">
              <w:rPr>
                <w:szCs w:val="24"/>
              </w:rPr>
              <w:t>1</w:t>
            </w:r>
          </w:p>
        </w:tc>
        <w:tc>
          <w:tcPr>
            <w:tcW w:w="377" w:type="pct"/>
            <w:noWrap/>
            <w:hideMark/>
          </w:tcPr>
          <w:p w14:paraId="4463E6C4" w14:textId="77777777" w:rsidR="00C74969" w:rsidRPr="00076E91" w:rsidRDefault="00C74969" w:rsidP="008D799A">
            <w:pPr>
              <w:spacing w:line="360" w:lineRule="auto"/>
              <w:rPr>
                <w:szCs w:val="24"/>
              </w:rPr>
            </w:pPr>
            <w:r w:rsidRPr="00076E91">
              <w:rPr>
                <w:szCs w:val="24"/>
              </w:rPr>
              <w:t>0,29</w:t>
            </w:r>
          </w:p>
        </w:tc>
        <w:tc>
          <w:tcPr>
            <w:tcW w:w="282" w:type="pct"/>
            <w:noWrap/>
            <w:hideMark/>
          </w:tcPr>
          <w:p w14:paraId="4798CF95" w14:textId="77777777" w:rsidR="00C74969" w:rsidRPr="00076E91" w:rsidRDefault="00C74969" w:rsidP="008D799A">
            <w:pPr>
              <w:spacing w:line="360" w:lineRule="auto"/>
              <w:rPr>
                <w:szCs w:val="24"/>
              </w:rPr>
            </w:pPr>
            <w:r w:rsidRPr="00076E91">
              <w:rPr>
                <w:szCs w:val="24"/>
              </w:rPr>
              <w:t>1</w:t>
            </w:r>
          </w:p>
        </w:tc>
        <w:tc>
          <w:tcPr>
            <w:tcW w:w="391" w:type="pct"/>
            <w:noWrap/>
            <w:hideMark/>
          </w:tcPr>
          <w:p w14:paraId="4C6073ED"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2B4C1B0C" w14:textId="77777777" w:rsidR="00C74969" w:rsidRPr="00076E91" w:rsidRDefault="00C74969" w:rsidP="008D799A">
            <w:pPr>
              <w:spacing w:line="360" w:lineRule="auto"/>
              <w:rPr>
                <w:szCs w:val="24"/>
              </w:rPr>
            </w:pPr>
            <w:r w:rsidRPr="00076E91">
              <w:rPr>
                <w:szCs w:val="24"/>
              </w:rPr>
              <w:t>1</w:t>
            </w:r>
          </w:p>
        </w:tc>
      </w:tr>
      <w:tr w:rsidR="00C74969" w:rsidRPr="00076E91" w14:paraId="2DF45C77" w14:textId="77777777" w:rsidTr="00C74969">
        <w:trPr>
          <w:trHeight w:val="300"/>
        </w:trPr>
        <w:tc>
          <w:tcPr>
            <w:tcW w:w="1671" w:type="pct"/>
            <w:noWrap/>
            <w:hideMark/>
          </w:tcPr>
          <w:p w14:paraId="6EA423BE"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9FC1986" w14:textId="77777777" w:rsidR="00C74969" w:rsidRPr="00076E91" w:rsidRDefault="00C74969" w:rsidP="008D799A">
            <w:pPr>
              <w:spacing w:line="360" w:lineRule="auto"/>
              <w:rPr>
                <w:szCs w:val="24"/>
              </w:rPr>
            </w:pPr>
            <w:r w:rsidRPr="00076E91">
              <w:rPr>
                <w:szCs w:val="24"/>
              </w:rPr>
              <w:t>N.ceranae</w:t>
            </w:r>
          </w:p>
        </w:tc>
        <w:tc>
          <w:tcPr>
            <w:tcW w:w="316" w:type="pct"/>
            <w:noWrap/>
            <w:hideMark/>
          </w:tcPr>
          <w:p w14:paraId="476BF9EE" w14:textId="77777777" w:rsidR="00C74969" w:rsidRPr="00076E91" w:rsidRDefault="00C74969" w:rsidP="008D799A">
            <w:pPr>
              <w:spacing w:line="360" w:lineRule="auto"/>
              <w:rPr>
                <w:szCs w:val="24"/>
              </w:rPr>
            </w:pPr>
            <w:r w:rsidRPr="00076E91">
              <w:rPr>
                <w:szCs w:val="24"/>
              </w:rPr>
              <w:t>8</w:t>
            </w:r>
          </w:p>
        </w:tc>
        <w:tc>
          <w:tcPr>
            <w:tcW w:w="316" w:type="pct"/>
            <w:noWrap/>
            <w:hideMark/>
          </w:tcPr>
          <w:p w14:paraId="145FE78C" w14:textId="77777777" w:rsidR="00C74969" w:rsidRPr="00076E91" w:rsidRDefault="00C74969" w:rsidP="008D799A">
            <w:pPr>
              <w:spacing w:line="360" w:lineRule="auto"/>
              <w:rPr>
                <w:szCs w:val="24"/>
              </w:rPr>
            </w:pPr>
            <w:r w:rsidRPr="00076E91">
              <w:rPr>
                <w:szCs w:val="24"/>
              </w:rPr>
              <w:t>2</w:t>
            </w:r>
          </w:p>
        </w:tc>
        <w:tc>
          <w:tcPr>
            <w:tcW w:w="377" w:type="pct"/>
            <w:noWrap/>
            <w:hideMark/>
          </w:tcPr>
          <w:p w14:paraId="3E428F4C" w14:textId="77777777" w:rsidR="00C74969" w:rsidRPr="00076E91" w:rsidRDefault="00C74969" w:rsidP="008D799A">
            <w:pPr>
              <w:spacing w:line="360" w:lineRule="auto"/>
              <w:rPr>
                <w:szCs w:val="24"/>
              </w:rPr>
            </w:pPr>
            <w:r w:rsidRPr="00076E91">
              <w:rPr>
                <w:szCs w:val="24"/>
              </w:rPr>
              <w:t>0,50</w:t>
            </w:r>
          </w:p>
        </w:tc>
        <w:tc>
          <w:tcPr>
            <w:tcW w:w="282" w:type="pct"/>
            <w:noWrap/>
            <w:hideMark/>
          </w:tcPr>
          <w:p w14:paraId="1A801B3F" w14:textId="77777777" w:rsidR="00C74969" w:rsidRPr="00076E91" w:rsidRDefault="00C74969" w:rsidP="008D799A">
            <w:pPr>
              <w:spacing w:line="360" w:lineRule="auto"/>
              <w:rPr>
                <w:szCs w:val="24"/>
              </w:rPr>
            </w:pPr>
            <w:r w:rsidRPr="00076E91">
              <w:rPr>
                <w:szCs w:val="24"/>
              </w:rPr>
              <w:t>1</w:t>
            </w:r>
          </w:p>
        </w:tc>
        <w:tc>
          <w:tcPr>
            <w:tcW w:w="391" w:type="pct"/>
            <w:noWrap/>
            <w:hideMark/>
          </w:tcPr>
          <w:p w14:paraId="3FA2020C" w14:textId="77777777" w:rsidR="00C74969" w:rsidRPr="00076E91" w:rsidRDefault="00C74969" w:rsidP="008D799A">
            <w:pPr>
              <w:spacing w:line="360" w:lineRule="auto"/>
              <w:rPr>
                <w:szCs w:val="24"/>
              </w:rPr>
            </w:pPr>
            <w:r w:rsidRPr="00076E91">
              <w:rPr>
                <w:szCs w:val="24"/>
              </w:rPr>
              <w:t>1,00</w:t>
            </w:r>
          </w:p>
        </w:tc>
        <w:tc>
          <w:tcPr>
            <w:tcW w:w="282" w:type="pct"/>
            <w:noWrap/>
            <w:hideMark/>
          </w:tcPr>
          <w:p w14:paraId="45356F1C" w14:textId="77777777" w:rsidR="00C74969" w:rsidRPr="00076E91" w:rsidRDefault="00C74969" w:rsidP="008D799A">
            <w:pPr>
              <w:spacing w:line="360" w:lineRule="auto"/>
              <w:rPr>
                <w:szCs w:val="24"/>
              </w:rPr>
            </w:pPr>
            <w:r w:rsidRPr="00076E91">
              <w:rPr>
                <w:szCs w:val="24"/>
              </w:rPr>
              <w:t>1</w:t>
            </w:r>
          </w:p>
        </w:tc>
      </w:tr>
      <w:tr w:rsidR="00C74969" w:rsidRPr="00076E91" w14:paraId="760A58F9" w14:textId="77777777" w:rsidTr="00C74969">
        <w:trPr>
          <w:trHeight w:val="300"/>
        </w:trPr>
        <w:tc>
          <w:tcPr>
            <w:tcW w:w="1671" w:type="pct"/>
            <w:noWrap/>
            <w:hideMark/>
          </w:tcPr>
          <w:p w14:paraId="128C0C29" w14:textId="77777777" w:rsidR="00C74969" w:rsidRPr="00076E91" w:rsidRDefault="00C74969" w:rsidP="008D799A">
            <w:pPr>
              <w:spacing w:line="360" w:lineRule="auto"/>
              <w:rPr>
                <w:szCs w:val="24"/>
              </w:rPr>
            </w:pPr>
            <w:r w:rsidRPr="00076E91">
              <w:rPr>
                <w:szCs w:val="24"/>
              </w:rPr>
              <w:t>Amino acid metabolism</w:t>
            </w:r>
          </w:p>
        </w:tc>
        <w:tc>
          <w:tcPr>
            <w:tcW w:w="1365" w:type="pct"/>
            <w:noWrap/>
            <w:hideMark/>
          </w:tcPr>
          <w:p w14:paraId="21BB4CF3" w14:textId="77777777" w:rsidR="00C74969" w:rsidRPr="00076E91" w:rsidRDefault="00C74969" w:rsidP="008D799A">
            <w:pPr>
              <w:spacing w:line="360" w:lineRule="auto"/>
              <w:rPr>
                <w:szCs w:val="24"/>
              </w:rPr>
            </w:pPr>
            <w:r w:rsidRPr="00076E91">
              <w:rPr>
                <w:szCs w:val="24"/>
              </w:rPr>
              <w:t>S.cerevisiae</w:t>
            </w:r>
          </w:p>
        </w:tc>
        <w:tc>
          <w:tcPr>
            <w:tcW w:w="316" w:type="pct"/>
            <w:noWrap/>
            <w:hideMark/>
          </w:tcPr>
          <w:p w14:paraId="2983C7C4" w14:textId="77777777" w:rsidR="00C74969" w:rsidRPr="00076E91" w:rsidRDefault="00C74969" w:rsidP="008D799A">
            <w:pPr>
              <w:spacing w:line="360" w:lineRule="auto"/>
              <w:rPr>
                <w:szCs w:val="24"/>
              </w:rPr>
            </w:pPr>
            <w:r w:rsidRPr="00076E91">
              <w:rPr>
                <w:szCs w:val="24"/>
              </w:rPr>
              <w:t>146</w:t>
            </w:r>
          </w:p>
        </w:tc>
        <w:tc>
          <w:tcPr>
            <w:tcW w:w="316" w:type="pct"/>
            <w:noWrap/>
            <w:hideMark/>
          </w:tcPr>
          <w:p w14:paraId="3F937A9A" w14:textId="77777777" w:rsidR="00C74969" w:rsidRPr="00076E91" w:rsidRDefault="00C74969" w:rsidP="008D799A">
            <w:pPr>
              <w:spacing w:line="360" w:lineRule="auto"/>
              <w:rPr>
                <w:szCs w:val="24"/>
              </w:rPr>
            </w:pPr>
            <w:r w:rsidRPr="00076E91">
              <w:rPr>
                <w:szCs w:val="24"/>
              </w:rPr>
              <w:t>299</w:t>
            </w:r>
          </w:p>
        </w:tc>
        <w:tc>
          <w:tcPr>
            <w:tcW w:w="377" w:type="pct"/>
            <w:noWrap/>
            <w:hideMark/>
          </w:tcPr>
          <w:p w14:paraId="17D33BF7" w14:textId="77777777" w:rsidR="00C74969" w:rsidRPr="00076E91" w:rsidRDefault="00C74969" w:rsidP="008D799A">
            <w:pPr>
              <w:spacing w:line="360" w:lineRule="auto"/>
              <w:rPr>
                <w:szCs w:val="24"/>
              </w:rPr>
            </w:pPr>
            <w:r w:rsidRPr="00076E91">
              <w:rPr>
                <w:szCs w:val="24"/>
              </w:rPr>
              <w:t>4,10</w:t>
            </w:r>
          </w:p>
        </w:tc>
        <w:tc>
          <w:tcPr>
            <w:tcW w:w="282" w:type="pct"/>
            <w:noWrap/>
            <w:hideMark/>
          </w:tcPr>
          <w:p w14:paraId="1DB03A4A" w14:textId="77777777" w:rsidR="00C74969" w:rsidRPr="00076E91" w:rsidRDefault="00C74969" w:rsidP="008D799A">
            <w:pPr>
              <w:spacing w:line="360" w:lineRule="auto"/>
              <w:rPr>
                <w:szCs w:val="24"/>
              </w:rPr>
            </w:pPr>
            <w:r w:rsidRPr="00076E91">
              <w:rPr>
                <w:szCs w:val="24"/>
              </w:rPr>
              <w:t>19</w:t>
            </w:r>
          </w:p>
        </w:tc>
        <w:tc>
          <w:tcPr>
            <w:tcW w:w="391" w:type="pct"/>
            <w:noWrap/>
            <w:hideMark/>
          </w:tcPr>
          <w:p w14:paraId="0CB8EE45" w14:textId="77777777" w:rsidR="00C74969" w:rsidRPr="00076E91" w:rsidRDefault="00C74969" w:rsidP="008D799A">
            <w:pPr>
              <w:spacing w:line="360" w:lineRule="auto"/>
              <w:rPr>
                <w:szCs w:val="24"/>
              </w:rPr>
            </w:pPr>
            <w:r w:rsidRPr="00076E91">
              <w:rPr>
                <w:szCs w:val="24"/>
              </w:rPr>
              <w:t>5,16</w:t>
            </w:r>
          </w:p>
        </w:tc>
        <w:tc>
          <w:tcPr>
            <w:tcW w:w="282" w:type="pct"/>
            <w:noWrap/>
            <w:hideMark/>
          </w:tcPr>
          <w:p w14:paraId="2D998830" w14:textId="77777777" w:rsidR="00C74969" w:rsidRPr="00076E91" w:rsidRDefault="00C74969" w:rsidP="008D799A">
            <w:pPr>
              <w:spacing w:line="360" w:lineRule="auto"/>
              <w:rPr>
                <w:szCs w:val="24"/>
              </w:rPr>
            </w:pPr>
            <w:r w:rsidRPr="00076E91">
              <w:rPr>
                <w:szCs w:val="24"/>
              </w:rPr>
              <w:t>13</w:t>
            </w:r>
          </w:p>
        </w:tc>
      </w:tr>
    </w:tbl>
    <w:p w14:paraId="21A68B8C" w14:textId="77777777" w:rsidR="00B01FCE" w:rsidRPr="00076E91" w:rsidRDefault="00B01FCE" w:rsidP="008D799A">
      <w:pPr>
        <w:spacing w:after="0" w:line="360" w:lineRule="auto"/>
        <w:rPr>
          <w:szCs w:val="24"/>
        </w:rPr>
      </w:pPr>
    </w:p>
    <w:p w14:paraId="32E7CA6F" w14:textId="77777777" w:rsidR="00C74969" w:rsidRDefault="00C74969" w:rsidP="008D799A">
      <w:pPr>
        <w:spacing w:after="0" w:line="360" w:lineRule="auto"/>
        <w:rPr>
          <w:szCs w:val="24"/>
        </w:rPr>
      </w:pPr>
    </w:p>
    <w:p w14:paraId="108F7F29" w14:textId="6EF2C2DF" w:rsidR="006A7541" w:rsidRDefault="006A7541" w:rsidP="008D799A">
      <w:pPr>
        <w:spacing w:after="0" w:line="360" w:lineRule="auto"/>
        <w:rPr>
          <w:szCs w:val="24"/>
        </w:rPr>
      </w:pPr>
      <w:r w:rsidRPr="006A7541">
        <w:rPr>
          <w:szCs w:val="24"/>
          <w:highlight w:val="yellow"/>
        </w:rPr>
        <w:t>Figures</w:t>
      </w:r>
    </w:p>
    <w:p w14:paraId="6C0DF812" w14:textId="77777777" w:rsidR="006A7541" w:rsidRPr="00076E91" w:rsidRDefault="006A7541" w:rsidP="008D799A">
      <w:pPr>
        <w:spacing w:after="0" w:line="360" w:lineRule="auto"/>
        <w:rPr>
          <w:szCs w:val="24"/>
        </w:rPr>
      </w:pPr>
    </w:p>
    <w:p w14:paraId="3C098C8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79A3347" wp14:editId="01AE0D8D">
            <wp:extent cx="5393055" cy="3221990"/>
            <wp:effectExtent l="0" t="0" r="0" b="3810"/>
            <wp:docPr id="2" name="Picture 2" descr="Macintosh HD:Users:trvinh:Desktop:WORK:koAnnotation:toolValidation:pathwayCheck_hamfasOnly_sacce:sce00230_purin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55613909"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0D4A9D23" wp14:editId="027B0311">
            <wp:extent cx="5393055" cy="3433445"/>
            <wp:effectExtent l="0" t="0" r="0" b="0"/>
            <wp:docPr id="22" name="Picture 22" descr="Macintosh HD:Users:trvinh:Desktop:WORK:koAnnotation:toolValidation:pathwayCheck_hamfasOnly_sacce:sce00240_pyrimidine metabos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3055" cy="3433445"/>
                    </a:xfrm>
                    <a:prstGeom prst="rect">
                      <a:avLst/>
                    </a:prstGeom>
                    <a:noFill/>
                    <a:ln>
                      <a:noFill/>
                    </a:ln>
                  </pic:spPr>
                </pic:pic>
              </a:graphicData>
            </a:graphic>
          </wp:inline>
        </w:drawing>
      </w:r>
    </w:p>
    <w:p w14:paraId="0DD6033C"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443141E3" wp14:editId="30B97E2F">
            <wp:extent cx="5393055" cy="3221990"/>
            <wp:effectExtent l="0" t="0" r="0" b="3810"/>
            <wp:docPr id="65" name="Picture 65" descr="Macintosh HD:Users:trvinh:Desktop:WORK:koAnnotation:toolValidation:pathwayCheck_hamfasOnly_sacce:sce00562_inosital phosphate metabol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3055" cy="3221990"/>
                    </a:xfrm>
                    <a:prstGeom prst="rect">
                      <a:avLst/>
                    </a:prstGeom>
                    <a:noFill/>
                    <a:ln>
                      <a:noFill/>
                    </a:ln>
                  </pic:spPr>
                </pic:pic>
              </a:graphicData>
            </a:graphic>
          </wp:inline>
        </w:drawing>
      </w:r>
    </w:p>
    <w:p w14:paraId="6646DD07" w14:textId="77777777" w:rsidR="00FA7EC7" w:rsidRPr="00076E91" w:rsidRDefault="00FA7EC7" w:rsidP="008D799A">
      <w:pPr>
        <w:spacing w:after="0" w:line="360" w:lineRule="auto"/>
        <w:jc w:val="both"/>
        <w:rPr>
          <w:szCs w:val="24"/>
        </w:rPr>
      </w:pPr>
      <w:r w:rsidRPr="00076E91">
        <w:rPr>
          <w:noProof/>
          <w:szCs w:val="24"/>
        </w:rPr>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1469DB2A" w14:textId="77777777" w:rsidR="00FA7EC7" w:rsidRPr="00076E91" w:rsidRDefault="00FA7EC7" w:rsidP="008D799A">
      <w:pPr>
        <w:spacing w:after="0" w:line="360" w:lineRule="auto"/>
        <w:rPr>
          <w:szCs w:val="24"/>
        </w:rPr>
      </w:pPr>
    </w:p>
    <w:sectPr w:rsidR="00FA7EC7"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ABE93D" w14:textId="77777777" w:rsidR="004246C6" w:rsidRDefault="004246C6" w:rsidP="000A17B2">
      <w:pPr>
        <w:spacing w:after="0" w:line="240" w:lineRule="auto"/>
      </w:pPr>
      <w:r>
        <w:separator/>
      </w:r>
    </w:p>
  </w:endnote>
  <w:endnote w:type="continuationSeparator" w:id="0">
    <w:p w14:paraId="78F99176" w14:textId="77777777" w:rsidR="004246C6" w:rsidRDefault="004246C6"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4246C6" w:rsidRDefault="004246C6" w:rsidP="009F2A64">
    <w:pPr>
      <w:pStyle w:val="Footer"/>
      <w:jc w:val="center"/>
    </w:pPr>
  </w:p>
  <w:p w14:paraId="5AA1AD57" w14:textId="39AE855C" w:rsidR="004246C6" w:rsidRDefault="004246C6" w:rsidP="00C5745C">
    <w:pPr>
      <w:pStyle w:val="Footer"/>
      <w:jc w:val="center"/>
    </w:pPr>
    <w:sdt>
      <w:sdtPr>
        <w:id w:val="-16092645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20C3E">
          <w:rPr>
            <w:noProof/>
          </w:rPr>
          <w:t>59</w:t>
        </w:r>
        <w:r>
          <w:rPr>
            <w:noProof/>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038077" w14:textId="77777777" w:rsidR="004246C6" w:rsidRDefault="004246C6" w:rsidP="000A17B2">
      <w:pPr>
        <w:spacing w:after="0" w:line="240" w:lineRule="auto"/>
      </w:pPr>
      <w:r>
        <w:separator/>
      </w:r>
    </w:p>
  </w:footnote>
  <w:footnote w:type="continuationSeparator" w:id="0">
    <w:p w14:paraId="4A377723" w14:textId="77777777" w:rsidR="004246C6" w:rsidRDefault="004246C6"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4246C6" w:rsidRPr="000A17B2" w:rsidRDefault="004246C6">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5">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0">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3">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6"/>
  </w:num>
  <w:num w:numId="2">
    <w:abstractNumId w:val="11"/>
  </w:num>
  <w:num w:numId="3">
    <w:abstractNumId w:val="23"/>
  </w:num>
  <w:num w:numId="4">
    <w:abstractNumId w:val="9"/>
  </w:num>
  <w:num w:numId="5">
    <w:abstractNumId w:val="1"/>
  </w:num>
  <w:num w:numId="6">
    <w:abstractNumId w:val="2"/>
  </w:num>
  <w:num w:numId="7">
    <w:abstractNumId w:val="20"/>
  </w:num>
  <w:num w:numId="8">
    <w:abstractNumId w:val="5"/>
  </w:num>
  <w:num w:numId="9">
    <w:abstractNumId w:val="13"/>
  </w:num>
  <w:num w:numId="10">
    <w:abstractNumId w:val="12"/>
  </w:num>
  <w:num w:numId="11">
    <w:abstractNumId w:val="18"/>
  </w:num>
  <w:num w:numId="12">
    <w:abstractNumId w:val="21"/>
  </w:num>
  <w:num w:numId="13">
    <w:abstractNumId w:val="17"/>
  </w:num>
  <w:num w:numId="14">
    <w:abstractNumId w:val="10"/>
  </w:num>
  <w:num w:numId="15">
    <w:abstractNumId w:val="4"/>
  </w:num>
  <w:num w:numId="16">
    <w:abstractNumId w:val="21"/>
  </w:num>
  <w:num w:numId="17">
    <w:abstractNumId w:val="3"/>
  </w:num>
  <w:num w:numId="18">
    <w:abstractNumId w:val="15"/>
  </w:num>
  <w:num w:numId="19">
    <w:abstractNumId w:val="14"/>
  </w:num>
  <w:num w:numId="20">
    <w:abstractNumId w:val="8"/>
  </w:num>
  <w:num w:numId="21">
    <w:abstractNumId w:val="7"/>
  </w:num>
  <w:num w:numId="22">
    <w:abstractNumId w:val="19"/>
  </w:num>
  <w:num w:numId="23">
    <w:abstractNumId w:val="16"/>
  </w:num>
  <w:num w:numId="24">
    <w:abstractNumId w:val="2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oNotTrackMoves/>
  <w:defaultTabStop w:val="708"/>
  <w:hyphenationZone w:val="425"/>
  <w:characterSpacingControl w:val="doNotCompress"/>
  <w:savePreviewPicture/>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AE7"/>
    <w:rsid w:val="00001AD8"/>
    <w:rsid w:val="00001DB1"/>
    <w:rsid w:val="000027A0"/>
    <w:rsid w:val="00002E33"/>
    <w:rsid w:val="000035F7"/>
    <w:rsid w:val="0000407E"/>
    <w:rsid w:val="00006710"/>
    <w:rsid w:val="00006F49"/>
    <w:rsid w:val="00007CFE"/>
    <w:rsid w:val="00010C14"/>
    <w:rsid w:val="000118F3"/>
    <w:rsid w:val="00011FB9"/>
    <w:rsid w:val="000120D4"/>
    <w:rsid w:val="00012379"/>
    <w:rsid w:val="00012852"/>
    <w:rsid w:val="00012CDE"/>
    <w:rsid w:val="00013A81"/>
    <w:rsid w:val="00013B38"/>
    <w:rsid w:val="00014009"/>
    <w:rsid w:val="0001416A"/>
    <w:rsid w:val="0001456D"/>
    <w:rsid w:val="0001567F"/>
    <w:rsid w:val="00015A81"/>
    <w:rsid w:val="00015CBA"/>
    <w:rsid w:val="000169B7"/>
    <w:rsid w:val="00016E3A"/>
    <w:rsid w:val="000172D6"/>
    <w:rsid w:val="00017FD1"/>
    <w:rsid w:val="0002006D"/>
    <w:rsid w:val="00020159"/>
    <w:rsid w:val="00020C53"/>
    <w:rsid w:val="00022E3F"/>
    <w:rsid w:val="0002339D"/>
    <w:rsid w:val="0002368D"/>
    <w:rsid w:val="00023972"/>
    <w:rsid w:val="00023C60"/>
    <w:rsid w:val="000251E0"/>
    <w:rsid w:val="00025697"/>
    <w:rsid w:val="00025864"/>
    <w:rsid w:val="00026791"/>
    <w:rsid w:val="000267D0"/>
    <w:rsid w:val="00026D9F"/>
    <w:rsid w:val="00026EF8"/>
    <w:rsid w:val="00030D13"/>
    <w:rsid w:val="00031ECA"/>
    <w:rsid w:val="00032B0D"/>
    <w:rsid w:val="00033C9E"/>
    <w:rsid w:val="00033E03"/>
    <w:rsid w:val="000342BB"/>
    <w:rsid w:val="00035AE7"/>
    <w:rsid w:val="00035D3F"/>
    <w:rsid w:val="00035E36"/>
    <w:rsid w:val="0003644C"/>
    <w:rsid w:val="00036757"/>
    <w:rsid w:val="000368BE"/>
    <w:rsid w:val="00037299"/>
    <w:rsid w:val="000379BA"/>
    <w:rsid w:val="00037A96"/>
    <w:rsid w:val="00037C36"/>
    <w:rsid w:val="000405C7"/>
    <w:rsid w:val="00041448"/>
    <w:rsid w:val="000418DC"/>
    <w:rsid w:val="00041A0A"/>
    <w:rsid w:val="0004205C"/>
    <w:rsid w:val="00042644"/>
    <w:rsid w:val="00043DED"/>
    <w:rsid w:val="000440DC"/>
    <w:rsid w:val="000449A6"/>
    <w:rsid w:val="0004539D"/>
    <w:rsid w:val="0004554D"/>
    <w:rsid w:val="00045850"/>
    <w:rsid w:val="00046288"/>
    <w:rsid w:val="00046593"/>
    <w:rsid w:val="000478F4"/>
    <w:rsid w:val="00047965"/>
    <w:rsid w:val="000507AF"/>
    <w:rsid w:val="00050A30"/>
    <w:rsid w:val="0005139D"/>
    <w:rsid w:val="000529B3"/>
    <w:rsid w:val="0005344A"/>
    <w:rsid w:val="00053680"/>
    <w:rsid w:val="0005446C"/>
    <w:rsid w:val="00054861"/>
    <w:rsid w:val="00054E8A"/>
    <w:rsid w:val="00055195"/>
    <w:rsid w:val="00055968"/>
    <w:rsid w:val="000564E8"/>
    <w:rsid w:val="0005723C"/>
    <w:rsid w:val="000607CA"/>
    <w:rsid w:val="00061807"/>
    <w:rsid w:val="000619C2"/>
    <w:rsid w:val="00061A32"/>
    <w:rsid w:val="00061A6B"/>
    <w:rsid w:val="00061BBC"/>
    <w:rsid w:val="00062FD8"/>
    <w:rsid w:val="00065BF3"/>
    <w:rsid w:val="000705A8"/>
    <w:rsid w:val="000714E7"/>
    <w:rsid w:val="00071992"/>
    <w:rsid w:val="00072508"/>
    <w:rsid w:val="000730C0"/>
    <w:rsid w:val="00073898"/>
    <w:rsid w:val="00073EC9"/>
    <w:rsid w:val="00074115"/>
    <w:rsid w:val="0007496F"/>
    <w:rsid w:val="00074FD0"/>
    <w:rsid w:val="00075524"/>
    <w:rsid w:val="00075BD8"/>
    <w:rsid w:val="00075E30"/>
    <w:rsid w:val="000766A5"/>
    <w:rsid w:val="0007693E"/>
    <w:rsid w:val="00076E91"/>
    <w:rsid w:val="00077051"/>
    <w:rsid w:val="0007725F"/>
    <w:rsid w:val="00077826"/>
    <w:rsid w:val="000779C7"/>
    <w:rsid w:val="00077AEC"/>
    <w:rsid w:val="00080E9E"/>
    <w:rsid w:val="0008121D"/>
    <w:rsid w:val="00081538"/>
    <w:rsid w:val="00081B4D"/>
    <w:rsid w:val="00081BB4"/>
    <w:rsid w:val="00082A1A"/>
    <w:rsid w:val="00082B98"/>
    <w:rsid w:val="0008431B"/>
    <w:rsid w:val="000855D7"/>
    <w:rsid w:val="000859B1"/>
    <w:rsid w:val="00085C67"/>
    <w:rsid w:val="0008664B"/>
    <w:rsid w:val="000866B3"/>
    <w:rsid w:val="000866C5"/>
    <w:rsid w:val="00087F5F"/>
    <w:rsid w:val="0009039A"/>
    <w:rsid w:val="00090811"/>
    <w:rsid w:val="00090E20"/>
    <w:rsid w:val="00090E88"/>
    <w:rsid w:val="000915AD"/>
    <w:rsid w:val="000925D4"/>
    <w:rsid w:val="00092886"/>
    <w:rsid w:val="000929A5"/>
    <w:rsid w:val="00093133"/>
    <w:rsid w:val="00093363"/>
    <w:rsid w:val="00093766"/>
    <w:rsid w:val="00094713"/>
    <w:rsid w:val="0009483E"/>
    <w:rsid w:val="00095129"/>
    <w:rsid w:val="000952D1"/>
    <w:rsid w:val="0009637F"/>
    <w:rsid w:val="000965B1"/>
    <w:rsid w:val="000969F3"/>
    <w:rsid w:val="00096CEE"/>
    <w:rsid w:val="000975BB"/>
    <w:rsid w:val="000A0955"/>
    <w:rsid w:val="000A0C3A"/>
    <w:rsid w:val="000A0CB3"/>
    <w:rsid w:val="000A136B"/>
    <w:rsid w:val="000A17B2"/>
    <w:rsid w:val="000A1F00"/>
    <w:rsid w:val="000A2233"/>
    <w:rsid w:val="000A24D8"/>
    <w:rsid w:val="000A2CC8"/>
    <w:rsid w:val="000A32B0"/>
    <w:rsid w:val="000A38E1"/>
    <w:rsid w:val="000A3A29"/>
    <w:rsid w:val="000A4D3D"/>
    <w:rsid w:val="000A581C"/>
    <w:rsid w:val="000A6CDD"/>
    <w:rsid w:val="000A7134"/>
    <w:rsid w:val="000A7AAB"/>
    <w:rsid w:val="000B00E8"/>
    <w:rsid w:val="000B054B"/>
    <w:rsid w:val="000B081C"/>
    <w:rsid w:val="000B108D"/>
    <w:rsid w:val="000B110A"/>
    <w:rsid w:val="000B21C0"/>
    <w:rsid w:val="000B355B"/>
    <w:rsid w:val="000B39F2"/>
    <w:rsid w:val="000B3C3A"/>
    <w:rsid w:val="000B41D3"/>
    <w:rsid w:val="000B4CCB"/>
    <w:rsid w:val="000B6719"/>
    <w:rsid w:val="000B730C"/>
    <w:rsid w:val="000B7D1C"/>
    <w:rsid w:val="000C0396"/>
    <w:rsid w:val="000C05DA"/>
    <w:rsid w:val="000C0CE1"/>
    <w:rsid w:val="000C0FF9"/>
    <w:rsid w:val="000C13E6"/>
    <w:rsid w:val="000C27CB"/>
    <w:rsid w:val="000C2EE4"/>
    <w:rsid w:val="000C378B"/>
    <w:rsid w:val="000C3AE4"/>
    <w:rsid w:val="000C3B47"/>
    <w:rsid w:val="000C43E4"/>
    <w:rsid w:val="000C4748"/>
    <w:rsid w:val="000C4C0C"/>
    <w:rsid w:val="000C65BD"/>
    <w:rsid w:val="000C67C3"/>
    <w:rsid w:val="000C6982"/>
    <w:rsid w:val="000C7B6C"/>
    <w:rsid w:val="000D080B"/>
    <w:rsid w:val="000D1476"/>
    <w:rsid w:val="000D24E3"/>
    <w:rsid w:val="000D2DD9"/>
    <w:rsid w:val="000D3223"/>
    <w:rsid w:val="000D3904"/>
    <w:rsid w:val="000D4104"/>
    <w:rsid w:val="000D4EBB"/>
    <w:rsid w:val="000D4F6D"/>
    <w:rsid w:val="000D5936"/>
    <w:rsid w:val="000D5A99"/>
    <w:rsid w:val="000D6384"/>
    <w:rsid w:val="000D68BA"/>
    <w:rsid w:val="000D6F8E"/>
    <w:rsid w:val="000D7215"/>
    <w:rsid w:val="000E012F"/>
    <w:rsid w:val="000E0EEC"/>
    <w:rsid w:val="000E1076"/>
    <w:rsid w:val="000E1B60"/>
    <w:rsid w:val="000E2159"/>
    <w:rsid w:val="000E23ED"/>
    <w:rsid w:val="000E2806"/>
    <w:rsid w:val="000E2977"/>
    <w:rsid w:val="000E2D0A"/>
    <w:rsid w:val="000E3033"/>
    <w:rsid w:val="000E37F0"/>
    <w:rsid w:val="000E40BD"/>
    <w:rsid w:val="000E45DE"/>
    <w:rsid w:val="000E4666"/>
    <w:rsid w:val="000E5C0E"/>
    <w:rsid w:val="000E65AA"/>
    <w:rsid w:val="000E6E54"/>
    <w:rsid w:val="000E78A0"/>
    <w:rsid w:val="000E7C89"/>
    <w:rsid w:val="000F05A3"/>
    <w:rsid w:val="000F17FF"/>
    <w:rsid w:val="000F19CD"/>
    <w:rsid w:val="000F1AA1"/>
    <w:rsid w:val="000F217D"/>
    <w:rsid w:val="000F26E4"/>
    <w:rsid w:val="000F34CE"/>
    <w:rsid w:val="000F3820"/>
    <w:rsid w:val="000F3DD6"/>
    <w:rsid w:val="000F40D6"/>
    <w:rsid w:val="000F42AF"/>
    <w:rsid w:val="000F583E"/>
    <w:rsid w:val="000F678F"/>
    <w:rsid w:val="000F7278"/>
    <w:rsid w:val="000F7F43"/>
    <w:rsid w:val="000F7FD5"/>
    <w:rsid w:val="001002C2"/>
    <w:rsid w:val="0010055D"/>
    <w:rsid w:val="00100B4D"/>
    <w:rsid w:val="00100C8C"/>
    <w:rsid w:val="00101285"/>
    <w:rsid w:val="00102C79"/>
    <w:rsid w:val="0010489C"/>
    <w:rsid w:val="001048D9"/>
    <w:rsid w:val="00104B72"/>
    <w:rsid w:val="001054B0"/>
    <w:rsid w:val="001055AB"/>
    <w:rsid w:val="001058BE"/>
    <w:rsid w:val="0010640D"/>
    <w:rsid w:val="00107139"/>
    <w:rsid w:val="001076C1"/>
    <w:rsid w:val="00107C8C"/>
    <w:rsid w:val="00107ECC"/>
    <w:rsid w:val="0011028C"/>
    <w:rsid w:val="00111AE4"/>
    <w:rsid w:val="00111BBD"/>
    <w:rsid w:val="00112222"/>
    <w:rsid w:val="00112EC8"/>
    <w:rsid w:val="00113560"/>
    <w:rsid w:val="001137CD"/>
    <w:rsid w:val="00113AC4"/>
    <w:rsid w:val="001156A4"/>
    <w:rsid w:val="00116325"/>
    <w:rsid w:val="0011646C"/>
    <w:rsid w:val="00116731"/>
    <w:rsid w:val="001173B6"/>
    <w:rsid w:val="00120498"/>
    <w:rsid w:val="0012126E"/>
    <w:rsid w:val="0012198E"/>
    <w:rsid w:val="0012202D"/>
    <w:rsid w:val="00122431"/>
    <w:rsid w:val="001224A2"/>
    <w:rsid w:val="00122B39"/>
    <w:rsid w:val="0012372C"/>
    <w:rsid w:val="00123E19"/>
    <w:rsid w:val="001241CA"/>
    <w:rsid w:val="00124209"/>
    <w:rsid w:val="00124D24"/>
    <w:rsid w:val="00124DA2"/>
    <w:rsid w:val="00124F37"/>
    <w:rsid w:val="00125B97"/>
    <w:rsid w:val="00125E30"/>
    <w:rsid w:val="00126614"/>
    <w:rsid w:val="00126E8D"/>
    <w:rsid w:val="001305BA"/>
    <w:rsid w:val="00130A2E"/>
    <w:rsid w:val="00130A70"/>
    <w:rsid w:val="00130E22"/>
    <w:rsid w:val="001312E2"/>
    <w:rsid w:val="00131D6B"/>
    <w:rsid w:val="00132567"/>
    <w:rsid w:val="0013347F"/>
    <w:rsid w:val="00133971"/>
    <w:rsid w:val="00133A95"/>
    <w:rsid w:val="001344E6"/>
    <w:rsid w:val="00134597"/>
    <w:rsid w:val="001347DF"/>
    <w:rsid w:val="001347E5"/>
    <w:rsid w:val="00134859"/>
    <w:rsid w:val="0013584D"/>
    <w:rsid w:val="00135944"/>
    <w:rsid w:val="00136631"/>
    <w:rsid w:val="00136669"/>
    <w:rsid w:val="001366C6"/>
    <w:rsid w:val="001368F7"/>
    <w:rsid w:val="00136C81"/>
    <w:rsid w:val="00136EA5"/>
    <w:rsid w:val="0013767B"/>
    <w:rsid w:val="001402F9"/>
    <w:rsid w:val="0014076C"/>
    <w:rsid w:val="00140AB4"/>
    <w:rsid w:val="00141118"/>
    <w:rsid w:val="00141F7F"/>
    <w:rsid w:val="001425D9"/>
    <w:rsid w:val="0014299F"/>
    <w:rsid w:val="001431A9"/>
    <w:rsid w:val="00143576"/>
    <w:rsid w:val="00143F79"/>
    <w:rsid w:val="001440C7"/>
    <w:rsid w:val="0014441F"/>
    <w:rsid w:val="00144755"/>
    <w:rsid w:val="00144C1C"/>
    <w:rsid w:val="00144EF8"/>
    <w:rsid w:val="00145055"/>
    <w:rsid w:val="001451FC"/>
    <w:rsid w:val="001456E3"/>
    <w:rsid w:val="001458BE"/>
    <w:rsid w:val="001460DE"/>
    <w:rsid w:val="00146147"/>
    <w:rsid w:val="00146D2B"/>
    <w:rsid w:val="001476F6"/>
    <w:rsid w:val="001477F3"/>
    <w:rsid w:val="00150B56"/>
    <w:rsid w:val="00150B9A"/>
    <w:rsid w:val="001514DF"/>
    <w:rsid w:val="00151566"/>
    <w:rsid w:val="00151F7B"/>
    <w:rsid w:val="001521DE"/>
    <w:rsid w:val="00153738"/>
    <w:rsid w:val="001541B2"/>
    <w:rsid w:val="001547CC"/>
    <w:rsid w:val="001556F5"/>
    <w:rsid w:val="001558BB"/>
    <w:rsid w:val="0015627A"/>
    <w:rsid w:val="001569B4"/>
    <w:rsid w:val="00157A09"/>
    <w:rsid w:val="0016066C"/>
    <w:rsid w:val="001607F5"/>
    <w:rsid w:val="00160AEB"/>
    <w:rsid w:val="0016100E"/>
    <w:rsid w:val="0016160F"/>
    <w:rsid w:val="001620DD"/>
    <w:rsid w:val="001622F6"/>
    <w:rsid w:val="0016239F"/>
    <w:rsid w:val="00162ADF"/>
    <w:rsid w:val="00162EED"/>
    <w:rsid w:val="00163045"/>
    <w:rsid w:val="0016340B"/>
    <w:rsid w:val="00164AC9"/>
    <w:rsid w:val="00164DFE"/>
    <w:rsid w:val="00165631"/>
    <w:rsid w:val="00166A9C"/>
    <w:rsid w:val="00166D07"/>
    <w:rsid w:val="00167136"/>
    <w:rsid w:val="00167667"/>
    <w:rsid w:val="00170768"/>
    <w:rsid w:val="00171003"/>
    <w:rsid w:val="0017192F"/>
    <w:rsid w:val="00171F74"/>
    <w:rsid w:val="00172128"/>
    <w:rsid w:val="00172496"/>
    <w:rsid w:val="00172C30"/>
    <w:rsid w:val="00173A2F"/>
    <w:rsid w:val="00174353"/>
    <w:rsid w:val="001747F6"/>
    <w:rsid w:val="00174B04"/>
    <w:rsid w:val="00174D67"/>
    <w:rsid w:val="00175A56"/>
    <w:rsid w:val="0017624A"/>
    <w:rsid w:val="00176B0C"/>
    <w:rsid w:val="001772E1"/>
    <w:rsid w:val="001773C5"/>
    <w:rsid w:val="001805CD"/>
    <w:rsid w:val="00181316"/>
    <w:rsid w:val="00181A1B"/>
    <w:rsid w:val="00181B00"/>
    <w:rsid w:val="0018342C"/>
    <w:rsid w:val="00184946"/>
    <w:rsid w:val="001850AF"/>
    <w:rsid w:val="00185461"/>
    <w:rsid w:val="00186704"/>
    <w:rsid w:val="00186743"/>
    <w:rsid w:val="00186DF9"/>
    <w:rsid w:val="0018731C"/>
    <w:rsid w:val="001876ED"/>
    <w:rsid w:val="00190F2F"/>
    <w:rsid w:val="00192008"/>
    <w:rsid w:val="00193350"/>
    <w:rsid w:val="001936A1"/>
    <w:rsid w:val="00193978"/>
    <w:rsid w:val="001944D5"/>
    <w:rsid w:val="0019468D"/>
    <w:rsid w:val="00194939"/>
    <w:rsid w:val="001950D0"/>
    <w:rsid w:val="0019558C"/>
    <w:rsid w:val="001956FF"/>
    <w:rsid w:val="00195BF6"/>
    <w:rsid w:val="00195EE0"/>
    <w:rsid w:val="00197099"/>
    <w:rsid w:val="001972CD"/>
    <w:rsid w:val="0019784D"/>
    <w:rsid w:val="00197A68"/>
    <w:rsid w:val="001A0755"/>
    <w:rsid w:val="001A0891"/>
    <w:rsid w:val="001A0943"/>
    <w:rsid w:val="001A0A20"/>
    <w:rsid w:val="001A0D36"/>
    <w:rsid w:val="001A13D6"/>
    <w:rsid w:val="001A1467"/>
    <w:rsid w:val="001A192B"/>
    <w:rsid w:val="001A22DF"/>
    <w:rsid w:val="001A273D"/>
    <w:rsid w:val="001A2B78"/>
    <w:rsid w:val="001A2E3A"/>
    <w:rsid w:val="001A32F2"/>
    <w:rsid w:val="001A3414"/>
    <w:rsid w:val="001A3535"/>
    <w:rsid w:val="001A389D"/>
    <w:rsid w:val="001A3E4F"/>
    <w:rsid w:val="001A4171"/>
    <w:rsid w:val="001A4234"/>
    <w:rsid w:val="001A4452"/>
    <w:rsid w:val="001A4781"/>
    <w:rsid w:val="001A4C31"/>
    <w:rsid w:val="001A4D1E"/>
    <w:rsid w:val="001A5763"/>
    <w:rsid w:val="001A5E19"/>
    <w:rsid w:val="001A62AD"/>
    <w:rsid w:val="001A7036"/>
    <w:rsid w:val="001A733E"/>
    <w:rsid w:val="001A791C"/>
    <w:rsid w:val="001A7CEA"/>
    <w:rsid w:val="001A7EC0"/>
    <w:rsid w:val="001B1936"/>
    <w:rsid w:val="001B1A19"/>
    <w:rsid w:val="001B1D3A"/>
    <w:rsid w:val="001B1E3F"/>
    <w:rsid w:val="001B316D"/>
    <w:rsid w:val="001B379B"/>
    <w:rsid w:val="001B3CE3"/>
    <w:rsid w:val="001B45E5"/>
    <w:rsid w:val="001B4891"/>
    <w:rsid w:val="001B5C40"/>
    <w:rsid w:val="001B5F8C"/>
    <w:rsid w:val="001B6F60"/>
    <w:rsid w:val="001B75A2"/>
    <w:rsid w:val="001B79E5"/>
    <w:rsid w:val="001B7E7D"/>
    <w:rsid w:val="001C1054"/>
    <w:rsid w:val="001C1165"/>
    <w:rsid w:val="001C1778"/>
    <w:rsid w:val="001C1EB8"/>
    <w:rsid w:val="001C262F"/>
    <w:rsid w:val="001C28A5"/>
    <w:rsid w:val="001C28A7"/>
    <w:rsid w:val="001C35BD"/>
    <w:rsid w:val="001C3B98"/>
    <w:rsid w:val="001C49FD"/>
    <w:rsid w:val="001C52F9"/>
    <w:rsid w:val="001C5400"/>
    <w:rsid w:val="001C5459"/>
    <w:rsid w:val="001C5BEF"/>
    <w:rsid w:val="001C679D"/>
    <w:rsid w:val="001C6C11"/>
    <w:rsid w:val="001C738B"/>
    <w:rsid w:val="001C7DEC"/>
    <w:rsid w:val="001D0241"/>
    <w:rsid w:val="001D0282"/>
    <w:rsid w:val="001D0DEC"/>
    <w:rsid w:val="001D184A"/>
    <w:rsid w:val="001D18B2"/>
    <w:rsid w:val="001D2235"/>
    <w:rsid w:val="001D2C82"/>
    <w:rsid w:val="001D31A1"/>
    <w:rsid w:val="001D360F"/>
    <w:rsid w:val="001D3A8F"/>
    <w:rsid w:val="001D4199"/>
    <w:rsid w:val="001D4317"/>
    <w:rsid w:val="001D4DD3"/>
    <w:rsid w:val="001D50CB"/>
    <w:rsid w:val="001D52C9"/>
    <w:rsid w:val="001D5327"/>
    <w:rsid w:val="001D5330"/>
    <w:rsid w:val="001D53EB"/>
    <w:rsid w:val="001D5552"/>
    <w:rsid w:val="001D5612"/>
    <w:rsid w:val="001D65A8"/>
    <w:rsid w:val="001D666F"/>
    <w:rsid w:val="001D6B3F"/>
    <w:rsid w:val="001D78B1"/>
    <w:rsid w:val="001D7FCE"/>
    <w:rsid w:val="001E0621"/>
    <w:rsid w:val="001E08DB"/>
    <w:rsid w:val="001E0BAB"/>
    <w:rsid w:val="001E0F74"/>
    <w:rsid w:val="001E16D1"/>
    <w:rsid w:val="001E26AF"/>
    <w:rsid w:val="001E2A8E"/>
    <w:rsid w:val="001E2C66"/>
    <w:rsid w:val="001E3047"/>
    <w:rsid w:val="001E322E"/>
    <w:rsid w:val="001E3D9D"/>
    <w:rsid w:val="001E3ED2"/>
    <w:rsid w:val="001E3EF9"/>
    <w:rsid w:val="001E4503"/>
    <w:rsid w:val="001E4AF9"/>
    <w:rsid w:val="001E578F"/>
    <w:rsid w:val="001E6FC0"/>
    <w:rsid w:val="001E703A"/>
    <w:rsid w:val="001F1579"/>
    <w:rsid w:val="001F1E28"/>
    <w:rsid w:val="001F2CE7"/>
    <w:rsid w:val="001F38C5"/>
    <w:rsid w:val="001F3B6A"/>
    <w:rsid w:val="001F4BF6"/>
    <w:rsid w:val="001F5B25"/>
    <w:rsid w:val="001F6491"/>
    <w:rsid w:val="001F68E0"/>
    <w:rsid w:val="001F6C60"/>
    <w:rsid w:val="001F6F51"/>
    <w:rsid w:val="001F78C3"/>
    <w:rsid w:val="001F7D6F"/>
    <w:rsid w:val="00201258"/>
    <w:rsid w:val="002027D4"/>
    <w:rsid w:val="00202954"/>
    <w:rsid w:val="00203C79"/>
    <w:rsid w:val="0020429F"/>
    <w:rsid w:val="002045C0"/>
    <w:rsid w:val="00204CE1"/>
    <w:rsid w:val="00204CFF"/>
    <w:rsid w:val="00204E98"/>
    <w:rsid w:val="00205B01"/>
    <w:rsid w:val="00205B3A"/>
    <w:rsid w:val="00205B96"/>
    <w:rsid w:val="00205BB6"/>
    <w:rsid w:val="00206380"/>
    <w:rsid w:val="00206541"/>
    <w:rsid w:val="00206B1E"/>
    <w:rsid w:val="00206F6C"/>
    <w:rsid w:val="002102D1"/>
    <w:rsid w:val="00210A2A"/>
    <w:rsid w:val="002116D3"/>
    <w:rsid w:val="00212415"/>
    <w:rsid w:val="002128FC"/>
    <w:rsid w:val="00214ADA"/>
    <w:rsid w:val="00214AE1"/>
    <w:rsid w:val="00215F65"/>
    <w:rsid w:val="0021680C"/>
    <w:rsid w:val="00216959"/>
    <w:rsid w:val="00216A57"/>
    <w:rsid w:val="00216A7D"/>
    <w:rsid w:val="00216E50"/>
    <w:rsid w:val="002206A0"/>
    <w:rsid w:val="002207A7"/>
    <w:rsid w:val="00220CF5"/>
    <w:rsid w:val="00221466"/>
    <w:rsid w:val="00221F98"/>
    <w:rsid w:val="00222066"/>
    <w:rsid w:val="002220DC"/>
    <w:rsid w:val="002222DD"/>
    <w:rsid w:val="0022251A"/>
    <w:rsid w:val="002227DA"/>
    <w:rsid w:val="00222C56"/>
    <w:rsid w:val="002242D5"/>
    <w:rsid w:val="002251C6"/>
    <w:rsid w:val="002255B2"/>
    <w:rsid w:val="00225DB4"/>
    <w:rsid w:val="00225E7D"/>
    <w:rsid w:val="00225FDC"/>
    <w:rsid w:val="00226506"/>
    <w:rsid w:val="00227559"/>
    <w:rsid w:val="00227C14"/>
    <w:rsid w:val="00227E70"/>
    <w:rsid w:val="00227F8B"/>
    <w:rsid w:val="002307F3"/>
    <w:rsid w:val="0023175E"/>
    <w:rsid w:val="00231B7F"/>
    <w:rsid w:val="00232E81"/>
    <w:rsid w:val="00233217"/>
    <w:rsid w:val="002334CC"/>
    <w:rsid w:val="002339CC"/>
    <w:rsid w:val="002340E9"/>
    <w:rsid w:val="0023444F"/>
    <w:rsid w:val="00234902"/>
    <w:rsid w:val="00234D0C"/>
    <w:rsid w:val="00234EAC"/>
    <w:rsid w:val="0023593C"/>
    <w:rsid w:val="00236E98"/>
    <w:rsid w:val="00240332"/>
    <w:rsid w:val="002405A9"/>
    <w:rsid w:val="00240ADB"/>
    <w:rsid w:val="002414EE"/>
    <w:rsid w:val="00241516"/>
    <w:rsid w:val="00241FB5"/>
    <w:rsid w:val="002424D0"/>
    <w:rsid w:val="002436F4"/>
    <w:rsid w:val="00244B6A"/>
    <w:rsid w:val="0024537C"/>
    <w:rsid w:val="002454A9"/>
    <w:rsid w:val="002454AF"/>
    <w:rsid w:val="002455AF"/>
    <w:rsid w:val="00245932"/>
    <w:rsid w:val="00245A5B"/>
    <w:rsid w:val="00245F4C"/>
    <w:rsid w:val="00245FA4"/>
    <w:rsid w:val="002463FF"/>
    <w:rsid w:val="00246A5F"/>
    <w:rsid w:val="00247BFF"/>
    <w:rsid w:val="00247D5D"/>
    <w:rsid w:val="002505D3"/>
    <w:rsid w:val="00250735"/>
    <w:rsid w:val="00250A4B"/>
    <w:rsid w:val="00250A84"/>
    <w:rsid w:val="0025160F"/>
    <w:rsid w:val="002519F1"/>
    <w:rsid w:val="00251AE0"/>
    <w:rsid w:val="00251B43"/>
    <w:rsid w:val="00251D1D"/>
    <w:rsid w:val="00251FDB"/>
    <w:rsid w:val="002523D3"/>
    <w:rsid w:val="00252690"/>
    <w:rsid w:val="002532A8"/>
    <w:rsid w:val="002534D2"/>
    <w:rsid w:val="0025357A"/>
    <w:rsid w:val="002541B6"/>
    <w:rsid w:val="002546E9"/>
    <w:rsid w:val="00255020"/>
    <w:rsid w:val="00255632"/>
    <w:rsid w:val="00255961"/>
    <w:rsid w:val="0025648B"/>
    <w:rsid w:val="00256E3D"/>
    <w:rsid w:val="00256F58"/>
    <w:rsid w:val="00260163"/>
    <w:rsid w:val="002601FE"/>
    <w:rsid w:val="00260A6F"/>
    <w:rsid w:val="002620FE"/>
    <w:rsid w:val="00262BF8"/>
    <w:rsid w:val="00262E60"/>
    <w:rsid w:val="00263547"/>
    <w:rsid w:val="002641D1"/>
    <w:rsid w:val="002647AE"/>
    <w:rsid w:val="00264A5D"/>
    <w:rsid w:val="00264EC5"/>
    <w:rsid w:val="00264FED"/>
    <w:rsid w:val="002661A7"/>
    <w:rsid w:val="00266396"/>
    <w:rsid w:val="0026670D"/>
    <w:rsid w:val="0026702F"/>
    <w:rsid w:val="002673ED"/>
    <w:rsid w:val="00267855"/>
    <w:rsid w:val="00270618"/>
    <w:rsid w:val="002707B6"/>
    <w:rsid w:val="00270AB0"/>
    <w:rsid w:val="00270EBF"/>
    <w:rsid w:val="00271AFA"/>
    <w:rsid w:val="00272471"/>
    <w:rsid w:val="00272707"/>
    <w:rsid w:val="00272D29"/>
    <w:rsid w:val="00272E1C"/>
    <w:rsid w:val="00273E59"/>
    <w:rsid w:val="00274262"/>
    <w:rsid w:val="002746CA"/>
    <w:rsid w:val="00274B27"/>
    <w:rsid w:val="0027573A"/>
    <w:rsid w:val="00276426"/>
    <w:rsid w:val="00276738"/>
    <w:rsid w:val="002768CD"/>
    <w:rsid w:val="00276974"/>
    <w:rsid w:val="00276C93"/>
    <w:rsid w:val="00276F43"/>
    <w:rsid w:val="00277F16"/>
    <w:rsid w:val="00280748"/>
    <w:rsid w:val="002807C2"/>
    <w:rsid w:val="002809C2"/>
    <w:rsid w:val="00280A3E"/>
    <w:rsid w:val="0028105D"/>
    <w:rsid w:val="0028284A"/>
    <w:rsid w:val="00282860"/>
    <w:rsid w:val="00282996"/>
    <w:rsid w:val="002835BC"/>
    <w:rsid w:val="002841E2"/>
    <w:rsid w:val="00284560"/>
    <w:rsid w:val="002849BF"/>
    <w:rsid w:val="00285248"/>
    <w:rsid w:val="0028651D"/>
    <w:rsid w:val="00286673"/>
    <w:rsid w:val="00286736"/>
    <w:rsid w:val="00286745"/>
    <w:rsid w:val="00286945"/>
    <w:rsid w:val="00287239"/>
    <w:rsid w:val="00287FB9"/>
    <w:rsid w:val="0029061A"/>
    <w:rsid w:val="002914E5"/>
    <w:rsid w:val="002926CD"/>
    <w:rsid w:val="00292CB9"/>
    <w:rsid w:val="00294364"/>
    <w:rsid w:val="00294D22"/>
    <w:rsid w:val="00294EBA"/>
    <w:rsid w:val="00294F52"/>
    <w:rsid w:val="002952AA"/>
    <w:rsid w:val="00295738"/>
    <w:rsid w:val="00295856"/>
    <w:rsid w:val="00295F0B"/>
    <w:rsid w:val="002964FB"/>
    <w:rsid w:val="00296AC7"/>
    <w:rsid w:val="00296F94"/>
    <w:rsid w:val="002974F3"/>
    <w:rsid w:val="002976E0"/>
    <w:rsid w:val="002A00FB"/>
    <w:rsid w:val="002A05EC"/>
    <w:rsid w:val="002A1286"/>
    <w:rsid w:val="002A14FD"/>
    <w:rsid w:val="002A166E"/>
    <w:rsid w:val="002A2350"/>
    <w:rsid w:val="002A26C1"/>
    <w:rsid w:val="002A2D35"/>
    <w:rsid w:val="002A2D75"/>
    <w:rsid w:val="002A3854"/>
    <w:rsid w:val="002A4705"/>
    <w:rsid w:val="002A4FEB"/>
    <w:rsid w:val="002A5B9A"/>
    <w:rsid w:val="002A5E7B"/>
    <w:rsid w:val="002A651B"/>
    <w:rsid w:val="002A714A"/>
    <w:rsid w:val="002A7762"/>
    <w:rsid w:val="002A7902"/>
    <w:rsid w:val="002A7C3C"/>
    <w:rsid w:val="002A7F54"/>
    <w:rsid w:val="002B02C4"/>
    <w:rsid w:val="002B0495"/>
    <w:rsid w:val="002B1B9A"/>
    <w:rsid w:val="002B2009"/>
    <w:rsid w:val="002B376D"/>
    <w:rsid w:val="002B4582"/>
    <w:rsid w:val="002B4813"/>
    <w:rsid w:val="002B5AA0"/>
    <w:rsid w:val="002B62C3"/>
    <w:rsid w:val="002B7D0C"/>
    <w:rsid w:val="002C125D"/>
    <w:rsid w:val="002C130B"/>
    <w:rsid w:val="002C1694"/>
    <w:rsid w:val="002C18C2"/>
    <w:rsid w:val="002C191B"/>
    <w:rsid w:val="002C199A"/>
    <w:rsid w:val="002C199C"/>
    <w:rsid w:val="002C223B"/>
    <w:rsid w:val="002C27C7"/>
    <w:rsid w:val="002C2F41"/>
    <w:rsid w:val="002C3398"/>
    <w:rsid w:val="002C3B95"/>
    <w:rsid w:val="002C3CEE"/>
    <w:rsid w:val="002C406C"/>
    <w:rsid w:val="002C42E1"/>
    <w:rsid w:val="002C5074"/>
    <w:rsid w:val="002C6046"/>
    <w:rsid w:val="002C6EF3"/>
    <w:rsid w:val="002C721A"/>
    <w:rsid w:val="002C735F"/>
    <w:rsid w:val="002C76F0"/>
    <w:rsid w:val="002C7C28"/>
    <w:rsid w:val="002D0178"/>
    <w:rsid w:val="002D044D"/>
    <w:rsid w:val="002D056A"/>
    <w:rsid w:val="002D05CD"/>
    <w:rsid w:val="002D0B8F"/>
    <w:rsid w:val="002D1BBE"/>
    <w:rsid w:val="002D20C3"/>
    <w:rsid w:val="002D2C0B"/>
    <w:rsid w:val="002D2C88"/>
    <w:rsid w:val="002D2E5A"/>
    <w:rsid w:val="002D30F9"/>
    <w:rsid w:val="002D3C14"/>
    <w:rsid w:val="002D43F9"/>
    <w:rsid w:val="002D453F"/>
    <w:rsid w:val="002D4584"/>
    <w:rsid w:val="002D45C8"/>
    <w:rsid w:val="002D4809"/>
    <w:rsid w:val="002D4829"/>
    <w:rsid w:val="002D5D00"/>
    <w:rsid w:val="002D5D87"/>
    <w:rsid w:val="002D6A33"/>
    <w:rsid w:val="002D7238"/>
    <w:rsid w:val="002D76FB"/>
    <w:rsid w:val="002D7863"/>
    <w:rsid w:val="002D7E10"/>
    <w:rsid w:val="002E035D"/>
    <w:rsid w:val="002E09ED"/>
    <w:rsid w:val="002E0AA5"/>
    <w:rsid w:val="002E379F"/>
    <w:rsid w:val="002E3BD6"/>
    <w:rsid w:val="002E3F3C"/>
    <w:rsid w:val="002E3FB8"/>
    <w:rsid w:val="002E4524"/>
    <w:rsid w:val="002E50B8"/>
    <w:rsid w:val="002E5186"/>
    <w:rsid w:val="002E5548"/>
    <w:rsid w:val="002E6290"/>
    <w:rsid w:val="002E6590"/>
    <w:rsid w:val="002E694F"/>
    <w:rsid w:val="002E6D0A"/>
    <w:rsid w:val="002E6EF1"/>
    <w:rsid w:val="002E70AE"/>
    <w:rsid w:val="002E7488"/>
    <w:rsid w:val="002F07A7"/>
    <w:rsid w:val="002F12D6"/>
    <w:rsid w:val="002F1DE1"/>
    <w:rsid w:val="002F1E36"/>
    <w:rsid w:val="002F205E"/>
    <w:rsid w:val="002F274A"/>
    <w:rsid w:val="002F3444"/>
    <w:rsid w:val="002F38F1"/>
    <w:rsid w:val="002F3B4F"/>
    <w:rsid w:val="002F3B7E"/>
    <w:rsid w:val="002F52ED"/>
    <w:rsid w:val="002F55FD"/>
    <w:rsid w:val="002F58BC"/>
    <w:rsid w:val="002F5B72"/>
    <w:rsid w:val="002F5D3E"/>
    <w:rsid w:val="002F5ECB"/>
    <w:rsid w:val="002F6286"/>
    <w:rsid w:val="002F6CA6"/>
    <w:rsid w:val="002F70C5"/>
    <w:rsid w:val="002F7137"/>
    <w:rsid w:val="002F72F0"/>
    <w:rsid w:val="002F779A"/>
    <w:rsid w:val="002F7831"/>
    <w:rsid w:val="002F7AE1"/>
    <w:rsid w:val="00301D6B"/>
    <w:rsid w:val="00301DB4"/>
    <w:rsid w:val="0030209C"/>
    <w:rsid w:val="00302469"/>
    <w:rsid w:val="00302532"/>
    <w:rsid w:val="00302B7F"/>
    <w:rsid w:val="00303624"/>
    <w:rsid w:val="00304614"/>
    <w:rsid w:val="00304F49"/>
    <w:rsid w:val="00305488"/>
    <w:rsid w:val="003059BE"/>
    <w:rsid w:val="00305B51"/>
    <w:rsid w:val="0030610D"/>
    <w:rsid w:val="00306232"/>
    <w:rsid w:val="00306DD0"/>
    <w:rsid w:val="00307E2C"/>
    <w:rsid w:val="00307E2F"/>
    <w:rsid w:val="0031025C"/>
    <w:rsid w:val="0031099A"/>
    <w:rsid w:val="003114B4"/>
    <w:rsid w:val="00311919"/>
    <w:rsid w:val="00311B8E"/>
    <w:rsid w:val="00311C3D"/>
    <w:rsid w:val="00311D30"/>
    <w:rsid w:val="003127BD"/>
    <w:rsid w:val="00312A1A"/>
    <w:rsid w:val="00312D7A"/>
    <w:rsid w:val="00313765"/>
    <w:rsid w:val="00313D8C"/>
    <w:rsid w:val="00313F90"/>
    <w:rsid w:val="00314502"/>
    <w:rsid w:val="00314A5E"/>
    <w:rsid w:val="00314B3A"/>
    <w:rsid w:val="00314C92"/>
    <w:rsid w:val="00314DBE"/>
    <w:rsid w:val="003152A4"/>
    <w:rsid w:val="00316402"/>
    <w:rsid w:val="003167AD"/>
    <w:rsid w:val="003169B9"/>
    <w:rsid w:val="00316D50"/>
    <w:rsid w:val="003171CA"/>
    <w:rsid w:val="003177EA"/>
    <w:rsid w:val="00317E29"/>
    <w:rsid w:val="0032054E"/>
    <w:rsid w:val="00320C3E"/>
    <w:rsid w:val="0032102D"/>
    <w:rsid w:val="003210EB"/>
    <w:rsid w:val="00321FD1"/>
    <w:rsid w:val="0032219C"/>
    <w:rsid w:val="0032276D"/>
    <w:rsid w:val="00322F07"/>
    <w:rsid w:val="00322F21"/>
    <w:rsid w:val="00322F8F"/>
    <w:rsid w:val="00323BAF"/>
    <w:rsid w:val="00324443"/>
    <w:rsid w:val="003245AF"/>
    <w:rsid w:val="0032491B"/>
    <w:rsid w:val="00324C30"/>
    <w:rsid w:val="003252DA"/>
    <w:rsid w:val="003259EB"/>
    <w:rsid w:val="00325DB7"/>
    <w:rsid w:val="003262D6"/>
    <w:rsid w:val="00326523"/>
    <w:rsid w:val="00326A75"/>
    <w:rsid w:val="00327581"/>
    <w:rsid w:val="0032764A"/>
    <w:rsid w:val="00327BCD"/>
    <w:rsid w:val="00330893"/>
    <w:rsid w:val="003312E1"/>
    <w:rsid w:val="003315EE"/>
    <w:rsid w:val="00331624"/>
    <w:rsid w:val="00332018"/>
    <w:rsid w:val="0033311C"/>
    <w:rsid w:val="003334EC"/>
    <w:rsid w:val="00333874"/>
    <w:rsid w:val="00333D3D"/>
    <w:rsid w:val="00334552"/>
    <w:rsid w:val="00334AE1"/>
    <w:rsid w:val="003358D5"/>
    <w:rsid w:val="00335D39"/>
    <w:rsid w:val="00335F1D"/>
    <w:rsid w:val="0033603D"/>
    <w:rsid w:val="00336C4C"/>
    <w:rsid w:val="00336CB8"/>
    <w:rsid w:val="00337618"/>
    <w:rsid w:val="00337BC3"/>
    <w:rsid w:val="0034257A"/>
    <w:rsid w:val="00343CA8"/>
    <w:rsid w:val="00343CC4"/>
    <w:rsid w:val="0034414D"/>
    <w:rsid w:val="0034446C"/>
    <w:rsid w:val="003447DB"/>
    <w:rsid w:val="00344C07"/>
    <w:rsid w:val="00344E58"/>
    <w:rsid w:val="003453B9"/>
    <w:rsid w:val="00345826"/>
    <w:rsid w:val="003459F6"/>
    <w:rsid w:val="00345B2D"/>
    <w:rsid w:val="00346655"/>
    <w:rsid w:val="003467B5"/>
    <w:rsid w:val="00346973"/>
    <w:rsid w:val="00346D5F"/>
    <w:rsid w:val="00347107"/>
    <w:rsid w:val="00347302"/>
    <w:rsid w:val="00347707"/>
    <w:rsid w:val="00347F4E"/>
    <w:rsid w:val="0035225A"/>
    <w:rsid w:val="003529C0"/>
    <w:rsid w:val="00352D82"/>
    <w:rsid w:val="003530CA"/>
    <w:rsid w:val="003546B2"/>
    <w:rsid w:val="0035533C"/>
    <w:rsid w:val="003556E1"/>
    <w:rsid w:val="0035684A"/>
    <w:rsid w:val="00356DCA"/>
    <w:rsid w:val="00356EA7"/>
    <w:rsid w:val="00356FA2"/>
    <w:rsid w:val="003572A0"/>
    <w:rsid w:val="00357841"/>
    <w:rsid w:val="0036003E"/>
    <w:rsid w:val="00360B4D"/>
    <w:rsid w:val="003610CE"/>
    <w:rsid w:val="003614CF"/>
    <w:rsid w:val="0036159A"/>
    <w:rsid w:val="0036162E"/>
    <w:rsid w:val="003617CF"/>
    <w:rsid w:val="003618AB"/>
    <w:rsid w:val="0036245E"/>
    <w:rsid w:val="00363341"/>
    <w:rsid w:val="00363A19"/>
    <w:rsid w:val="00363CED"/>
    <w:rsid w:val="00363DF3"/>
    <w:rsid w:val="003643D0"/>
    <w:rsid w:val="003646C0"/>
    <w:rsid w:val="003648B6"/>
    <w:rsid w:val="0036572E"/>
    <w:rsid w:val="003657BD"/>
    <w:rsid w:val="003667E1"/>
    <w:rsid w:val="00367F0A"/>
    <w:rsid w:val="00370234"/>
    <w:rsid w:val="0037027F"/>
    <w:rsid w:val="00370F67"/>
    <w:rsid w:val="003714A2"/>
    <w:rsid w:val="00371AE7"/>
    <w:rsid w:val="00371D4E"/>
    <w:rsid w:val="003727CD"/>
    <w:rsid w:val="00372811"/>
    <w:rsid w:val="00373897"/>
    <w:rsid w:val="0037434C"/>
    <w:rsid w:val="00374E1C"/>
    <w:rsid w:val="00374F32"/>
    <w:rsid w:val="00375398"/>
    <w:rsid w:val="00375A23"/>
    <w:rsid w:val="003761D9"/>
    <w:rsid w:val="00376387"/>
    <w:rsid w:val="003767B8"/>
    <w:rsid w:val="0037711D"/>
    <w:rsid w:val="00377785"/>
    <w:rsid w:val="00377D8B"/>
    <w:rsid w:val="00380426"/>
    <w:rsid w:val="00381212"/>
    <w:rsid w:val="003812BE"/>
    <w:rsid w:val="00381414"/>
    <w:rsid w:val="003818ED"/>
    <w:rsid w:val="003819B6"/>
    <w:rsid w:val="00381F2D"/>
    <w:rsid w:val="003826D1"/>
    <w:rsid w:val="0038271E"/>
    <w:rsid w:val="00382A59"/>
    <w:rsid w:val="00383A37"/>
    <w:rsid w:val="00384086"/>
    <w:rsid w:val="003848B3"/>
    <w:rsid w:val="00384E53"/>
    <w:rsid w:val="0038521B"/>
    <w:rsid w:val="00386B48"/>
    <w:rsid w:val="00386E5A"/>
    <w:rsid w:val="00386F97"/>
    <w:rsid w:val="0038716A"/>
    <w:rsid w:val="0038717B"/>
    <w:rsid w:val="00387308"/>
    <w:rsid w:val="0038742B"/>
    <w:rsid w:val="00387703"/>
    <w:rsid w:val="00387A65"/>
    <w:rsid w:val="00387BA9"/>
    <w:rsid w:val="00387BD7"/>
    <w:rsid w:val="00390D18"/>
    <w:rsid w:val="0039145E"/>
    <w:rsid w:val="0039282D"/>
    <w:rsid w:val="00392A86"/>
    <w:rsid w:val="00393790"/>
    <w:rsid w:val="003937DB"/>
    <w:rsid w:val="00393F3B"/>
    <w:rsid w:val="00394197"/>
    <w:rsid w:val="00394795"/>
    <w:rsid w:val="00394DA0"/>
    <w:rsid w:val="00394DA6"/>
    <w:rsid w:val="00394E19"/>
    <w:rsid w:val="003954B3"/>
    <w:rsid w:val="003955E8"/>
    <w:rsid w:val="00396C1C"/>
    <w:rsid w:val="003A0A3B"/>
    <w:rsid w:val="003A0B68"/>
    <w:rsid w:val="003A13F0"/>
    <w:rsid w:val="003A2094"/>
    <w:rsid w:val="003A24A3"/>
    <w:rsid w:val="003A2AD0"/>
    <w:rsid w:val="003A3643"/>
    <w:rsid w:val="003A4741"/>
    <w:rsid w:val="003A4A95"/>
    <w:rsid w:val="003A5630"/>
    <w:rsid w:val="003A56EA"/>
    <w:rsid w:val="003A610F"/>
    <w:rsid w:val="003A61A9"/>
    <w:rsid w:val="003A6A09"/>
    <w:rsid w:val="003A782C"/>
    <w:rsid w:val="003B0651"/>
    <w:rsid w:val="003B0841"/>
    <w:rsid w:val="003B0A61"/>
    <w:rsid w:val="003B193C"/>
    <w:rsid w:val="003B1B4F"/>
    <w:rsid w:val="003B1FE4"/>
    <w:rsid w:val="003B3E22"/>
    <w:rsid w:val="003B4F32"/>
    <w:rsid w:val="003B51B8"/>
    <w:rsid w:val="003B5E48"/>
    <w:rsid w:val="003B6256"/>
    <w:rsid w:val="003B665F"/>
    <w:rsid w:val="003B7627"/>
    <w:rsid w:val="003C017B"/>
    <w:rsid w:val="003C062F"/>
    <w:rsid w:val="003C06EA"/>
    <w:rsid w:val="003C092B"/>
    <w:rsid w:val="003C0E33"/>
    <w:rsid w:val="003C243B"/>
    <w:rsid w:val="003C2459"/>
    <w:rsid w:val="003C2463"/>
    <w:rsid w:val="003C4398"/>
    <w:rsid w:val="003C5071"/>
    <w:rsid w:val="003C55D8"/>
    <w:rsid w:val="003C5A44"/>
    <w:rsid w:val="003C5AFC"/>
    <w:rsid w:val="003C5D39"/>
    <w:rsid w:val="003C5D90"/>
    <w:rsid w:val="003C69BE"/>
    <w:rsid w:val="003C7061"/>
    <w:rsid w:val="003C716C"/>
    <w:rsid w:val="003C7461"/>
    <w:rsid w:val="003C7606"/>
    <w:rsid w:val="003C7AF5"/>
    <w:rsid w:val="003C7DFB"/>
    <w:rsid w:val="003C7E4F"/>
    <w:rsid w:val="003D07A6"/>
    <w:rsid w:val="003D0A1C"/>
    <w:rsid w:val="003D0D31"/>
    <w:rsid w:val="003D0E9D"/>
    <w:rsid w:val="003D14D3"/>
    <w:rsid w:val="003D14FE"/>
    <w:rsid w:val="003D1C33"/>
    <w:rsid w:val="003D1CEE"/>
    <w:rsid w:val="003D21A4"/>
    <w:rsid w:val="003D2314"/>
    <w:rsid w:val="003D268C"/>
    <w:rsid w:val="003D26B9"/>
    <w:rsid w:val="003D2CD3"/>
    <w:rsid w:val="003D2D68"/>
    <w:rsid w:val="003D37A9"/>
    <w:rsid w:val="003D391D"/>
    <w:rsid w:val="003D429E"/>
    <w:rsid w:val="003D4A24"/>
    <w:rsid w:val="003D4DB9"/>
    <w:rsid w:val="003D51A9"/>
    <w:rsid w:val="003D56A7"/>
    <w:rsid w:val="003D5743"/>
    <w:rsid w:val="003D6188"/>
    <w:rsid w:val="003D6316"/>
    <w:rsid w:val="003D709D"/>
    <w:rsid w:val="003D7246"/>
    <w:rsid w:val="003E033E"/>
    <w:rsid w:val="003E0815"/>
    <w:rsid w:val="003E0D5A"/>
    <w:rsid w:val="003E12B2"/>
    <w:rsid w:val="003E166E"/>
    <w:rsid w:val="003E19DD"/>
    <w:rsid w:val="003E1DD6"/>
    <w:rsid w:val="003E2D83"/>
    <w:rsid w:val="003E3FFD"/>
    <w:rsid w:val="003E4838"/>
    <w:rsid w:val="003E4A2B"/>
    <w:rsid w:val="003E4C53"/>
    <w:rsid w:val="003E5947"/>
    <w:rsid w:val="003E66F8"/>
    <w:rsid w:val="003E786D"/>
    <w:rsid w:val="003F05AE"/>
    <w:rsid w:val="003F1788"/>
    <w:rsid w:val="003F1F72"/>
    <w:rsid w:val="003F22B8"/>
    <w:rsid w:val="003F390E"/>
    <w:rsid w:val="003F3916"/>
    <w:rsid w:val="003F4B74"/>
    <w:rsid w:val="003F5B91"/>
    <w:rsid w:val="003F5E56"/>
    <w:rsid w:val="003F6405"/>
    <w:rsid w:val="003F6B28"/>
    <w:rsid w:val="003F708E"/>
    <w:rsid w:val="003F7481"/>
    <w:rsid w:val="003F7946"/>
    <w:rsid w:val="003F7C91"/>
    <w:rsid w:val="00400C48"/>
    <w:rsid w:val="004016E3"/>
    <w:rsid w:val="00401934"/>
    <w:rsid w:val="004025A7"/>
    <w:rsid w:val="004028D8"/>
    <w:rsid w:val="00403955"/>
    <w:rsid w:val="004045F3"/>
    <w:rsid w:val="0040470B"/>
    <w:rsid w:val="00404EE2"/>
    <w:rsid w:val="00404F80"/>
    <w:rsid w:val="004050F6"/>
    <w:rsid w:val="00405140"/>
    <w:rsid w:val="0040592B"/>
    <w:rsid w:val="00405A80"/>
    <w:rsid w:val="0040661F"/>
    <w:rsid w:val="004070C3"/>
    <w:rsid w:val="00407784"/>
    <w:rsid w:val="00410B70"/>
    <w:rsid w:val="00410D9E"/>
    <w:rsid w:val="00410E9B"/>
    <w:rsid w:val="00411654"/>
    <w:rsid w:val="004127BF"/>
    <w:rsid w:val="00412844"/>
    <w:rsid w:val="00413480"/>
    <w:rsid w:val="00413A95"/>
    <w:rsid w:val="00413D24"/>
    <w:rsid w:val="0041481C"/>
    <w:rsid w:val="00414BB9"/>
    <w:rsid w:val="0041645E"/>
    <w:rsid w:val="00416F2C"/>
    <w:rsid w:val="00417319"/>
    <w:rsid w:val="00420956"/>
    <w:rsid w:val="00420978"/>
    <w:rsid w:val="00420BCC"/>
    <w:rsid w:val="00420FD7"/>
    <w:rsid w:val="00423179"/>
    <w:rsid w:val="00423D0D"/>
    <w:rsid w:val="004246C6"/>
    <w:rsid w:val="00424D1B"/>
    <w:rsid w:val="0042630B"/>
    <w:rsid w:val="004265B1"/>
    <w:rsid w:val="00426644"/>
    <w:rsid w:val="00427066"/>
    <w:rsid w:val="004306DE"/>
    <w:rsid w:val="00430979"/>
    <w:rsid w:val="00430CC7"/>
    <w:rsid w:val="00431248"/>
    <w:rsid w:val="004319DF"/>
    <w:rsid w:val="00431A09"/>
    <w:rsid w:val="00432608"/>
    <w:rsid w:val="004326B2"/>
    <w:rsid w:val="004326D8"/>
    <w:rsid w:val="00432985"/>
    <w:rsid w:val="00434BCB"/>
    <w:rsid w:val="00434E18"/>
    <w:rsid w:val="0043514D"/>
    <w:rsid w:val="00435F13"/>
    <w:rsid w:val="00436469"/>
    <w:rsid w:val="0043763E"/>
    <w:rsid w:val="00437A23"/>
    <w:rsid w:val="00437E82"/>
    <w:rsid w:val="00440B2F"/>
    <w:rsid w:val="00440DE7"/>
    <w:rsid w:val="00440EDE"/>
    <w:rsid w:val="00442086"/>
    <w:rsid w:val="0044250D"/>
    <w:rsid w:val="00442CBE"/>
    <w:rsid w:val="00442D8D"/>
    <w:rsid w:val="0044355B"/>
    <w:rsid w:val="004436DA"/>
    <w:rsid w:val="004439FA"/>
    <w:rsid w:val="00443A4C"/>
    <w:rsid w:val="004442F4"/>
    <w:rsid w:val="004447DA"/>
    <w:rsid w:val="00444D26"/>
    <w:rsid w:val="0044520C"/>
    <w:rsid w:val="004452CF"/>
    <w:rsid w:val="004459BB"/>
    <w:rsid w:val="00445AB4"/>
    <w:rsid w:val="00445B53"/>
    <w:rsid w:val="00445CB5"/>
    <w:rsid w:val="004463A7"/>
    <w:rsid w:val="0044652C"/>
    <w:rsid w:val="00446640"/>
    <w:rsid w:val="00447761"/>
    <w:rsid w:val="00447DB2"/>
    <w:rsid w:val="00450033"/>
    <w:rsid w:val="004501A8"/>
    <w:rsid w:val="004507A4"/>
    <w:rsid w:val="00450FCE"/>
    <w:rsid w:val="004511DE"/>
    <w:rsid w:val="004514BA"/>
    <w:rsid w:val="004519C1"/>
    <w:rsid w:val="00451E71"/>
    <w:rsid w:val="004545AC"/>
    <w:rsid w:val="00454AC2"/>
    <w:rsid w:val="00455C88"/>
    <w:rsid w:val="00455E9E"/>
    <w:rsid w:val="00456029"/>
    <w:rsid w:val="004564E4"/>
    <w:rsid w:val="00456667"/>
    <w:rsid w:val="004566F4"/>
    <w:rsid w:val="0045780E"/>
    <w:rsid w:val="004600F6"/>
    <w:rsid w:val="0046047D"/>
    <w:rsid w:val="0046072F"/>
    <w:rsid w:val="00460814"/>
    <w:rsid w:val="00460A6F"/>
    <w:rsid w:val="00461863"/>
    <w:rsid w:val="00461CDE"/>
    <w:rsid w:val="00462251"/>
    <w:rsid w:val="0046301F"/>
    <w:rsid w:val="0046335D"/>
    <w:rsid w:val="00463430"/>
    <w:rsid w:val="0046459D"/>
    <w:rsid w:val="004653B7"/>
    <w:rsid w:val="00465654"/>
    <w:rsid w:val="00465AE5"/>
    <w:rsid w:val="00465BF9"/>
    <w:rsid w:val="004669E6"/>
    <w:rsid w:val="00466B91"/>
    <w:rsid w:val="00466F6B"/>
    <w:rsid w:val="004674CF"/>
    <w:rsid w:val="00467587"/>
    <w:rsid w:val="00467D7E"/>
    <w:rsid w:val="00467D9F"/>
    <w:rsid w:val="0047014B"/>
    <w:rsid w:val="00470581"/>
    <w:rsid w:val="0047081F"/>
    <w:rsid w:val="00470BAF"/>
    <w:rsid w:val="00471055"/>
    <w:rsid w:val="00471118"/>
    <w:rsid w:val="00471EB7"/>
    <w:rsid w:val="004727BC"/>
    <w:rsid w:val="004739CE"/>
    <w:rsid w:val="00473CCE"/>
    <w:rsid w:val="00473EF0"/>
    <w:rsid w:val="00474A51"/>
    <w:rsid w:val="00474CDC"/>
    <w:rsid w:val="00475179"/>
    <w:rsid w:val="00475B8E"/>
    <w:rsid w:val="0048006A"/>
    <w:rsid w:val="00480258"/>
    <w:rsid w:val="00480C52"/>
    <w:rsid w:val="00480EB3"/>
    <w:rsid w:val="0048194A"/>
    <w:rsid w:val="00481D4D"/>
    <w:rsid w:val="00482993"/>
    <w:rsid w:val="00484EF1"/>
    <w:rsid w:val="00485140"/>
    <w:rsid w:val="004868F2"/>
    <w:rsid w:val="0048722F"/>
    <w:rsid w:val="0048782B"/>
    <w:rsid w:val="00487EF4"/>
    <w:rsid w:val="00490066"/>
    <w:rsid w:val="00490ED3"/>
    <w:rsid w:val="004917BB"/>
    <w:rsid w:val="0049212F"/>
    <w:rsid w:val="0049368F"/>
    <w:rsid w:val="00494910"/>
    <w:rsid w:val="0049498F"/>
    <w:rsid w:val="0049534D"/>
    <w:rsid w:val="004959CA"/>
    <w:rsid w:val="00495C9D"/>
    <w:rsid w:val="00496231"/>
    <w:rsid w:val="00496561"/>
    <w:rsid w:val="004967C6"/>
    <w:rsid w:val="0049691F"/>
    <w:rsid w:val="00496C28"/>
    <w:rsid w:val="00496E26"/>
    <w:rsid w:val="004972DD"/>
    <w:rsid w:val="00497764"/>
    <w:rsid w:val="00497903"/>
    <w:rsid w:val="004A03AD"/>
    <w:rsid w:val="004A058B"/>
    <w:rsid w:val="004A0AD4"/>
    <w:rsid w:val="004A1130"/>
    <w:rsid w:val="004A193B"/>
    <w:rsid w:val="004A1BA9"/>
    <w:rsid w:val="004A1D26"/>
    <w:rsid w:val="004A281C"/>
    <w:rsid w:val="004A2C91"/>
    <w:rsid w:val="004A3586"/>
    <w:rsid w:val="004A3EC0"/>
    <w:rsid w:val="004A3FC8"/>
    <w:rsid w:val="004A4204"/>
    <w:rsid w:val="004A58A7"/>
    <w:rsid w:val="004A5C95"/>
    <w:rsid w:val="004A76D5"/>
    <w:rsid w:val="004B06A8"/>
    <w:rsid w:val="004B135F"/>
    <w:rsid w:val="004B15C9"/>
    <w:rsid w:val="004B1A99"/>
    <w:rsid w:val="004B23AA"/>
    <w:rsid w:val="004B30D9"/>
    <w:rsid w:val="004B3A9D"/>
    <w:rsid w:val="004B3AF4"/>
    <w:rsid w:val="004B3BEF"/>
    <w:rsid w:val="004B3D3C"/>
    <w:rsid w:val="004B40DF"/>
    <w:rsid w:val="004B41BC"/>
    <w:rsid w:val="004B569A"/>
    <w:rsid w:val="004B5AC6"/>
    <w:rsid w:val="004B5EE4"/>
    <w:rsid w:val="004B5FEE"/>
    <w:rsid w:val="004B78A9"/>
    <w:rsid w:val="004C0357"/>
    <w:rsid w:val="004C0B0D"/>
    <w:rsid w:val="004C1E21"/>
    <w:rsid w:val="004C2433"/>
    <w:rsid w:val="004C27C8"/>
    <w:rsid w:val="004C2E0C"/>
    <w:rsid w:val="004C32E9"/>
    <w:rsid w:val="004C32FB"/>
    <w:rsid w:val="004C3337"/>
    <w:rsid w:val="004C4D31"/>
    <w:rsid w:val="004C51E9"/>
    <w:rsid w:val="004C54C3"/>
    <w:rsid w:val="004C55A9"/>
    <w:rsid w:val="004C5E9F"/>
    <w:rsid w:val="004C662E"/>
    <w:rsid w:val="004C666A"/>
    <w:rsid w:val="004C69F7"/>
    <w:rsid w:val="004C6B93"/>
    <w:rsid w:val="004C7107"/>
    <w:rsid w:val="004C746B"/>
    <w:rsid w:val="004D0C38"/>
    <w:rsid w:val="004D0E4E"/>
    <w:rsid w:val="004D262C"/>
    <w:rsid w:val="004D2967"/>
    <w:rsid w:val="004D4409"/>
    <w:rsid w:val="004D4432"/>
    <w:rsid w:val="004D4FD0"/>
    <w:rsid w:val="004D4FE0"/>
    <w:rsid w:val="004D52AC"/>
    <w:rsid w:val="004D5C5C"/>
    <w:rsid w:val="004D5D76"/>
    <w:rsid w:val="004D5DEC"/>
    <w:rsid w:val="004D6546"/>
    <w:rsid w:val="004D66F5"/>
    <w:rsid w:val="004D6BCA"/>
    <w:rsid w:val="004E09D9"/>
    <w:rsid w:val="004E0D5E"/>
    <w:rsid w:val="004E0E9A"/>
    <w:rsid w:val="004E1471"/>
    <w:rsid w:val="004E1AA9"/>
    <w:rsid w:val="004E1B1F"/>
    <w:rsid w:val="004E1EAD"/>
    <w:rsid w:val="004E223A"/>
    <w:rsid w:val="004E2CFC"/>
    <w:rsid w:val="004E3360"/>
    <w:rsid w:val="004E488E"/>
    <w:rsid w:val="004E5FAF"/>
    <w:rsid w:val="004E6496"/>
    <w:rsid w:val="004E6E29"/>
    <w:rsid w:val="004E7C59"/>
    <w:rsid w:val="004E7C5F"/>
    <w:rsid w:val="004F03CE"/>
    <w:rsid w:val="004F0754"/>
    <w:rsid w:val="004F095C"/>
    <w:rsid w:val="004F0E98"/>
    <w:rsid w:val="004F12E3"/>
    <w:rsid w:val="004F1871"/>
    <w:rsid w:val="004F20B1"/>
    <w:rsid w:val="004F2460"/>
    <w:rsid w:val="004F2C81"/>
    <w:rsid w:val="004F3184"/>
    <w:rsid w:val="004F3A92"/>
    <w:rsid w:val="004F3DB4"/>
    <w:rsid w:val="004F3EB1"/>
    <w:rsid w:val="004F4626"/>
    <w:rsid w:val="004F4F9E"/>
    <w:rsid w:val="004F51FD"/>
    <w:rsid w:val="004F5A6B"/>
    <w:rsid w:val="004F7900"/>
    <w:rsid w:val="00500113"/>
    <w:rsid w:val="00500D94"/>
    <w:rsid w:val="005017E3"/>
    <w:rsid w:val="00501999"/>
    <w:rsid w:val="00501BC7"/>
    <w:rsid w:val="00501C5E"/>
    <w:rsid w:val="0050208A"/>
    <w:rsid w:val="00502180"/>
    <w:rsid w:val="00502DC0"/>
    <w:rsid w:val="00502DCB"/>
    <w:rsid w:val="00503BB1"/>
    <w:rsid w:val="00503EF1"/>
    <w:rsid w:val="00504440"/>
    <w:rsid w:val="00505152"/>
    <w:rsid w:val="0050539E"/>
    <w:rsid w:val="0050565F"/>
    <w:rsid w:val="00505750"/>
    <w:rsid w:val="00505B8A"/>
    <w:rsid w:val="00505DFC"/>
    <w:rsid w:val="00506738"/>
    <w:rsid w:val="0050681F"/>
    <w:rsid w:val="00506A23"/>
    <w:rsid w:val="00507493"/>
    <w:rsid w:val="00507F91"/>
    <w:rsid w:val="005100B5"/>
    <w:rsid w:val="00510355"/>
    <w:rsid w:val="00510503"/>
    <w:rsid w:val="00511331"/>
    <w:rsid w:val="005116DA"/>
    <w:rsid w:val="00511700"/>
    <w:rsid w:val="005132C4"/>
    <w:rsid w:val="005133A9"/>
    <w:rsid w:val="005136DA"/>
    <w:rsid w:val="00513A71"/>
    <w:rsid w:val="00514BFA"/>
    <w:rsid w:val="005154FE"/>
    <w:rsid w:val="00515665"/>
    <w:rsid w:val="005158DC"/>
    <w:rsid w:val="005159D4"/>
    <w:rsid w:val="00516550"/>
    <w:rsid w:val="00517A7B"/>
    <w:rsid w:val="00517A8E"/>
    <w:rsid w:val="00520746"/>
    <w:rsid w:val="00521140"/>
    <w:rsid w:val="0052168E"/>
    <w:rsid w:val="0052175D"/>
    <w:rsid w:val="00521F49"/>
    <w:rsid w:val="0052244B"/>
    <w:rsid w:val="005229C2"/>
    <w:rsid w:val="00522BBC"/>
    <w:rsid w:val="0052558A"/>
    <w:rsid w:val="00525C9E"/>
    <w:rsid w:val="00527BB4"/>
    <w:rsid w:val="005302F4"/>
    <w:rsid w:val="0053032E"/>
    <w:rsid w:val="00530745"/>
    <w:rsid w:val="005321F6"/>
    <w:rsid w:val="005323E1"/>
    <w:rsid w:val="00532967"/>
    <w:rsid w:val="00532B1E"/>
    <w:rsid w:val="00532FC0"/>
    <w:rsid w:val="0053350F"/>
    <w:rsid w:val="005337B7"/>
    <w:rsid w:val="00533AD6"/>
    <w:rsid w:val="00535CCB"/>
    <w:rsid w:val="00536014"/>
    <w:rsid w:val="0053676E"/>
    <w:rsid w:val="00536D73"/>
    <w:rsid w:val="00536DA9"/>
    <w:rsid w:val="005371F2"/>
    <w:rsid w:val="005374E5"/>
    <w:rsid w:val="00537674"/>
    <w:rsid w:val="00537A5A"/>
    <w:rsid w:val="00540D09"/>
    <w:rsid w:val="0054153D"/>
    <w:rsid w:val="00541718"/>
    <w:rsid w:val="00541FF0"/>
    <w:rsid w:val="00542536"/>
    <w:rsid w:val="00542731"/>
    <w:rsid w:val="005434BD"/>
    <w:rsid w:val="00543B18"/>
    <w:rsid w:val="0054572C"/>
    <w:rsid w:val="00545DC3"/>
    <w:rsid w:val="00545DCF"/>
    <w:rsid w:val="005460FF"/>
    <w:rsid w:val="00546188"/>
    <w:rsid w:val="0054636D"/>
    <w:rsid w:val="005465E4"/>
    <w:rsid w:val="00547A24"/>
    <w:rsid w:val="00547A69"/>
    <w:rsid w:val="00547C53"/>
    <w:rsid w:val="0055018E"/>
    <w:rsid w:val="00550A9E"/>
    <w:rsid w:val="00550F97"/>
    <w:rsid w:val="00550F9F"/>
    <w:rsid w:val="0055100F"/>
    <w:rsid w:val="0055107B"/>
    <w:rsid w:val="00551C2F"/>
    <w:rsid w:val="00551C67"/>
    <w:rsid w:val="00551DC1"/>
    <w:rsid w:val="005523D4"/>
    <w:rsid w:val="00552708"/>
    <w:rsid w:val="00552AF5"/>
    <w:rsid w:val="00554485"/>
    <w:rsid w:val="00554A1F"/>
    <w:rsid w:val="00554AB0"/>
    <w:rsid w:val="00554C39"/>
    <w:rsid w:val="0055538C"/>
    <w:rsid w:val="00555533"/>
    <w:rsid w:val="0055561A"/>
    <w:rsid w:val="005561E8"/>
    <w:rsid w:val="005564AE"/>
    <w:rsid w:val="005565B0"/>
    <w:rsid w:val="005566C2"/>
    <w:rsid w:val="00556804"/>
    <w:rsid w:val="00556BA4"/>
    <w:rsid w:val="00557C31"/>
    <w:rsid w:val="00560B42"/>
    <w:rsid w:val="00561D6E"/>
    <w:rsid w:val="00561DA6"/>
    <w:rsid w:val="00561DAF"/>
    <w:rsid w:val="0056223F"/>
    <w:rsid w:val="0056233D"/>
    <w:rsid w:val="00562ACA"/>
    <w:rsid w:val="00562B49"/>
    <w:rsid w:val="00563381"/>
    <w:rsid w:val="0056367B"/>
    <w:rsid w:val="00563DBF"/>
    <w:rsid w:val="00564987"/>
    <w:rsid w:val="00564D70"/>
    <w:rsid w:val="00564E15"/>
    <w:rsid w:val="00564F9B"/>
    <w:rsid w:val="00565D0D"/>
    <w:rsid w:val="005663AA"/>
    <w:rsid w:val="0056739A"/>
    <w:rsid w:val="00567826"/>
    <w:rsid w:val="00567F46"/>
    <w:rsid w:val="005708C1"/>
    <w:rsid w:val="00570974"/>
    <w:rsid w:val="00570AA1"/>
    <w:rsid w:val="00570F52"/>
    <w:rsid w:val="005718C1"/>
    <w:rsid w:val="00572026"/>
    <w:rsid w:val="00572B34"/>
    <w:rsid w:val="00572B50"/>
    <w:rsid w:val="00572B6F"/>
    <w:rsid w:val="005742C8"/>
    <w:rsid w:val="00574451"/>
    <w:rsid w:val="0057472F"/>
    <w:rsid w:val="00574AA0"/>
    <w:rsid w:val="00575B87"/>
    <w:rsid w:val="00575E86"/>
    <w:rsid w:val="00575F94"/>
    <w:rsid w:val="005762A9"/>
    <w:rsid w:val="00576414"/>
    <w:rsid w:val="00576D1A"/>
    <w:rsid w:val="00576FAE"/>
    <w:rsid w:val="0057765D"/>
    <w:rsid w:val="00577C9B"/>
    <w:rsid w:val="00577E96"/>
    <w:rsid w:val="00581E32"/>
    <w:rsid w:val="00582F37"/>
    <w:rsid w:val="005834C1"/>
    <w:rsid w:val="005835CE"/>
    <w:rsid w:val="005840EF"/>
    <w:rsid w:val="00584EBF"/>
    <w:rsid w:val="005900F6"/>
    <w:rsid w:val="00591342"/>
    <w:rsid w:val="00591C48"/>
    <w:rsid w:val="00591E0A"/>
    <w:rsid w:val="00592037"/>
    <w:rsid w:val="00592141"/>
    <w:rsid w:val="0059314D"/>
    <w:rsid w:val="005932F8"/>
    <w:rsid w:val="00593832"/>
    <w:rsid w:val="0059399C"/>
    <w:rsid w:val="00595270"/>
    <w:rsid w:val="00596A08"/>
    <w:rsid w:val="00596BF0"/>
    <w:rsid w:val="00596C44"/>
    <w:rsid w:val="005975DD"/>
    <w:rsid w:val="00597E72"/>
    <w:rsid w:val="005A0B13"/>
    <w:rsid w:val="005A1666"/>
    <w:rsid w:val="005A1712"/>
    <w:rsid w:val="005A17E0"/>
    <w:rsid w:val="005A1A27"/>
    <w:rsid w:val="005A1C56"/>
    <w:rsid w:val="005A21D8"/>
    <w:rsid w:val="005A29CC"/>
    <w:rsid w:val="005A2FE8"/>
    <w:rsid w:val="005A30DD"/>
    <w:rsid w:val="005A363D"/>
    <w:rsid w:val="005A4126"/>
    <w:rsid w:val="005A4E78"/>
    <w:rsid w:val="005A5164"/>
    <w:rsid w:val="005A51F3"/>
    <w:rsid w:val="005A5EDB"/>
    <w:rsid w:val="005A6160"/>
    <w:rsid w:val="005A6E76"/>
    <w:rsid w:val="005A7473"/>
    <w:rsid w:val="005A74EC"/>
    <w:rsid w:val="005A775C"/>
    <w:rsid w:val="005A7E6E"/>
    <w:rsid w:val="005B02DB"/>
    <w:rsid w:val="005B0ACF"/>
    <w:rsid w:val="005B0B6A"/>
    <w:rsid w:val="005B0C16"/>
    <w:rsid w:val="005B1DF8"/>
    <w:rsid w:val="005B2737"/>
    <w:rsid w:val="005B28FA"/>
    <w:rsid w:val="005B338E"/>
    <w:rsid w:val="005B377A"/>
    <w:rsid w:val="005B3FAB"/>
    <w:rsid w:val="005B4147"/>
    <w:rsid w:val="005B5644"/>
    <w:rsid w:val="005B585E"/>
    <w:rsid w:val="005B5BBC"/>
    <w:rsid w:val="005B5E11"/>
    <w:rsid w:val="005B603B"/>
    <w:rsid w:val="005B657C"/>
    <w:rsid w:val="005B6812"/>
    <w:rsid w:val="005B6820"/>
    <w:rsid w:val="005C018A"/>
    <w:rsid w:val="005C01DA"/>
    <w:rsid w:val="005C0304"/>
    <w:rsid w:val="005C04E3"/>
    <w:rsid w:val="005C0FC0"/>
    <w:rsid w:val="005C107D"/>
    <w:rsid w:val="005C1DB1"/>
    <w:rsid w:val="005C4256"/>
    <w:rsid w:val="005C5031"/>
    <w:rsid w:val="005C55AE"/>
    <w:rsid w:val="005C5E3D"/>
    <w:rsid w:val="005C6AC3"/>
    <w:rsid w:val="005C6B2B"/>
    <w:rsid w:val="005C704E"/>
    <w:rsid w:val="005C7716"/>
    <w:rsid w:val="005C7A70"/>
    <w:rsid w:val="005C7F43"/>
    <w:rsid w:val="005D0408"/>
    <w:rsid w:val="005D0797"/>
    <w:rsid w:val="005D07DB"/>
    <w:rsid w:val="005D0A43"/>
    <w:rsid w:val="005D0D45"/>
    <w:rsid w:val="005D14E0"/>
    <w:rsid w:val="005D163C"/>
    <w:rsid w:val="005D1EBE"/>
    <w:rsid w:val="005D239C"/>
    <w:rsid w:val="005D2BA6"/>
    <w:rsid w:val="005D3514"/>
    <w:rsid w:val="005D353D"/>
    <w:rsid w:val="005D3C8E"/>
    <w:rsid w:val="005D4786"/>
    <w:rsid w:val="005D5536"/>
    <w:rsid w:val="005D5EEB"/>
    <w:rsid w:val="005D6D51"/>
    <w:rsid w:val="005D7242"/>
    <w:rsid w:val="005D7323"/>
    <w:rsid w:val="005D7465"/>
    <w:rsid w:val="005D7A2A"/>
    <w:rsid w:val="005D7BE3"/>
    <w:rsid w:val="005E07A8"/>
    <w:rsid w:val="005E1D05"/>
    <w:rsid w:val="005E2094"/>
    <w:rsid w:val="005E2EA8"/>
    <w:rsid w:val="005E3031"/>
    <w:rsid w:val="005E4192"/>
    <w:rsid w:val="005E438E"/>
    <w:rsid w:val="005E43D0"/>
    <w:rsid w:val="005E4FC1"/>
    <w:rsid w:val="005E57C5"/>
    <w:rsid w:val="005E5DF2"/>
    <w:rsid w:val="005E611E"/>
    <w:rsid w:val="005E6D19"/>
    <w:rsid w:val="005E7E67"/>
    <w:rsid w:val="005E7F77"/>
    <w:rsid w:val="005F024D"/>
    <w:rsid w:val="005F0A79"/>
    <w:rsid w:val="005F0E7D"/>
    <w:rsid w:val="005F0F02"/>
    <w:rsid w:val="005F0F93"/>
    <w:rsid w:val="005F1D05"/>
    <w:rsid w:val="005F20C1"/>
    <w:rsid w:val="005F3287"/>
    <w:rsid w:val="005F3897"/>
    <w:rsid w:val="005F3C1F"/>
    <w:rsid w:val="005F407C"/>
    <w:rsid w:val="005F44DB"/>
    <w:rsid w:val="005F4549"/>
    <w:rsid w:val="005F4849"/>
    <w:rsid w:val="005F4A56"/>
    <w:rsid w:val="005F4ECA"/>
    <w:rsid w:val="005F4EEE"/>
    <w:rsid w:val="005F4FCA"/>
    <w:rsid w:val="005F509F"/>
    <w:rsid w:val="005F51C9"/>
    <w:rsid w:val="005F5993"/>
    <w:rsid w:val="005F5C11"/>
    <w:rsid w:val="005F5E7E"/>
    <w:rsid w:val="005F61D7"/>
    <w:rsid w:val="005F688D"/>
    <w:rsid w:val="006002B1"/>
    <w:rsid w:val="00600CF1"/>
    <w:rsid w:val="00601533"/>
    <w:rsid w:val="00601CE5"/>
    <w:rsid w:val="00602222"/>
    <w:rsid w:val="0060348E"/>
    <w:rsid w:val="006039A2"/>
    <w:rsid w:val="00603BF8"/>
    <w:rsid w:val="00604541"/>
    <w:rsid w:val="006045E1"/>
    <w:rsid w:val="006046B4"/>
    <w:rsid w:val="006046C0"/>
    <w:rsid w:val="00604847"/>
    <w:rsid w:val="0060484A"/>
    <w:rsid w:val="00605539"/>
    <w:rsid w:val="00606039"/>
    <w:rsid w:val="006061DA"/>
    <w:rsid w:val="006068FE"/>
    <w:rsid w:val="00606D31"/>
    <w:rsid w:val="00606DC1"/>
    <w:rsid w:val="0060768B"/>
    <w:rsid w:val="0060781F"/>
    <w:rsid w:val="0061078D"/>
    <w:rsid w:val="00610E5A"/>
    <w:rsid w:val="006111D2"/>
    <w:rsid w:val="006111D6"/>
    <w:rsid w:val="00611808"/>
    <w:rsid w:val="006124DB"/>
    <w:rsid w:val="0061283D"/>
    <w:rsid w:val="006131AA"/>
    <w:rsid w:val="006135E9"/>
    <w:rsid w:val="006136AB"/>
    <w:rsid w:val="006138D4"/>
    <w:rsid w:val="00613C27"/>
    <w:rsid w:val="00613DEF"/>
    <w:rsid w:val="00613FC7"/>
    <w:rsid w:val="00613FEF"/>
    <w:rsid w:val="0061430D"/>
    <w:rsid w:val="006145C3"/>
    <w:rsid w:val="006152F0"/>
    <w:rsid w:val="00615B5F"/>
    <w:rsid w:val="006160D6"/>
    <w:rsid w:val="00616693"/>
    <w:rsid w:val="00616C83"/>
    <w:rsid w:val="006172F8"/>
    <w:rsid w:val="006179FF"/>
    <w:rsid w:val="0062001E"/>
    <w:rsid w:val="00620C5D"/>
    <w:rsid w:val="00621ACD"/>
    <w:rsid w:val="00622120"/>
    <w:rsid w:val="006224E6"/>
    <w:rsid w:val="006224F1"/>
    <w:rsid w:val="006226B5"/>
    <w:rsid w:val="0062297B"/>
    <w:rsid w:val="00622E8F"/>
    <w:rsid w:val="00622FB6"/>
    <w:rsid w:val="00623C48"/>
    <w:rsid w:val="00623D11"/>
    <w:rsid w:val="006240AA"/>
    <w:rsid w:val="0062424C"/>
    <w:rsid w:val="00625C4E"/>
    <w:rsid w:val="00625DD1"/>
    <w:rsid w:val="006266DA"/>
    <w:rsid w:val="00626A10"/>
    <w:rsid w:val="00626FA7"/>
    <w:rsid w:val="00626FEC"/>
    <w:rsid w:val="006273DB"/>
    <w:rsid w:val="006277E0"/>
    <w:rsid w:val="00627BDA"/>
    <w:rsid w:val="006300DF"/>
    <w:rsid w:val="00631E52"/>
    <w:rsid w:val="00632ACE"/>
    <w:rsid w:val="00632E10"/>
    <w:rsid w:val="0063304E"/>
    <w:rsid w:val="0063307E"/>
    <w:rsid w:val="00633120"/>
    <w:rsid w:val="00633E86"/>
    <w:rsid w:val="006343B1"/>
    <w:rsid w:val="00634D4D"/>
    <w:rsid w:val="00635060"/>
    <w:rsid w:val="00635165"/>
    <w:rsid w:val="006355C2"/>
    <w:rsid w:val="00635A54"/>
    <w:rsid w:val="00635E14"/>
    <w:rsid w:val="00635E74"/>
    <w:rsid w:val="0063755B"/>
    <w:rsid w:val="00640AA7"/>
    <w:rsid w:val="00640BF0"/>
    <w:rsid w:val="00641949"/>
    <w:rsid w:val="00641969"/>
    <w:rsid w:val="006421B5"/>
    <w:rsid w:val="00642933"/>
    <w:rsid w:val="00643D0C"/>
    <w:rsid w:val="00644108"/>
    <w:rsid w:val="0064457F"/>
    <w:rsid w:val="00645216"/>
    <w:rsid w:val="0064618B"/>
    <w:rsid w:val="00646B58"/>
    <w:rsid w:val="00647122"/>
    <w:rsid w:val="0064717F"/>
    <w:rsid w:val="006471A4"/>
    <w:rsid w:val="00647664"/>
    <w:rsid w:val="00650508"/>
    <w:rsid w:val="006508B7"/>
    <w:rsid w:val="006508F6"/>
    <w:rsid w:val="00650A42"/>
    <w:rsid w:val="00650F9A"/>
    <w:rsid w:val="0065160D"/>
    <w:rsid w:val="0065182B"/>
    <w:rsid w:val="00652024"/>
    <w:rsid w:val="00652291"/>
    <w:rsid w:val="006534D5"/>
    <w:rsid w:val="00653518"/>
    <w:rsid w:val="00653AF5"/>
    <w:rsid w:val="00653C4E"/>
    <w:rsid w:val="00653D5A"/>
    <w:rsid w:val="006549B6"/>
    <w:rsid w:val="00654AF7"/>
    <w:rsid w:val="00654DCF"/>
    <w:rsid w:val="0065532A"/>
    <w:rsid w:val="0065577F"/>
    <w:rsid w:val="0065603A"/>
    <w:rsid w:val="00656266"/>
    <w:rsid w:val="006565AF"/>
    <w:rsid w:val="00656C65"/>
    <w:rsid w:val="00657118"/>
    <w:rsid w:val="00660074"/>
    <w:rsid w:val="00661775"/>
    <w:rsid w:val="00661BE9"/>
    <w:rsid w:val="00663040"/>
    <w:rsid w:val="006631C9"/>
    <w:rsid w:val="006636F0"/>
    <w:rsid w:val="00663D90"/>
    <w:rsid w:val="006640A0"/>
    <w:rsid w:val="0066534C"/>
    <w:rsid w:val="00665438"/>
    <w:rsid w:val="0066560F"/>
    <w:rsid w:val="00665681"/>
    <w:rsid w:val="0066603B"/>
    <w:rsid w:val="00666BF2"/>
    <w:rsid w:val="0066753E"/>
    <w:rsid w:val="00667E34"/>
    <w:rsid w:val="006713C5"/>
    <w:rsid w:val="006716DF"/>
    <w:rsid w:val="006728FB"/>
    <w:rsid w:val="00672A30"/>
    <w:rsid w:val="00672A5E"/>
    <w:rsid w:val="00672EE4"/>
    <w:rsid w:val="0067313F"/>
    <w:rsid w:val="00673D87"/>
    <w:rsid w:val="006749F7"/>
    <w:rsid w:val="00675045"/>
    <w:rsid w:val="006759FA"/>
    <w:rsid w:val="00675C5A"/>
    <w:rsid w:val="00676136"/>
    <w:rsid w:val="00676A94"/>
    <w:rsid w:val="00676B90"/>
    <w:rsid w:val="0067747F"/>
    <w:rsid w:val="006777AA"/>
    <w:rsid w:val="00677B50"/>
    <w:rsid w:val="00677D53"/>
    <w:rsid w:val="00677D89"/>
    <w:rsid w:val="00680297"/>
    <w:rsid w:val="00680C7E"/>
    <w:rsid w:val="00681625"/>
    <w:rsid w:val="00681644"/>
    <w:rsid w:val="00681A01"/>
    <w:rsid w:val="006824B2"/>
    <w:rsid w:val="0068264B"/>
    <w:rsid w:val="00683EE7"/>
    <w:rsid w:val="00684476"/>
    <w:rsid w:val="00684B83"/>
    <w:rsid w:val="00684D03"/>
    <w:rsid w:val="006852A5"/>
    <w:rsid w:val="0068563D"/>
    <w:rsid w:val="0068573E"/>
    <w:rsid w:val="00685923"/>
    <w:rsid w:val="00685F56"/>
    <w:rsid w:val="0068669A"/>
    <w:rsid w:val="00686C7E"/>
    <w:rsid w:val="00687879"/>
    <w:rsid w:val="00687C76"/>
    <w:rsid w:val="00691430"/>
    <w:rsid w:val="0069232D"/>
    <w:rsid w:val="0069337A"/>
    <w:rsid w:val="00693811"/>
    <w:rsid w:val="006941A9"/>
    <w:rsid w:val="006947EE"/>
    <w:rsid w:val="00694C52"/>
    <w:rsid w:val="006960B1"/>
    <w:rsid w:val="006962EC"/>
    <w:rsid w:val="006967B3"/>
    <w:rsid w:val="006971AC"/>
    <w:rsid w:val="00697C56"/>
    <w:rsid w:val="006A07B1"/>
    <w:rsid w:val="006A0ABF"/>
    <w:rsid w:val="006A1183"/>
    <w:rsid w:val="006A12A8"/>
    <w:rsid w:val="006A17A8"/>
    <w:rsid w:val="006A1884"/>
    <w:rsid w:val="006A2535"/>
    <w:rsid w:val="006A3A17"/>
    <w:rsid w:val="006A4662"/>
    <w:rsid w:val="006A61B6"/>
    <w:rsid w:val="006A630A"/>
    <w:rsid w:val="006A639F"/>
    <w:rsid w:val="006A67A3"/>
    <w:rsid w:val="006A7541"/>
    <w:rsid w:val="006A7C62"/>
    <w:rsid w:val="006B0C51"/>
    <w:rsid w:val="006B1416"/>
    <w:rsid w:val="006B290A"/>
    <w:rsid w:val="006B42DD"/>
    <w:rsid w:val="006B48F2"/>
    <w:rsid w:val="006B4E64"/>
    <w:rsid w:val="006B6EF8"/>
    <w:rsid w:val="006B7322"/>
    <w:rsid w:val="006B7524"/>
    <w:rsid w:val="006B7E73"/>
    <w:rsid w:val="006C059D"/>
    <w:rsid w:val="006C0603"/>
    <w:rsid w:val="006C068E"/>
    <w:rsid w:val="006C06CB"/>
    <w:rsid w:val="006C0A4F"/>
    <w:rsid w:val="006C1BBE"/>
    <w:rsid w:val="006C2007"/>
    <w:rsid w:val="006C2FF5"/>
    <w:rsid w:val="006C30EF"/>
    <w:rsid w:val="006C34E8"/>
    <w:rsid w:val="006C3EF6"/>
    <w:rsid w:val="006C48E4"/>
    <w:rsid w:val="006C5E12"/>
    <w:rsid w:val="006C5F30"/>
    <w:rsid w:val="006C5FB6"/>
    <w:rsid w:val="006C6018"/>
    <w:rsid w:val="006C668F"/>
    <w:rsid w:val="006C6D6A"/>
    <w:rsid w:val="006C76F3"/>
    <w:rsid w:val="006D0238"/>
    <w:rsid w:val="006D1091"/>
    <w:rsid w:val="006D12A5"/>
    <w:rsid w:val="006D16EC"/>
    <w:rsid w:val="006D18D3"/>
    <w:rsid w:val="006D22BE"/>
    <w:rsid w:val="006D2576"/>
    <w:rsid w:val="006D27AE"/>
    <w:rsid w:val="006D2883"/>
    <w:rsid w:val="006D311F"/>
    <w:rsid w:val="006D338A"/>
    <w:rsid w:val="006D33E3"/>
    <w:rsid w:val="006D3A46"/>
    <w:rsid w:val="006D4E8D"/>
    <w:rsid w:val="006D4FAD"/>
    <w:rsid w:val="006D5427"/>
    <w:rsid w:val="006D5C4F"/>
    <w:rsid w:val="006D5FF5"/>
    <w:rsid w:val="006D770B"/>
    <w:rsid w:val="006D7B22"/>
    <w:rsid w:val="006D7F3C"/>
    <w:rsid w:val="006E03D1"/>
    <w:rsid w:val="006E0949"/>
    <w:rsid w:val="006E09F2"/>
    <w:rsid w:val="006E1765"/>
    <w:rsid w:val="006E1800"/>
    <w:rsid w:val="006E266D"/>
    <w:rsid w:val="006E29CE"/>
    <w:rsid w:val="006E354B"/>
    <w:rsid w:val="006E3845"/>
    <w:rsid w:val="006E3B4F"/>
    <w:rsid w:val="006E4A46"/>
    <w:rsid w:val="006E4F46"/>
    <w:rsid w:val="006E4FEA"/>
    <w:rsid w:val="006E5F5B"/>
    <w:rsid w:val="006E7851"/>
    <w:rsid w:val="006F071A"/>
    <w:rsid w:val="006F0875"/>
    <w:rsid w:val="006F0BD5"/>
    <w:rsid w:val="006F0E40"/>
    <w:rsid w:val="006F189D"/>
    <w:rsid w:val="006F18DF"/>
    <w:rsid w:val="006F1B85"/>
    <w:rsid w:val="006F266A"/>
    <w:rsid w:val="006F2B6B"/>
    <w:rsid w:val="006F30B8"/>
    <w:rsid w:val="006F3259"/>
    <w:rsid w:val="006F3550"/>
    <w:rsid w:val="006F3E28"/>
    <w:rsid w:val="006F4CDF"/>
    <w:rsid w:val="006F5003"/>
    <w:rsid w:val="006F5348"/>
    <w:rsid w:val="006F599A"/>
    <w:rsid w:val="006F6A03"/>
    <w:rsid w:val="006F6D02"/>
    <w:rsid w:val="006F7716"/>
    <w:rsid w:val="007010B6"/>
    <w:rsid w:val="00701558"/>
    <w:rsid w:val="007017A6"/>
    <w:rsid w:val="00701A9B"/>
    <w:rsid w:val="00702086"/>
    <w:rsid w:val="0070213B"/>
    <w:rsid w:val="00702173"/>
    <w:rsid w:val="00702255"/>
    <w:rsid w:val="00702609"/>
    <w:rsid w:val="00702C45"/>
    <w:rsid w:val="00703BA1"/>
    <w:rsid w:val="00703BA3"/>
    <w:rsid w:val="007047E8"/>
    <w:rsid w:val="00704F27"/>
    <w:rsid w:val="007055E4"/>
    <w:rsid w:val="00706F0D"/>
    <w:rsid w:val="0070765B"/>
    <w:rsid w:val="00707DE7"/>
    <w:rsid w:val="00707EE6"/>
    <w:rsid w:val="007110BB"/>
    <w:rsid w:val="00711278"/>
    <w:rsid w:val="00711E8E"/>
    <w:rsid w:val="00712672"/>
    <w:rsid w:val="00712A9D"/>
    <w:rsid w:val="00712FED"/>
    <w:rsid w:val="0071345E"/>
    <w:rsid w:val="00713E45"/>
    <w:rsid w:val="00713F9A"/>
    <w:rsid w:val="0071414B"/>
    <w:rsid w:val="007146F6"/>
    <w:rsid w:val="007149B8"/>
    <w:rsid w:val="007152B3"/>
    <w:rsid w:val="00716416"/>
    <w:rsid w:val="00716A1F"/>
    <w:rsid w:val="0071713B"/>
    <w:rsid w:val="00717265"/>
    <w:rsid w:val="007173B2"/>
    <w:rsid w:val="0071753F"/>
    <w:rsid w:val="00717653"/>
    <w:rsid w:val="00717C23"/>
    <w:rsid w:val="007200FF"/>
    <w:rsid w:val="0072053D"/>
    <w:rsid w:val="00720EB5"/>
    <w:rsid w:val="007212B9"/>
    <w:rsid w:val="00722DE4"/>
    <w:rsid w:val="007235BD"/>
    <w:rsid w:val="007236D4"/>
    <w:rsid w:val="007239AE"/>
    <w:rsid w:val="00724AEF"/>
    <w:rsid w:val="00724CE2"/>
    <w:rsid w:val="0072511B"/>
    <w:rsid w:val="007256CF"/>
    <w:rsid w:val="007258EC"/>
    <w:rsid w:val="00726397"/>
    <w:rsid w:val="007264D5"/>
    <w:rsid w:val="00726860"/>
    <w:rsid w:val="00726D96"/>
    <w:rsid w:val="00727721"/>
    <w:rsid w:val="00730B2F"/>
    <w:rsid w:val="007310FA"/>
    <w:rsid w:val="00731606"/>
    <w:rsid w:val="00731628"/>
    <w:rsid w:val="00731B43"/>
    <w:rsid w:val="00731FDB"/>
    <w:rsid w:val="00732078"/>
    <w:rsid w:val="0073286E"/>
    <w:rsid w:val="007330C0"/>
    <w:rsid w:val="00733317"/>
    <w:rsid w:val="00733764"/>
    <w:rsid w:val="007339A8"/>
    <w:rsid w:val="007346D1"/>
    <w:rsid w:val="007347F5"/>
    <w:rsid w:val="00734B21"/>
    <w:rsid w:val="00734C47"/>
    <w:rsid w:val="00734FFE"/>
    <w:rsid w:val="00735BFB"/>
    <w:rsid w:val="00735F31"/>
    <w:rsid w:val="0073620F"/>
    <w:rsid w:val="00736765"/>
    <w:rsid w:val="00737A34"/>
    <w:rsid w:val="00737A51"/>
    <w:rsid w:val="00740211"/>
    <w:rsid w:val="007420BA"/>
    <w:rsid w:val="007422A7"/>
    <w:rsid w:val="007429E6"/>
    <w:rsid w:val="00743185"/>
    <w:rsid w:val="007432C1"/>
    <w:rsid w:val="007432F9"/>
    <w:rsid w:val="00743385"/>
    <w:rsid w:val="00743C8B"/>
    <w:rsid w:val="00743C9C"/>
    <w:rsid w:val="00743D43"/>
    <w:rsid w:val="00743DF8"/>
    <w:rsid w:val="0074434C"/>
    <w:rsid w:val="007443CB"/>
    <w:rsid w:val="00744E55"/>
    <w:rsid w:val="007456F8"/>
    <w:rsid w:val="00745C7F"/>
    <w:rsid w:val="00745CA4"/>
    <w:rsid w:val="00746102"/>
    <w:rsid w:val="007467A9"/>
    <w:rsid w:val="00746A4E"/>
    <w:rsid w:val="00747810"/>
    <w:rsid w:val="00747A45"/>
    <w:rsid w:val="00747ADC"/>
    <w:rsid w:val="0075062D"/>
    <w:rsid w:val="0075097B"/>
    <w:rsid w:val="00751379"/>
    <w:rsid w:val="00751A1A"/>
    <w:rsid w:val="007520B2"/>
    <w:rsid w:val="007528DE"/>
    <w:rsid w:val="007530E9"/>
    <w:rsid w:val="007532D1"/>
    <w:rsid w:val="007534EA"/>
    <w:rsid w:val="00753DA6"/>
    <w:rsid w:val="00754406"/>
    <w:rsid w:val="00754772"/>
    <w:rsid w:val="00754914"/>
    <w:rsid w:val="00755014"/>
    <w:rsid w:val="007556BC"/>
    <w:rsid w:val="0075578D"/>
    <w:rsid w:val="00755C0B"/>
    <w:rsid w:val="00755C30"/>
    <w:rsid w:val="00756100"/>
    <w:rsid w:val="007569D4"/>
    <w:rsid w:val="00756DD4"/>
    <w:rsid w:val="007570B5"/>
    <w:rsid w:val="00757269"/>
    <w:rsid w:val="00757916"/>
    <w:rsid w:val="007605EC"/>
    <w:rsid w:val="00760A89"/>
    <w:rsid w:val="00761326"/>
    <w:rsid w:val="0076190B"/>
    <w:rsid w:val="007622E3"/>
    <w:rsid w:val="00762386"/>
    <w:rsid w:val="00763112"/>
    <w:rsid w:val="00763301"/>
    <w:rsid w:val="00763BE1"/>
    <w:rsid w:val="00764780"/>
    <w:rsid w:val="00764A46"/>
    <w:rsid w:val="00764A6B"/>
    <w:rsid w:val="00764E1B"/>
    <w:rsid w:val="00764E1E"/>
    <w:rsid w:val="007656B0"/>
    <w:rsid w:val="00765717"/>
    <w:rsid w:val="00765E59"/>
    <w:rsid w:val="00765F40"/>
    <w:rsid w:val="00766525"/>
    <w:rsid w:val="007665F0"/>
    <w:rsid w:val="00766E36"/>
    <w:rsid w:val="007671C7"/>
    <w:rsid w:val="0077089B"/>
    <w:rsid w:val="007716F5"/>
    <w:rsid w:val="007717E8"/>
    <w:rsid w:val="00771B0A"/>
    <w:rsid w:val="00771F6F"/>
    <w:rsid w:val="0077201E"/>
    <w:rsid w:val="00772675"/>
    <w:rsid w:val="00773001"/>
    <w:rsid w:val="00773454"/>
    <w:rsid w:val="007734F9"/>
    <w:rsid w:val="007748C8"/>
    <w:rsid w:val="00774929"/>
    <w:rsid w:val="00774A85"/>
    <w:rsid w:val="00774F4A"/>
    <w:rsid w:val="00775A53"/>
    <w:rsid w:val="00777BF0"/>
    <w:rsid w:val="00780F1A"/>
    <w:rsid w:val="007813AF"/>
    <w:rsid w:val="00781A30"/>
    <w:rsid w:val="00781A59"/>
    <w:rsid w:val="00781AE4"/>
    <w:rsid w:val="00781DA5"/>
    <w:rsid w:val="00781DFE"/>
    <w:rsid w:val="0078246A"/>
    <w:rsid w:val="0078314C"/>
    <w:rsid w:val="007832BD"/>
    <w:rsid w:val="007833D4"/>
    <w:rsid w:val="00783613"/>
    <w:rsid w:val="007837B0"/>
    <w:rsid w:val="007849B2"/>
    <w:rsid w:val="00784DEB"/>
    <w:rsid w:val="0078585B"/>
    <w:rsid w:val="00785A94"/>
    <w:rsid w:val="00785DF3"/>
    <w:rsid w:val="00786624"/>
    <w:rsid w:val="00786748"/>
    <w:rsid w:val="00787467"/>
    <w:rsid w:val="00787C11"/>
    <w:rsid w:val="00787DAE"/>
    <w:rsid w:val="00790494"/>
    <w:rsid w:val="00790AB8"/>
    <w:rsid w:val="00790CDA"/>
    <w:rsid w:val="007924DB"/>
    <w:rsid w:val="0079290C"/>
    <w:rsid w:val="00792A31"/>
    <w:rsid w:val="007938E3"/>
    <w:rsid w:val="00793F88"/>
    <w:rsid w:val="007942AC"/>
    <w:rsid w:val="007945D7"/>
    <w:rsid w:val="007947A0"/>
    <w:rsid w:val="007947BD"/>
    <w:rsid w:val="007955FC"/>
    <w:rsid w:val="00796FCF"/>
    <w:rsid w:val="00797A08"/>
    <w:rsid w:val="00797FF6"/>
    <w:rsid w:val="007A0569"/>
    <w:rsid w:val="007A0A5F"/>
    <w:rsid w:val="007A101D"/>
    <w:rsid w:val="007A16EA"/>
    <w:rsid w:val="007A18EE"/>
    <w:rsid w:val="007A2C8C"/>
    <w:rsid w:val="007A2CB7"/>
    <w:rsid w:val="007A3304"/>
    <w:rsid w:val="007A51C1"/>
    <w:rsid w:val="007A6209"/>
    <w:rsid w:val="007A69B4"/>
    <w:rsid w:val="007A777F"/>
    <w:rsid w:val="007A7B4C"/>
    <w:rsid w:val="007B04AD"/>
    <w:rsid w:val="007B0570"/>
    <w:rsid w:val="007B0999"/>
    <w:rsid w:val="007B20B8"/>
    <w:rsid w:val="007B243D"/>
    <w:rsid w:val="007B2D99"/>
    <w:rsid w:val="007B4964"/>
    <w:rsid w:val="007B4ABC"/>
    <w:rsid w:val="007B4E0F"/>
    <w:rsid w:val="007B56CA"/>
    <w:rsid w:val="007B5AA4"/>
    <w:rsid w:val="007B6ABF"/>
    <w:rsid w:val="007B7500"/>
    <w:rsid w:val="007B7C43"/>
    <w:rsid w:val="007B7EB3"/>
    <w:rsid w:val="007C04E4"/>
    <w:rsid w:val="007C0907"/>
    <w:rsid w:val="007C0D28"/>
    <w:rsid w:val="007C1982"/>
    <w:rsid w:val="007C2062"/>
    <w:rsid w:val="007C28BC"/>
    <w:rsid w:val="007C2D30"/>
    <w:rsid w:val="007C3719"/>
    <w:rsid w:val="007C3A8B"/>
    <w:rsid w:val="007C411F"/>
    <w:rsid w:val="007C4F22"/>
    <w:rsid w:val="007C5720"/>
    <w:rsid w:val="007C5AE6"/>
    <w:rsid w:val="007C5E68"/>
    <w:rsid w:val="007C6398"/>
    <w:rsid w:val="007C763F"/>
    <w:rsid w:val="007D030A"/>
    <w:rsid w:val="007D0D0D"/>
    <w:rsid w:val="007D1D4F"/>
    <w:rsid w:val="007D2DCB"/>
    <w:rsid w:val="007D35F3"/>
    <w:rsid w:val="007D5248"/>
    <w:rsid w:val="007D6C81"/>
    <w:rsid w:val="007D6E53"/>
    <w:rsid w:val="007D6FA0"/>
    <w:rsid w:val="007D725E"/>
    <w:rsid w:val="007E0004"/>
    <w:rsid w:val="007E068C"/>
    <w:rsid w:val="007E0CD4"/>
    <w:rsid w:val="007E1272"/>
    <w:rsid w:val="007E196D"/>
    <w:rsid w:val="007E1A47"/>
    <w:rsid w:val="007E2648"/>
    <w:rsid w:val="007E282E"/>
    <w:rsid w:val="007E2B26"/>
    <w:rsid w:val="007E2C93"/>
    <w:rsid w:val="007E2CA5"/>
    <w:rsid w:val="007E2D96"/>
    <w:rsid w:val="007E3B60"/>
    <w:rsid w:val="007E457E"/>
    <w:rsid w:val="007E4DAF"/>
    <w:rsid w:val="007E5292"/>
    <w:rsid w:val="007E5297"/>
    <w:rsid w:val="007E5723"/>
    <w:rsid w:val="007E5D63"/>
    <w:rsid w:val="007E67D7"/>
    <w:rsid w:val="007E697C"/>
    <w:rsid w:val="007E7ADD"/>
    <w:rsid w:val="007F0ED4"/>
    <w:rsid w:val="007F0EF7"/>
    <w:rsid w:val="007F1FD8"/>
    <w:rsid w:val="007F2163"/>
    <w:rsid w:val="007F27D8"/>
    <w:rsid w:val="007F2F60"/>
    <w:rsid w:val="007F30E4"/>
    <w:rsid w:val="007F3179"/>
    <w:rsid w:val="007F3F0A"/>
    <w:rsid w:val="007F3FAA"/>
    <w:rsid w:val="007F46F0"/>
    <w:rsid w:val="007F4A02"/>
    <w:rsid w:val="007F540E"/>
    <w:rsid w:val="007F5594"/>
    <w:rsid w:val="007F6214"/>
    <w:rsid w:val="007F71C2"/>
    <w:rsid w:val="007F7913"/>
    <w:rsid w:val="008005A9"/>
    <w:rsid w:val="00800D7A"/>
    <w:rsid w:val="008011A0"/>
    <w:rsid w:val="0080137A"/>
    <w:rsid w:val="0080257F"/>
    <w:rsid w:val="00804F92"/>
    <w:rsid w:val="00804FE3"/>
    <w:rsid w:val="0080500C"/>
    <w:rsid w:val="008050BA"/>
    <w:rsid w:val="00805130"/>
    <w:rsid w:val="00806795"/>
    <w:rsid w:val="008071B0"/>
    <w:rsid w:val="008072D5"/>
    <w:rsid w:val="008078DD"/>
    <w:rsid w:val="00810030"/>
    <w:rsid w:val="00810050"/>
    <w:rsid w:val="008103C2"/>
    <w:rsid w:val="008105FA"/>
    <w:rsid w:val="008114FD"/>
    <w:rsid w:val="00811DC2"/>
    <w:rsid w:val="00811F92"/>
    <w:rsid w:val="0081280D"/>
    <w:rsid w:val="00812C8D"/>
    <w:rsid w:val="00813451"/>
    <w:rsid w:val="008134DE"/>
    <w:rsid w:val="00814073"/>
    <w:rsid w:val="00814A0A"/>
    <w:rsid w:val="00814E16"/>
    <w:rsid w:val="00815D06"/>
    <w:rsid w:val="008160C3"/>
    <w:rsid w:val="00816521"/>
    <w:rsid w:val="00817002"/>
    <w:rsid w:val="008171E2"/>
    <w:rsid w:val="00817A8B"/>
    <w:rsid w:val="00817B80"/>
    <w:rsid w:val="00820DF2"/>
    <w:rsid w:val="0082108D"/>
    <w:rsid w:val="00821199"/>
    <w:rsid w:val="008212D9"/>
    <w:rsid w:val="00821622"/>
    <w:rsid w:val="00821981"/>
    <w:rsid w:val="00822728"/>
    <w:rsid w:val="00822983"/>
    <w:rsid w:val="008229C3"/>
    <w:rsid w:val="00822BA0"/>
    <w:rsid w:val="00822BCE"/>
    <w:rsid w:val="00822BE1"/>
    <w:rsid w:val="00823029"/>
    <w:rsid w:val="00823CB2"/>
    <w:rsid w:val="00823E23"/>
    <w:rsid w:val="00823F9A"/>
    <w:rsid w:val="008240AB"/>
    <w:rsid w:val="008245A5"/>
    <w:rsid w:val="00824A9A"/>
    <w:rsid w:val="00824CC6"/>
    <w:rsid w:val="00824D51"/>
    <w:rsid w:val="0082508C"/>
    <w:rsid w:val="00825C1B"/>
    <w:rsid w:val="008265D0"/>
    <w:rsid w:val="008278F4"/>
    <w:rsid w:val="008302F8"/>
    <w:rsid w:val="0083052D"/>
    <w:rsid w:val="008307D5"/>
    <w:rsid w:val="00830EF0"/>
    <w:rsid w:val="00831921"/>
    <w:rsid w:val="00831A5E"/>
    <w:rsid w:val="00831D6C"/>
    <w:rsid w:val="00831F3B"/>
    <w:rsid w:val="008321CE"/>
    <w:rsid w:val="00832A41"/>
    <w:rsid w:val="00832D6D"/>
    <w:rsid w:val="00832D79"/>
    <w:rsid w:val="008334CD"/>
    <w:rsid w:val="008335A2"/>
    <w:rsid w:val="00833F63"/>
    <w:rsid w:val="0083529A"/>
    <w:rsid w:val="0083531B"/>
    <w:rsid w:val="00835D3D"/>
    <w:rsid w:val="00836DD9"/>
    <w:rsid w:val="00837122"/>
    <w:rsid w:val="008378B0"/>
    <w:rsid w:val="00837B93"/>
    <w:rsid w:val="008404F6"/>
    <w:rsid w:val="008409B1"/>
    <w:rsid w:val="00840F3A"/>
    <w:rsid w:val="008419B7"/>
    <w:rsid w:val="008421CC"/>
    <w:rsid w:val="0084228C"/>
    <w:rsid w:val="00842AAD"/>
    <w:rsid w:val="00842AB7"/>
    <w:rsid w:val="0084341B"/>
    <w:rsid w:val="0084346D"/>
    <w:rsid w:val="00843873"/>
    <w:rsid w:val="0084418E"/>
    <w:rsid w:val="0084489F"/>
    <w:rsid w:val="00844AA9"/>
    <w:rsid w:val="00845037"/>
    <w:rsid w:val="00845752"/>
    <w:rsid w:val="00845CE7"/>
    <w:rsid w:val="008462AF"/>
    <w:rsid w:val="00846548"/>
    <w:rsid w:val="0084683A"/>
    <w:rsid w:val="008471AD"/>
    <w:rsid w:val="008473DC"/>
    <w:rsid w:val="0084772B"/>
    <w:rsid w:val="00852038"/>
    <w:rsid w:val="00852DCC"/>
    <w:rsid w:val="00853361"/>
    <w:rsid w:val="0085382D"/>
    <w:rsid w:val="00854427"/>
    <w:rsid w:val="00854D03"/>
    <w:rsid w:val="00855590"/>
    <w:rsid w:val="008557AF"/>
    <w:rsid w:val="00855F13"/>
    <w:rsid w:val="00857D3A"/>
    <w:rsid w:val="00857EBC"/>
    <w:rsid w:val="00857F87"/>
    <w:rsid w:val="008603D8"/>
    <w:rsid w:val="00860A22"/>
    <w:rsid w:val="008613DB"/>
    <w:rsid w:val="00861630"/>
    <w:rsid w:val="00861E77"/>
    <w:rsid w:val="00862BD6"/>
    <w:rsid w:val="00863097"/>
    <w:rsid w:val="00863E95"/>
    <w:rsid w:val="00864069"/>
    <w:rsid w:val="00864137"/>
    <w:rsid w:val="008647DA"/>
    <w:rsid w:val="008651F5"/>
    <w:rsid w:val="00865D07"/>
    <w:rsid w:val="0086779B"/>
    <w:rsid w:val="0087011A"/>
    <w:rsid w:val="0087058D"/>
    <w:rsid w:val="008705A3"/>
    <w:rsid w:val="00871184"/>
    <w:rsid w:val="00871720"/>
    <w:rsid w:val="00871ADC"/>
    <w:rsid w:val="00874441"/>
    <w:rsid w:val="00874860"/>
    <w:rsid w:val="00876518"/>
    <w:rsid w:val="008765F1"/>
    <w:rsid w:val="00876AC0"/>
    <w:rsid w:val="00876E93"/>
    <w:rsid w:val="00876FBB"/>
    <w:rsid w:val="0087708D"/>
    <w:rsid w:val="00881A38"/>
    <w:rsid w:val="00882E32"/>
    <w:rsid w:val="00882F7F"/>
    <w:rsid w:val="008831B1"/>
    <w:rsid w:val="00883209"/>
    <w:rsid w:val="00883492"/>
    <w:rsid w:val="008838B6"/>
    <w:rsid w:val="00884475"/>
    <w:rsid w:val="00884993"/>
    <w:rsid w:val="00884F9E"/>
    <w:rsid w:val="00885AA7"/>
    <w:rsid w:val="00885F29"/>
    <w:rsid w:val="0088690D"/>
    <w:rsid w:val="008869AD"/>
    <w:rsid w:val="00890265"/>
    <w:rsid w:val="00890532"/>
    <w:rsid w:val="00890615"/>
    <w:rsid w:val="00890900"/>
    <w:rsid w:val="00890B49"/>
    <w:rsid w:val="00891499"/>
    <w:rsid w:val="008918AC"/>
    <w:rsid w:val="00892717"/>
    <w:rsid w:val="00892765"/>
    <w:rsid w:val="008935D2"/>
    <w:rsid w:val="00893A5A"/>
    <w:rsid w:val="00893A8D"/>
    <w:rsid w:val="00893DFE"/>
    <w:rsid w:val="00893FA2"/>
    <w:rsid w:val="008942F2"/>
    <w:rsid w:val="00894686"/>
    <w:rsid w:val="00894ACC"/>
    <w:rsid w:val="008950C8"/>
    <w:rsid w:val="00895327"/>
    <w:rsid w:val="00895370"/>
    <w:rsid w:val="00895BA8"/>
    <w:rsid w:val="008961BD"/>
    <w:rsid w:val="0089627F"/>
    <w:rsid w:val="008965C3"/>
    <w:rsid w:val="008A0DB1"/>
    <w:rsid w:val="008A1B62"/>
    <w:rsid w:val="008A1DAD"/>
    <w:rsid w:val="008A22FD"/>
    <w:rsid w:val="008A25CB"/>
    <w:rsid w:val="008A2CAF"/>
    <w:rsid w:val="008A37E8"/>
    <w:rsid w:val="008A3E0D"/>
    <w:rsid w:val="008A3E26"/>
    <w:rsid w:val="008A4500"/>
    <w:rsid w:val="008A4858"/>
    <w:rsid w:val="008A5EAA"/>
    <w:rsid w:val="008A61E4"/>
    <w:rsid w:val="008A70C6"/>
    <w:rsid w:val="008A72D1"/>
    <w:rsid w:val="008B0EB0"/>
    <w:rsid w:val="008B1BFE"/>
    <w:rsid w:val="008B400F"/>
    <w:rsid w:val="008B4B73"/>
    <w:rsid w:val="008B611D"/>
    <w:rsid w:val="008B68B2"/>
    <w:rsid w:val="008B6B5B"/>
    <w:rsid w:val="008B6EA6"/>
    <w:rsid w:val="008B7290"/>
    <w:rsid w:val="008B784B"/>
    <w:rsid w:val="008B7F04"/>
    <w:rsid w:val="008C101F"/>
    <w:rsid w:val="008C15FD"/>
    <w:rsid w:val="008C282A"/>
    <w:rsid w:val="008C2EF2"/>
    <w:rsid w:val="008C3886"/>
    <w:rsid w:val="008C41F5"/>
    <w:rsid w:val="008C433B"/>
    <w:rsid w:val="008C46FE"/>
    <w:rsid w:val="008C4A17"/>
    <w:rsid w:val="008C5523"/>
    <w:rsid w:val="008C6F07"/>
    <w:rsid w:val="008C7278"/>
    <w:rsid w:val="008D01A7"/>
    <w:rsid w:val="008D0951"/>
    <w:rsid w:val="008D0B4D"/>
    <w:rsid w:val="008D1369"/>
    <w:rsid w:val="008D1511"/>
    <w:rsid w:val="008D1C60"/>
    <w:rsid w:val="008D2C35"/>
    <w:rsid w:val="008D368F"/>
    <w:rsid w:val="008D3913"/>
    <w:rsid w:val="008D4C13"/>
    <w:rsid w:val="008D5115"/>
    <w:rsid w:val="008D54FD"/>
    <w:rsid w:val="008D5638"/>
    <w:rsid w:val="008D6600"/>
    <w:rsid w:val="008D6C1D"/>
    <w:rsid w:val="008D6C64"/>
    <w:rsid w:val="008D764B"/>
    <w:rsid w:val="008D793D"/>
    <w:rsid w:val="008D799A"/>
    <w:rsid w:val="008D7AE8"/>
    <w:rsid w:val="008D7F5C"/>
    <w:rsid w:val="008E009C"/>
    <w:rsid w:val="008E04D2"/>
    <w:rsid w:val="008E09EB"/>
    <w:rsid w:val="008E19FD"/>
    <w:rsid w:val="008E2729"/>
    <w:rsid w:val="008E275D"/>
    <w:rsid w:val="008E27F5"/>
    <w:rsid w:val="008E36A2"/>
    <w:rsid w:val="008E3789"/>
    <w:rsid w:val="008E473F"/>
    <w:rsid w:val="008E48E0"/>
    <w:rsid w:val="008E4F0B"/>
    <w:rsid w:val="008E525C"/>
    <w:rsid w:val="008E58B7"/>
    <w:rsid w:val="008E58BF"/>
    <w:rsid w:val="008E59FB"/>
    <w:rsid w:val="008E5F46"/>
    <w:rsid w:val="008E62D4"/>
    <w:rsid w:val="008E68EB"/>
    <w:rsid w:val="008F0D4F"/>
    <w:rsid w:val="008F1B2F"/>
    <w:rsid w:val="008F22C4"/>
    <w:rsid w:val="008F28FD"/>
    <w:rsid w:val="008F2E3C"/>
    <w:rsid w:val="008F34D0"/>
    <w:rsid w:val="008F475D"/>
    <w:rsid w:val="008F4C91"/>
    <w:rsid w:val="008F53E3"/>
    <w:rsid w:val="008F5818"/>
    <w:rsid w:val="008F5883"/>
    <w:rsid w:val="008F5CFF"/>
    <w:rsid w:val="008F603F"/>
    <w:rsid w:val="008F66EC"/>
    <w:rsid w:val="008F6FC0"/>
    <w:rsid w:val="008F7104"/>
    <w:rsid w:val="008F76EF"/>
    <w:rsid w:val="008F79E8"/>
    <w:rsid w:val="008F79F8"/>
    <w:rsid w:val="00900650"/>
    <w:rsid w:val="009009E5"/>
    <w:rsid w:val="00900A53"/>
    <w:rsid w:val="00900B43"/>
    <w:rsid w:val="00900C79"/>
    <w:rsid w:val="00902DB3"/>
    <w:rsid w:val="009037F3"/>
    <w:rsid w:val="00905744"/>
    <w:rsid w:val="00905756"/>
    <w:rsid w:val="00905AF5"/>
    <w:rsid w:val="00906530"/>
    <w:rsid w:val="0091015D"/>
    <w:rsid w:val="009108FF"/>
    <w:rsid w:val="00911F6A"/>
    <w:rsid w:val="009125BE"/>
    <w:rsid w:val="009125CF"/>
    <w:rsid w:val="00912C65"/>
    <w:rsid w:val="00912CE5"/>
    <w:rsid w:val="00913213"/>
    <w:rsid w:val="00913B33"/>
    <w:rsid w:val="00913CF4"/>
    <w:rsid w:val="00913F79"/>
    <w:rsid w:val="009143D6"/>
    <w:rsid w:val="009145BF"/>
    <w:rsid w:val="00914D8B"/>
    <w:rsid w:val="009153B5"/>
    <w:rsid w:val="0091589B"/>
    <w:rsid w:val="0091600D"/>
    <w:rsid w:val="009165EA"/>
    <w:rsid w:val="00916810"/>
    <w:rsid w:val="009169C6"/>
    <w:rsid w:val="00916F59"/>
    <w:rsid w:val="00917858"/>
    <w:rsid w:val="009179A4"/>
    <w:rsid w:val="00917A9F"/>
    <w:rsid w:val="00917AF6"/>
    <w:rsid w:val="00917FF1"/>
    <w:rsid w:val="0092078B"/>
    <w:rsid w:val="009210D1"/>
    <w:rsid w:val="00921139"/>
    <w:rsid w:val="0092138C"/>
    <w:rsid w:val="009213E7"/>
    <w:rsid w:val="00921E46"/>
    <w:rsid w:val="00922016"/>
    <w:rsid w:val="00922952"/>
    <w:rsid w:val="00923F37"/>
    <w:rsid w:val="00924850"/>
    <w:rsid w:val="009254A3"/>
    <w:rsid w:val="009264D9"/>
    <w:rsid w:val="00926E23"/>
    <w:rsid w:val="009270F9"/>
    <w:rsid w:val="0092715B"/>
    <w:rsid w:val="00930279"/>
    <w:rsid w:val="009305B5"/>
    <w:rsid w:val="0093132B"/>
    <w:rsid w:val="00931A18"/>
    <w:rsid w:val="00931FF3"/>
    <w:rsid w:val="00932E9C"/>
    <w:rsid w:val="00933132"/>
    <w:rsid w:val="00933753"/>
    <w:rsid w:val="00933B6F"/>
    <w:rsid w:val="00934200"/>
    <w:rsid w:val="00935608"/>
    <w:rsid w:val="009356BA"/>
    <w:rsid w:val="00935952"/>
    <w:rsid w:val="00937060"/>
    <w:rsid w:val="00937CD6"/>
    <w:rsid w:val="00937EF5"/>
    <w:rsid w:val="00940823"/>
    <w:rsid w:val="00940898"/>
    <w:rsid w:val="00940B5F"/>
    <w:rsid w:val="00940DCE"/>
    <w:rsid w:val="00941002"/>
    <w:rsid w:val="00941B22"/>
    <w:rsid w:val="00941CB7"/>
    <w:rsid w:val="0094309A"/>
    <w:rsid w:val="00943793"/>
    <w:rsid w:val="0094408A"/>
    <w:rsid w:val="00944277"/>
    <w:rsid w:val="0094430A"/>
    <w:rsid w:val="00944866"/>
    <w:rsid w:val="009451B6"/>
    <w:rsid w:val="00945587"/>
    <w:rsid w:val="009456C7"/>
    <w:rsid w:val="00945919"/>
    <w:rsid w:val="00945F69"/>
    <w:rsid w:val="0094615A"/>
    <w:rsid w:val="0094689E"/>
    <w:rsid w:val="00947B00"/>
    <w:rsid w:val="00947C5D"/>
    <w:rsid w:val="00947C67"/>
    <w:rsid w:val="00947E81"/>
    <w:rsid w:val="00950449"/>
    <w:rsid w:val="00950461"/>
    <w:rsid w:val="009507C6"/>
    <w:rsid w:val="00950DD5"/>
    <w:rsid w:val="00950DFE"/>
    <w:rsid w:val="00951461"/>
    <w:rsid w:val="009517E0"/>
    <w:rsid w:val="00952387"/>
    <w:rsid w:val="0095347B"/>
    <w:rsid w:val="00954237"/>
    <w:rsid w:val="0095475D"/>
    <w:rsid w:val="00956A13"/>
    <w:rsid w:val="00956B71"/>
    <w:rsid w:val="00956FAF"/>
    <w:rsid w:val="00957652"/>
    <w:rsid w:val="0095792C"/>
    <w:rsid w:val="00957F24"/>
    <w:rsid w:val="009602FE"/>
    <w:rsid w:val="0096049B"/>
    <w:rsid w:val="009607A1"/>
    <w:rsid w:val="00960ABD"/>
    <w:rsid w:val="00960D5F"/>
    <w:rsid w:val="009623FC"/>
    <w:rsid w:val="0096265A"/>
    <w:rsid w:val="00962847"/>
    <w:rsid w:val="00962E2E"/>
    <w:rsid w:val="0096351B"/>
    <w:rsid w:val="00963C10"/>
    <w:rsid w:val="0096417D"/>
    <w:rsid w:val="009643E6"/>
    <w:rsid w:val="009652DE"/>
    <w:rsid w:val="00965431"/>
    <w:rsid w:val="009657CC"/>
    <w:rsid w:val="0096624A"/>
    <w:rsid w:val="00967851"/>
    <w:rsid w:val="00967BDE"/>
    <w:rsid w:val="009708BB"/>
    <w:rsid w:val="00970915"/>
    <w:rsid w:val="009709A4"/>
    <w:rsid w:val="00970CF7"/>
    <w:rsid w:val="009716B5"/>
    <w:rsid w:val="00971EB5"/>
    <w:rsid w:val="009722B7"/>
    <w:rsid w:val="009722C4"/>
    <w:rsid w:val="00972410"/>
    <w:rsid w:val="00972B11"/>
    <w:rsid w:val="009733C1"/>
    <w:rsid w:val="00973495"/>
    <w:rsid w:val="00974063"/>
    <w:rsid w:val="009740A6"/>
    <w:rsid w:val="00976200"/>
    <w:rsid w:val="00976225"/>
    <w:rsid w:val="00976D40"/>
    <w:rsid w:val="0098043B"/>
    <w:rsid w:val="00980F39"/>
    <w:rsid w:val="009812D3"/>
    <w:rsid w:val="00981BE8"/>
    <w:rsid w:val="00981E4A"/>
    <w:rsid w:val="00981FAE"/>
    <w:rsid w:val="009832E9"/>
    <w:rsid w:val="009835A1"/>
    <w:rsid w:val="00983946"/>
    <w:rsid w:val="0098628C"/>
    <w:rsid w:val="00986D9A"/>
    <w:rsid w:val="00986FAC"/>
    <w:rsid w:val="0098714B"/>
    <w:rsid w:val="009876D0"/>
    <w:rsid w:val="009878C5"/>
    <w:rsid w:val="009907B1"/>
    <w:rsid w:val="00991163"/>
    <w:rsid w:val="0099169F"/>
    <w:rsid w:val="00991CE7"/>
    <w:rsid w:val="00991E0C"/>
    <w:rsid w:val="009938C0"/>
    <w:rsid w:val="009939D3"/>
    <w:rsid w:val="00993D39"/>
    <w:rsid w:val="00993DF6"/>
    <w:rsid w:val="00993E10"/>
    <w:rsid w:val="00994B74"/>
    <w:rsid w:val="00994CE1"/>
    <w:rsid w:val="009954E9"/>
    <w:rsid w:val="00995DEA"/>
    <w:rsid w:val="0099638D"/>
    <w:rsid w:val="00996934"/>
    <w:rsid w:val="009A02BA"/>
    <w:rsid w:val="009A04EC"/>
    <w:rsid w:val="009A192D"/>
    <w:rsid w:val="009A20B2"/>
    <w:rsid w:val="009A28B0"/>
    <w:rsid w:val="009A3341"/>
    <w:rsid w:val="009A397A"/>
    <w:rsid w:val="009A3BF6"/>
    <w:rsid w:val="009A3D90"/>
    <w:rsid w:val="009A4657"/>
    <w:rsid w:val="009A4754"/>
    <w:rsid w:val="009A5832"/>
    <w:rsid w:val="009A63CE"/>
    <w:rsid w:val="009A6CFD"/>
    <w:rsid w:val="009A7C08"/>
    <w:rsid w:val="009B002F"/>
    <w:rsid w:val="009B0FC1"/>
    <w:rsid w:val="009B1326"/>
    <w:rsid w:val="009B14AE"/>
    <w:rsid w:val="009B1C3E"/>
    <w:rsid w:val="009B1DCA"/>
    <w:rsid w:val="009B1E90"/>
    <w:rsid w:val="009B1F87"/>
    <w:rsid w:val="009B2530"/>
    <w:rsid w:val="009B2F1B"/>
    <w:rsid w:val="009B386E"/>
    <w:rsid w:val="009B4201"/>
    <w:rsid w:val="009B4247"/>
    <w:rsid w:val="009B4891"/>
    <w:rsid w:val="009B4FFB"/>
    <w:rsid w:val="009B5230"/>
    <w:rsid w:val="009B5309"/>
    <w:rsid w:val="009B5722"/>
    <w:rsid w:val="009B58FD"/>
    <w:rsid w:val="009B5E29"/>
    <w:rsid w:val="009B63F4"/>
    <w:rsid w:val="009B6BCB"/>
    <w:rsid w:val="009B7503"/>
    <w:rsid w:val="009B75F3"/>
    <w:rsid w:val="009C0AE8"/>
    <w:rsid w:val="009C13FB"/>
    <w:rsid w:val="009C1A27"/>
    <w:rsid w:val="009C26E0"/>
    <w:rsid w:val="009C2ADA"/>
    <w:rsid w:val="009C2B0E"/>
    <w:rsid w:val="009C45D6"/>
    <w:rsid w:val="009C567E"/>
    <w:rsid w:val="009C641B"/>
    <w:rsid w:val="009C6DDE"/>
    <w:rsid w:val="009C7004"/>
    <w:rsid w:val="009C7CB7"/>
    <w:rsid w:val="009D06A9"/>
    <w:rsid w:val="009D1781"/>
    <w:rsid w:val="009D1B2D"/>
    <w:rsid w:val="009D20C4"/>
    <w:rsid w:val="009D3302"/>
    <w:rsid w:val="009D3B22"/>
    <w:rsid w:val="009D4100"/>
    <w:rsid w:val="009D4961"/>
    <w:rsid w:val="009D52D7"/>
    <w:rsid w:val="009D59F5"/>
    <w:rsid w:val="009D67BF"/>
    <w:rsid w:val="009D6CC3"/>
    <w:rsid w:val="009D76CE"/>
    <w:rsid w:val="009E0419"/>
    <w:rsid w:val="009E046A"/>
    <w:rsid w:val="009E0560"/>
    <w:rsid w:val="009E10B1"/>
    <w:rsid w:val="009E131B"/>
    <w:rsid w:val="009E17ED"/>
    <w:rsid w:val="009E1E9A"/>
    <w:rsid w:val="009E1F58"/>
    <w:rsid w:val="009E264C"/>
    <w:rsid w:val="009E2D49"/>
    <w:rsid w:val="009E2F5A"/>
    <w:rsid w:val="009E3951"/>
    <w:rsid w:val="009E3CF6"/>
    <w:rsid w:val="009E5228"/>
    <w:rsid w:val="009E5692"/>
    <w:rsid w:val="009E5A5E"/>
    <w:rsid w:val="009E600A"/>
    <w:rsid w:val="009E69A4"/>
    <w:rsid w:val="009E70A0"/>
    <w:rsid w:val="009E7229"/>
    <w:rsid w:val="009F0929"/>
    <w:rsid w:val="009F1714"/>
    <w:rsid w:val="009F17CE"/>
    <w:rsid w:val="009F195E"/>
    <w:rsid w:val="009F1AD8"/>
    <w:rsid w:val="009F21FA"/>
    <w:rsid w:val="009F2259"/>
    <w:rsid w:val="009F238D"/>
    <w:rsid w:val="009F23D1"/>
    <w:rsid w:val="009F28F2"/>
    <w:rsid w:val="009F2A64"/>
    <w:rsid w:val="009F2B97"/>
    <w:rsid w:val="009F2CBC"/>
    <w:rsid w:val="009F2EB8"/>
    <w:rsid w:val="009F36B9"/>
    <w:rsid w:val="009F3917"/>
    <w:rsid w:val="009F3FB3"/>
    <w:rsid w:val="009F460F"/>
    <w:rsid w:val="009F4B62"/>
    <w:rsid w:val="009F4D70"/>
    <w:rsid w:val="009F5800"/>
    <w:rsid w:val="009F5C54"/>
    <w:rsid w:val="009F643C"/>
    <w:rsid w:val="009F6ABB"/>
    <w:rsid w:val="009F6E12"/>
    <w:rsid w:val="009F7DFD"/>
    <w:rsid w:val="00A00DED"/>
    <w:rsid w:val="00A0120B"/>
    <w:rsid w:val="00A013D2"/>
    <w:rsid w:val="00A01AC9"/>
    <w:rsid w:val="00A0228C"/>
    <w:rsid w:val="00A02AC9"/>
    <w:rsid w:val="00A04322"/>
    <w:rsid w:val="00A04591"/>
    <w:rsid w:val="00A049D8"/>
    <w:rsid w:val="00A04D07"/>
    <w:rsid w:val="00A06CA5"/>
    <w:rsid w:val="00A0722B"/>
    <w:rsid w:val="00A10E1E"/>
    <w:rsid w:val="00A12A23"/>
    <w:rsid w:val="00A12BBE"/>
    <w:rsid w:val="00A12D0F"/>
    <w:rsid w:val="00A1357B"/>
    <w:rsid w:val="00A140D3"/>
    <w:rsid w:val="00A14645"/>
    <w:rsid w:val="00A150D3"/>
    <w:rsid w:val="00A15A40"/>
    <w:rsid w:val="00A171AD"/>
    <w:rsid w:val="00A1744B"/>
    <w:rsid w:val="00A17468"/>
    <w:rsid w:val="00A17700"/>
    <w:rsid w:val="00A17F7C"/>
    <w:rsid w:val="00A2050C"/>
    <w:rsid w:val="00A20ADD"/>
    <w:rsid w:val="00A20B32"/>
    <w:rsid w:val="00A225DD"/>
    <w:rsid w:val="00A22D37"/>
    <w:rsid w:val="00A233A6"/>
    <w:rsid w:val="00A234AC"/>
    <w:rsid w:val="00A237EC"/>
    <w:rsid w:val="00A238A1"/>
    <w:rsid w:val="00A23E93"/>
    <w:rsid w:val="00A24C7D"/>
    <w:rsid w:val="00A2553B"/>
    <w:rsid w:val="00A258EB"/>
    <w:rsid w:val="00A261E9"/>
    <w:rsid w:val="00A2632C"/>
    <w:rsid w:val="00A26AE3"/>
    <w:rsid w:val="00A2704C"/>
    <w:rsid w:val="00A3019B"/>
    <w:rsid w:val="00A303F4"/>
    <w:rsid w:val="00A308CB"/>
    <w:rsid w:val="00A30E45"/>
    <w:rsid w:val="00A3142E"/>
    <w:rsid w:val="00A31889"/>
    <w:rsid w:val="00A31900"/>
    <w:rsid w:val="00A325EC"/>
    <w:rsid w:val="00A32CF7"/>
    <w:rsid w:val="00A330C1"/>
    <w:rsid w:val="00A33BFB"/>
    <w:rsid w:val="00A33C0A"/>
    <w:rsid w:val="00A3407E"/>
    <w:rsid w:val="00A345A3"/>
    <w:rsid w:val="00A34EDC"/>
    <w:rsid w:val="00A34FD4"/>
    <w:rsid w:val="00A3521D"/>
    <w:rsid w:val="00A35DE3"/>
    <w:rsid w:val="00A3615B"/>
    <w:rsid w:val="00A366F9"/>
    <w:rsid w:val="00A367F7"/>
    <w:rsid w:val="00A36F96"/>
    <w:rsid w:val="00A37494"/>
    <w:rsid w:val="00A40000"/>
    <w:rsid w:val="00A403FC"/>
    <w:rsid w:val="00A40CF6"/>
    <w:rsid w:val="00A41709"/>
    <w:rsid w:val="00A42308"/>
    <w:rsid w:val="00A4242A"/>
    <w:rsid w:val="00A42A90"/>
    <w:rsid w:val="00A42BAB"/>
    <w:rsid w:val="00A43637"/>
    <w:rsid w:val="00A4452F"/>
    <w:rsid w:val="00A44AD0"/>
    <w:rsid w:val="00A46545"/>
    <w:rsid w:val="00A4694C"/>
    <w:rsid w:val="00A46AA5"/>
    <w:rsid w:val="00A471FC"/>
    <w:rsid w:val="00A47E23"/>
    <w:rsid w:val="00A5043E"/>
    <w:rsid w:val="00A508A2"/>
    <w:rsid w:val="00A50D99"/>
    <w:rsid w:val="00A51AD3"/>
    <w:rsid w:val="00A51EE7"/>
    <w:rsid w:val="00A524B7"/>
    <w:rsid w:val="00A525D2"/>
    <w:rsid w:val="00A52A46"/>
    <w:rsid w:val="00A53DA7"/>
    <w:rsid w:val="00A54EBA"/>
    <w:rsid w:val="00A561E9"/>
    <w:rsid w:val="00A5621E"/>
    <w:rsid w:val="00A5738B"/>
    <w:rsid w:val="00A606BC"/>
    <w:rsid w:val="00A61579"/>
    <w:rsid w:val="00A61BF3"/>
    <w:rsid w:val="00A61CF8"/>
    <w:rsid w:val="00A620D1"/>
    <w:rsid w:val="00A6232D"/>
    <w:rsid w:val="00A62B1A"/>
    <w:rsid w:val="00A63BE1"/>
    <w:rsid w:val="00A63EF1"/>
    <w:rsid w:val="00A645F8"/>
    <w:rsid w:val="00A6521D"/>
    <w:rsid w:val="00A666DA"/>
    <w:rsid w:val="00A667B7"/>
    <w:rsid w:val="00A66B72"/>
    <w:rsid w:val="00A66D39"/>
    <w:rsid w:val="00A67048"/>
    <w:rsid w:val="00A67761"/>
    <w:rsid w:val="00A67941"/>
    <w:rsid w:val="00A67C71"/>
    <w:rsid w:val="00A67E92"/>
    <w:rsid w:val="00A67FAA"/>
    <w:rsid w:val="00A70392"/>
    <w:rsid w:val="00A703BF"/>
    <w:rsid w:val="00A705AD"/>
    <w:rsid w:val="00A708E1"/>
    <w:rsid w:val="00A70C57"/>
    <w:rsid w:val="00A71A05"/>
    <w:rsid w:val="00A7262C"/>
    <w:rsid w:val="00A729E3"/>
    <w:rsid w:val="00A732DF"/>
    <w:rsid w:val="00A73691"/>
    <w:rsid w:val="00A7401E"/>
    <w:rsid w:val="00A74589"/>
    <w:rsid w:val="00A75322"/>
    <w:rsid w:val="00A75BE5"/>
    <w:rsid w:val="00A75CC9"/>
    <w:rsid w:val="00A779FE"/>
    <w:rsid w:val="00A8031E"/>
    <w:rsid w:val="00A804EF"/>
    <w:rsid w:val="00A80BE0"/>
    <w:rsid w:val="00A81255"/>
    <w:rsid w:val="00A81542"/>
    <w:rsid w:val="00A81605"/>
    <w:rsid w:val="00A821CC"/>
    <w:rsid w:val="00A829C1"/>
    <w:rsid w:val="00A848D5"/>
    <w:rsid w:val="00A84D75"/>
    <w:rsid w:val="00A84DA2"/>
    <w:rsid w:val="00A85230"/>
    <w:rsid w:val="00A85777"/>
    <w:rsid w:val="00A865B7"/>
    <w:rsid w:val="00A8704F"/>
    <w:rsid w:val="00A873E0"/>
    <w:rsid w:val="00A87C41"/>
    <w:rsid w:val="00A9401F"/>
    <w:rsid w:val="00A94CDD"/>
    <w:rsid w:val="00A9531D"/>
    <w:rsid w:val="00A95E29"/>
    <w:rsid w:val="00A96952"/>
    <w:rsid w:val="00A96EC9"/>
    <w:rsid w:val="00A97403"/>
    <w:rsid w:val="00A97650"/>
    <w:rsid w:val="00A9785A"/>
    <w:rsid w:val="00A97BFB"/>
    <w:rsid w:val="00AA00C8"/>
    <w:rsid w:val="00AA01AB"/>
    <w:rsid w:val="00AA0AD4"/>
    <w:rsid w:val="00AA0D54"/>
    <w:rsid w:val="00AA1CAF"/>
    <w:rsid w:val="00AA27B7"/>
    <w:rsid w:val="00AA2B37"/>
    <w:rsid w:val="00AA3071"/>
    <w:rsid w:val="00AA315A"/>
    <w:rsid w:val="00AA31BD"/>
    <w:rsid w:val="00AA39B5"/>
    <w:rsid w:val="00AA4564"/>
    <w:rsid w:val="00AA47C5"/>
    <w:rsid w:val="00AA4B99"/>
    <w:rsid w:val="00AA4BF5"/>
    <w:rsid w:val="00AA4E26"/>
    <w:rsid w:val="00AA508F"/>
    <w:rsid w:val="00AA51C4"/>
    <w:rsid w:val="00AA5307"/>
    <w:rsid w:val="00AA5628"/>
    <w:rsid w:val="00AA58FA"/>
    <w:rsid w:val="00AA6CC0"/>
    <w:rsid w:val="00AA6E42"/>
    <w:rsid w:val="00AA7190"/>
    <w:rsid w:val="00AB0177"/>
    <w:rsid w:val="00AB0258"/>
    <w:rsid w:val="00AB072C"/>
    <w:rsid w:val="00AB16A3"/>
    <w:rsid w:val="00AB19F2"/>
    <w:rsid w:val="00AB33EE"/>
    <w:rsid w:val="00AB4945"/>
    <w:rsid w:val="00AB4EB2"/>
    <w:rsid w:val="00AB5094"/>
    <w:rsid w:val="00AB5B07"/>
    <w:rsid w:val="00AB5FDA"/>
    <w:rsid w:val="00AB60E6"/>
    <w:rsid w:val="00AB6B70"/>
    <w:rsid w:val="00AB7273"/>
    <w:rsid w:val="00AB79F9"/>
    <w:rsid w:val="00AC02F1"/>
    <w:rsid w:val="00AC08FD"/>
    <w:rsid w:val="00AC0A5B"/>
    <w:rsid w:val="00AC11E6"/>
    <w:rsid w:val="00AC18D9"/>
    <w:rsid w:val="00AC1B7B"/>
    <w:rsid w:val="00AC1F16"/>
    <w:rsid w:val="00AC2655"/>
    <w:rsid w:val="00AC2785"/>
    <w:rsid w:val="00AC2BBE"/>
    <w:rsid w:val="00AC2C79"/>
    <w:rsid w:val="00AC32AC"/>
    <w:rsid w:val="00AC3499"/>
    <w:rsid w:val="00AC405D"/>
    <w:rsid w:val="00AC4A66"/>
    <w:rsid w:val="00AC53FC"/>
    <w:rsid w:val="00AC57F7"/>
    <w:rsid w:val="00AC5E5B"/>
    <w:rsid w:val="00AC6394"/>
    <w:rsid w:val="00AC6568"/>
    <w:rsid w:val="00AC6C01"/>
    <w:rsid w:val="00AC6DDE"/>
    <w:rsid w:val="00AC7341"/>
    <w:rsid w:val="00AC78D5"/>
    <w:rsid w:val="00AC7F74"/>
    <w:rsid w:val="00AD05EE"/>
    <w:rsid w:val="00AD08DF"/>
    <w:rsid w:val="00AD0A48"/>
    <w:rsid w:val="00AD159D"/>
    <w:rsid w:val="00AD16DA"/>
    <w:rsid w:val="00AD1885"/>
    <w:rsid w:val="00AD18AB"/>
    <w:rsid w:val="00AD3448"/>
    <w:rsid w:val="00AD34E4"/>
    <w:rsid w:val="00AD38AF"/>
    <w:rsid w:val="00AD5772"/>
    <w:rsid w:val="00AD5785"/>
    <w:rsid w:val="00AD6384"/>
    <w:rsid w:val="00AD661C"/>
    <w:rsid w:val="00AD6C12"/>
    <w:rsid w:val="00AD760D"/>
    <w:rsid w:val="00AD7A02"/>
    <w:rsid w:val="00AD7CA8"/>
    <w:rsid w:val="00AD7F02"/>
    <w:rsid w:val="00AE0211"/>
    <w:rsid w:val="00AE0890"/>
    <w:rsid w:val="00AE0F26"/>
    <w:rsid w:val="00AE1A7E"/>
    <w:rsid w:val="00AE2929"/>
    <w:rsid w:val="00AE2941"/>
    <w:rsid w:val="00AE2BAA"/>
    <w:rsid w:val="00AE3EBF"/>
    <w:rsid w:val="00AE3FC3"/>
    <w:rsid w:val="00AE4785"/>
    <w:rsid w:val="00AE4D57"/>
    <w:rsid w:val="00AE4E2C"/>
    <w:rsid w:val="00AE623B"/>
    <w:rsid w:val="00AE6C8A"/>
    <w:rsid w:val="00AE78E8"/>
    <w:rsid w:val="00AF060B"/>
    <w:rsid w:val="00AF2307"/>
    <w:rsid w:val="00AF2865"/>
    <w:rsid w:val="00AF2F87"/>
    <w:rsid w:val="00AF327C"/>
    <w:rsid w:val="00AF3949"/>
    <w:rsid w:val="00AF3EE0"/>
    <w:rsid w:val="00AF4356"/>
    <w:rsid w:val="00AF4382"/>
    <w:rsid w:val="00AF44F4"/>
    <w:rsid w:val="00AF4EC3"/>
    <w:rsid w:val="00AF57C2"/>
    <w:rsid w:val="00AF58DD"/>
    <w:rsid w:val="00AF5A31"/>
    <w:rsid w:val="00AF602B"/>
    <w:rsid w:val="00AF63A7"/>
    <w:rsid w:val="00AF752D"/>
    <w:rsid w:val="00B00110"/>
    <w:rsid w:val="00B001B9"/>
    <w:rsid w:val="00B003F3"/>
    <w:rsid w:val="00B00F1B"/>
    <w:rsid w:val="00B01BBA"/>
    <w:rsid w:val="00B01FCE"/>
    <w:rsid w:val="00B021CA"/>
    <w:rsid w:val="00B03689"/>
    <w:rsid w:val="00B0384E"/>
    <w:rsid w:val="00B04041"/>
    <w:rsid w:val="00B041B0"/>
    <w:rsid w:val="00B04377"/>
    <w:rsid w:val="00B043E4"/>
    <w:rsid w:val="00B04408"/>
    <w:rsid w:val="00B044BA"/>
    <w:rsid w:val="00B04FA1"/>
    <w:rsid w:val="00B05D2D"/>
    <w:rsid w:val="00B06BDB"/>
    <w:rsid w:val="00B06F62"/>
    <w:rsid w:val="00B072CE"/>
    <w:rsid w:val="00B07E99"/>
    <w:rsid w:val="00B10322"/>
    <w:rsid w:val="00B10429"/>
    <w:rsid w:val="00B10895"/>
    <w:rsid w:val="00B116E7"/>
    <w:rsid w:val="00B119D9"/>
    <w:rsid w:val="00B11E02"/>
    <w:rsid w:val="00B12A7D"/>
    <w:rsid w:val="00B12BC7"/>
    <w:rsid w:val="00B158A6"/>
    <w:rsid w:val="00B15988"/>
    <w:rsid w:val="00B1659D"/>
    <w:rsid w:val="00B16BDA"/>
    <w:rsid w:val="00B173D4"/>
    <w:rsid w:val="00B17E92"/>
    <w:rsid w:val="00B20B4E"/>
    <w:rsid w:val="00B2103D"/>
    <w:rsid w:val="00B210B1"/>
    <w:rsid w:val="00B21154"/>
    <w:rsid w:val="00B2193E"/>
    <w:rsid w:val="00B21B1B"/>
    <w:rsid w:val="00B223F5"/>
    <w:rsid w:val="00B22C14"/>
    <w:rsid w:val="00B23CCD"/>
    <w:rsid w:val="00B23F7D"/>
    <w:rsid w:val="00B25117"/>
    <w:rsid w:val="00B259A3"/>
    <w:rsid w:val="00B25A9B"/>
    <w:rsid w:val="00B262F4"/>
    <w:rsid w:val="00B2679D"/>
    <w:rsid w:val="00B303EF"/>
    <w:rsid w:val="00B30847"/>
    <w:rsid w:val="00B30EA3"/>
    <w:rsid w:val="00B31984"/>
    <w:rsid w:val="00B32504"/>
    <w:rsid w:val="00B33062"/>
    <w:rsid w:val="00B33671"/>
    <w:rsid w:val="00B33804"/>
    <w:rsid w:val="00B33C0E"/>
    <w:rsid w:val="00B34166"/>
    <w:rsid w:val="00B3417C"/>
    <w:rsid w:val="00B34521"/>
    <w:rsid w:val="00B3510F"/>
    <w:rsid w:val="00B354A6"/>
    <w:rsid w:val="00B35802"/>
    <w:rsid w:val="00B35E9E"/>
    <w:rsid w:val="00B365E1"/>
    <w:rsid w:val="00B36A6E"/>
    <w:rsid w:val="00B36E26"/>
    <w:rsid w:val="00B373D3"/>
    <w:rsid w:val="00B37751"/>
    <w:rsid w:val="00B37EF4"/>
    <w:rsid w:val="00B402EE"/>
    <w:rsid w:val="00B405FB"/>
    <w:rsid w:val="00B41367"/>
    <w:rsid w:val="00B419BB"/>
    <w:rsid w:val="00B41BE3"/>
    <w:rsid w:val="00B433B8"/>
    <w:rsid w:val="00B43C4F"/>
    <w:rsid w:val="00B441AD"/>
    <w:rsid w:val="00B44A4A"/>
    <w:rsid w:val="00B45150"/>
    <w:rsid w:val="00B451E5"/>
    <w:rsid w:val="00B4523E"/>
    <w:rsid w:val="00B45475"/>
    <w:rsid w:val="00B460B6"/>
    <w:rsid w:val="00B472D9"/>
    <w:rsid w:val="00B47711"/>
    <w:rsid w:val="00B47A3A"/>
    <w:rsid w:val="00B47DAE"/>
    <w:rsid w:val="00B50C6E"/>
    <w:rsid w:val="00B51190"/>
    <w:rsid w:val="00B51A81"/>
    <w:rsid w:val="00B52338"/>
    <w:rsid w:val="00B52B98"/>
    <w:rsid w:val="00B5374E"/>
    <w:rsid w:val="00B5413D"/>
    <w:rsid w:val="00B5503A"/>
    <w:rsid w:val="00B550CF"/>
    <w:rsid w:val="00B551EA"/>
    <w:rsid w:val="00B56778"/>
    <w:rsid w:val="00B57434"/>
    <w:rsid w:val="00B57715"/>
    <w:rsid w:val="00B57DDA"/>
    <w:rsid w:val="00B57E56"/>
    <w:rsid w:val="00B601D1"/>
    <w:rsid w:val="00B60207"/>
    <w:rsid w:val="00B606C7"/>
    <w:rsid w:val="00B607F0"/>
    <w:rsid w:val="00B609B7"/>
    <w:rsid w:val="00B60CFF"/>
    <w:rsid w:val="00B61CED"/>
    <w:rsid w:val="00B61DF9"/>
    <w:rsid w:val="00B61E15"/>
    <w:rsid w:val="00B61E66"/>
    <w:rsid w:val="00B6232F"/>
    <w:rsid w:val="00B62F35"/>
    <w:rsid w:val="00B632D1"/>
    <w:rsid w:val="00B636D8"/>
    <w:rsid w:val="00B63918"/>
    <w:rsid w:val="00B646CE"/>
    <w:rsid w:val="00B648A8"/>
    <w:rsid w:val="00B65A6D"/>
    <w:rsid w:val="00B65E6B"/>
    <w:rsid w:val="00B65F0F"/>
    <w:rsid w:val="00B668CF"/>
    <w:rsid w:val="00B66A74"/>
    <w:rsid w:val="00B67598"/>
    <w:rsid w:val="00B705C1"/>
    <w:rsid w:val="00B70AF0"/>
    <w:rsid w:val="00B712D1"/>
    <w:rsid w:val="00B71417"/>
    <w:rsid w:val="00B71B3B"/>
    <w:rsid w:val="00B72512"/>
    <w:rsid w:val="00B728D5"/>
    <w:rsid w:val="00B72B38"/>
    <w:rsid w:val="00B7333B"/>
    <w:rsid w:val="00B73F2B"/>
    <w:rsid w:val="00B7429B"/>
    <w:rsid w:val="00B74506"/>
    <w:rsid w:val="00B75516"/>
    <w:rsid w:val="00B75993"/>
    <w:rsid w:val="00B762B7"/>
    <w:rsid w:val="00B76AAC"/>
    <w:rsid w:val="00B76B97"/>
    <w:rsid w:val="00B7708D"/>
    <w:rsid w:val="00B77130"/>
    <w:rsid w:val="00B773E0"/>
    <w:rsid w:val="00B775A6"/>
    <w:rsid w:val="00B7768C"/>
    <w:rsid w:val="00B77850"/>
    <w:rsid w:val="00B77CBE"/>
    <w:rsid w:val="00B801FB"/>
    <w:rsid w:val="00B80734"/>
    <w:rsid w:val="00B8087A"/>
    <w:rsid w:val="00B80D04"/>
    <w:rsid w:val="00B80FF1"/>
    <w:rsid w:val="00B820BD"/>
    <w:rsid w:val="00B825E2"/>
    <w:rsid w:val="00B82624"/>
    <w:rsid w:val="00B8299D"/>
    <w:rsid w:val="00B830DC"/>
    <w:rsid w:val="00B83279"/>
    <w:rsid w:val="00B83BC6"/>
    <w:rsid w:val="00B83F9E"/>
    <w:rsid w:val="00B842DC"/>
    <w:rsid w:val="00B84427"/>
    <w:rsid w:val="00B85483"/>
    <w:rsid w:val="00B8573E"/>
    <w:rsid w:val="00B867AD"/>
    <w:rsid w:val="00B86FCA"/>
    <w:rsid w:val="00B87C76"/>
    <w:rsid w:val="00B87DB4"/>
    <w:rsid w:val="00B90567"/>
    <w:rsid w:val="00B917E3"/>
    <w:rsid w:val="00B92546"/>
    <w:rsid w:val="00B92962"/>
    <w:rsid w:val="00B95740"/>
    <w:rsid w:val="00B95CA4"/>
    <w:rsid w:val="00B962FC"/>
    <w:rsid w:val="00B96957"/>
    <w:rsid w:val="00B9711A"/>
    <w:rsid w:val="00BA0457"/>
    <w:rsid w:val="00BA05B0"/>
    <w:rsid w:val="00BA08A2"/>
    <w:rsid w:val="00BA105C"/>
    <w:rsid w:val="00BA179B"/>
    <w:rsid w:val="00BA294C"/>
    <w:rsid w:val="00BA2980"/>
    <w:rsid w:val="00BA2AE1"/>
    <w:rsid w:val="00BA2AF9"/>
    <w:rsid w:val="00BA3481"/>
    <w:rsid w:val="00BA4C34"/>
    <w:rsid w:val="00BA4E3F"/>
    <w:rsid w:val="00BA53EB"/>
    <w:rsid w:val="00BA5C9C"/>
    <w:rsid w:val="00BA74BE"/>
    <w:rsid w:val="00BA7755"/>
    <w:rsid w:val="00BA783B"/>
    <w:rsid w:val="00BA7B8E"/>
    <w:rsid w:val="00BA7D8F"/>
    <w:rsid w:val="00BA7E24"/>
    <w:rsid w:val="00BA7EBC"/>
    <w:rsid w:val="00BA7F8B"/>
    <w:rsid w:val="00BB03E4"/>
    <w:rsid w:val="00BB0EA1"/>
    <w:rsid w:val="00BB1196"/>
    <w:rsid w:val="00BB142A"/>
    <w:rsid w:val="00BB1921"/>
    <w:rsid w:val="00BB1C0F"/>
    <w:rsid w:val="00BB3E86"/>
    <w:rsid w:val="00BB42E7"/>
    <w:rsid w:val="00BB477D"/>
    <w:rsid w:val="00BB4CA2"/>
    <w:rsid w:val="00BB4D3F"/>
    <w:rsid w:val="00BB5907"/>
    <w:rsid w:val="00BB5D50"/>
    <w:rsid w:val="00BB5DBA"/>
    <w:rsid w:val="00BB6099"/>
    <w:rsid w:val="00BB6FC2"/>
    <w:rsid w:val="00BB7700"/>
    <w:rsid w:val="00BB7937"/>
    <w:rsid w:val="00BC0220"/>
    <w:rsid w:val="00BC0B34"/>
    <w:rsid w:val="00BC0C0E"/>
    <w:rsid w:val="00BC166A"/>
    <w:rsid w:val="00BC1D54"/>
    <w:rsid w:val="00BC2310"/>
    <w:rsid w:val="00BC26FC"/>
    <w:rsid w:val="00BC2851"/>
    <w:rsid w:val="00BC294E"/>
    <w:rsid w:val="00BC2964"/>
    <w:rsid w:val="00BC426B"/>
    <w:rsid w:val="00BC496B"/>
    <w:rsid w:val="00BC4CA5"/>
    <w:rsid w:val="00BC57B0"/>
    <w:rsid w:val="00BC5813"/>
    <w:rsid w:val="00BC5E75"/>
    <w:rsid w:val="00BC658E"/>
    <w:rsid w:val="00BC6612"/>
    <w:rsid w:val="00BC6857"/>
    <w:rsid w:val="00BD0A17"/>
    <w:rsid w:val="00BD1151"/>
    <w:rsid w:val="00BD156C"/>
    <w:rsid w:val="00BD2158"/>
    <w:rsid w:val="00BD2284"/>
    <w:rsid w:val="00BD27D0"/>
    <w:rsid w:val="00BD36E4"/>
    <w:rsid w:val="00BD3D33"/>
    <w:rsid w:val="00BD3D58"/>
    <w:rsid w:val="00BD4131"/>
    <w:rsid w:val="00BD428D"/>
    <w:rsid w:val="00BD46E3"/>
    <w:rsid w:val="00BD4F02"/>
    <w:rsid w:val="00BD50E6"/>
    <w:rsid w:val="00BD68E7"/>
    <w:rsid w:val="00BD72DE"/>
    <w:rsid w:val="00BD7C2A"/>
    <w:rsid w:val="00BD7C50"/>
    <w:rsid w:val="00BE0E1D"/>
    <w:rsid w:val="00BE1270"/>
    <w:rsid w:val="00BE141D"/>
    <w:rsid w:val="00BE159C"/>
    <w:rsid w:val="00BE163A"/>
    <w:rsid w:val="00BE1DBD"/>
    <w:rsid w:val="00BE1DE0"/>
    <w:rsid w:val="00BE2082"/>
    <w:rsid w:val="00BE2666"/>
    <w:rsid w:val="00BE3778"/>
    <w:rsid w:val="00BE3962"/>
    <w:rsid w:val="00BE4C91"/>
    <w:rsid w:val="00BE5B1C"/>
    <w:rsid w:val="00BE5D10"/>
    <w:rsid w:val="00BE7061"/>
    <w:rsid w:val="00BE7EEF"/>
    <w:rsid w:val="00BF05E3"/>
    <w:rsid w:val="00BF1931"/>
    <w:rsid w:val="00BF1A10"/>
    <w:rsid w:val="00BF212B"/>
    <w:rsid w:val="00BF24F5"/>
    <w:rsid w:val="00BF362D"/>
    <w:rsid w:val="00BF37CE"/>
    <w:rsid w:val="00BF64E7"/>
    <w:rsid w:val="00BF7563"/>
    <w:rsid w:val="00C014A4"/>
    <w:rsid w:val="00C01F9A"/>
    <w:rsid w:val="00C04CA1"/>
    <w:rsid w:val="00C05729"/>
    <w:rsid w:val="00C05E01"/>
    <w:rsid w:val="00C06316"/>
    <w:rsid w:val="00C066B9"/>
    <w:rsid w:val="00C06ED5"/>
    <w:rsid w:val="00C071DD"/>
    <w:rsid w:val="00C078FB"/>
    <w:rsid w:val="00C07B45"/>
    <w:rsid w:val="00C1106F"/>
    <w:rsid w:val="00C116E7"/>
    <w:rsid w:val="00C1242B"/>
    <w:rsid w:val="00C12EDA"/>
    <w:rsid w:val="00C135CF"/>
    <w:rsid w:val="00C135EA"/>
    <w:rsid w:val="00C13705"/>
    <w:rsid w:val="00C140EA"/>
    <w:rsid w:val="00C14A21"/>
    <w:rsid w:val="00C15F4B"/>
    <w:rsid w:val="00C16EBD"/>
    <w:rsid w:val="00C177FB"/>
    <w:rsid w:val="00C17C2E"/>
    <w:rsid w:val="00C202B4"/>
    <w:rsid w:val="00C203D2"/>
    <w:rsid w:val="00C205C5"/>
    <w:rsid w:val="00C2060C"/>
    <w:rsid w:val="00C207A0"/>
    <w:rsid w:val="00C20F45"/>
    <w:rsid w:val="00C22E36"/>
    <w:rsid w:val="00C22FAE"/>
    <w:rsid w:val="00C2313A"/>
    <w:rsid w:val="00C23BD0"/>
    <w:rsid w:val="00C240E1"/>
    <w:rsid w:val="00C24C08"/>
    <w:rsid w:val="00C260B0"/>
    <w:rsid w:val="00C26B4F"/>
    <w:rsid w:val="00C2752D"/>
    <w:rsid w:val="00C3011B"/>
    <w:rsid w:val="00C30B1F"/>
    <w:rsid w:val="00C30DAC"/>
    <w:rsid w:val="00C32852"/>
    <w:rsid w:val="00C328C3"/>
    <w:rsid w:val="00C32D0A"/>
    <w:rsid w:val="00C333F7"/>
    <w:rsid w:val="00C33A56"/>
    <w:rsid w:val="00C33D7D"/>
    <w:rsid w:val="00C346EA"/>
    <w:rsid w:val="00C34718"/>
    <w:rsid w:val="00C34833"/>
    <w:rsid w:val="00C35D07"/>
    <w:rsid w:val="00C360E4"/>
    <w:rsid w:val="00C3610B"/>
    <w:rsid w:val="00C36178"/>
    <w:rsid w:val="00C370E0"/>
    <w:rsid w:val="00C374C1"/>
    <w:rsid w:val="00C3777A"/>
    <w:rsid w:val="00C37BE2"/>
    <w:rsid w:val="00C40015"/>
    <w:rsid w:val="00C40E0D"/>
    <w:rsid w:val="00C40FFF"/>
    <w:rsid w:val="00C415B8"/>
    <w:rsid w:val="00C41664"/>
    <w:rsid w:val="00C4216B"/>
    <w:rsid w:val="00C422BA"/>
    <w:rsid w:val="00C42AB7"/>
    <w:rsid w:val="00C42E40"/>
    <w:rsid w:val="00C434B0"/>
    <w:rsid w:val="00C43845"/>
    <w:rsid w:val="00C443FF"/>
    <w:rsid w:val="00C44D0E"/>
    <w:rsid w:val="00C44D72"/>
    <w:rsid w:val="00C455F8"/>
    <w:rsid w:val="00C4567A"/>
    <w:rsid w:val="00C46ECF"/>
    <w:rsid w:val="00C4723C"/>
    <w:rsid w:val="00C50F81"/>
    <w:rsid w:val="00C512A8"/>
    <w:rsid w:val="00C51591"/>
    <w:rsid w:val="00C51711"/>
    <w:rsid w:val="00C51A28"/>
    <w:rsid w:val="00C51C14"/>
    <w:rsid w:val="00C53C75"/>
    <w:rsid w:val="00C53E4E"/>
    <w:rsid w:val="00C54928"/>
    <w:rsid w:val="00C54F84"/>
    <w:rsid w:val="00C55519"/>
    <w:rsid w:val="00C55A58"/>
    <w:rsid w:val="00C55A89"/>
    <w:rsid w:val="00C5626B"/>
    <w:rsid w:val="00C565E1"/>
    <w:rsid w:val="00C5680B"/>
    <w:rsid w:val="00C57288"/>
    <w:rsid w:val="00C5745C"/>
    <w:rsid w:val="00C6115C"/>
    <w:rsid w:val="00C61845"/>
    <w:rsid w:val="00C61EC2"/>
    <w:rsid w:val="00C6234A"/>
    <w:rsid w:val="00C624DE"/>
    <w:rsid w:val="00C62705"/>
    <w:rsid w:val="00C63888"/>
    <w:rsid w:val="00C63908"/>
    <w:rsid w:val="00C63E2A"/>
    <w:rsid w:val="00C64205"/>
    <w:rsid w:val="00C644D1"/>
    <w:rsid w:val="00C64524"/>
    <w:rsid w:val="00C64A6C"/>
    <w:rsid w:val="00C64EE6"/>
    <w:rsid w:val="00C6610D"/>
    <w:rsid w:val="00C666B3"/>
    <w:rsid w:val="00C66C0E"/>
    <w:rsid w:val="00C674DB"/>
    <w:rsid w:val="00C67BCA"/>
    <w:rsid w:val="00C709EE"/>
    <w:rsid w:val="00C70E4D"/>
    <w:rsid w:val="00C71B5B"/>
    <w:rsid w:val="00C734E0"/>
    <w:rsid w:val="00C74949"/>
    <w:rsid w:val="00C74969"/>
    <w:rsid w:val="00C75567"/>
    <w:rsid w:val="00C76CCB"/>
    <w:rsid w:val="00C76EB4"/>
    <w:rsid w:val="00C77523"/>
    <w:rsid w:val="00C777F8"/>
    <w:rsid w:val="00C80706"/>
    <w:rsid w:val="00C80ED4"/>
    <w:rsid w:val="00C81916"/>
    <w:rsid w:val="00C82A33"/>
    <w:rsid w:val="00C84444"/>
    <w:rsid w:val="00C84792"/>
    <w:rsid w:val="00C84B11"/>
    <w:rsid w:val="00C8604D"/>
    <w:rsid w:val="00C86524"/>
    <w:rsid w:val="00C8697B"/>
    <w:rsid w:val="00C8705D"/>
    <w:rsid w:val="00C87649"/>
    <w:rsid w:val="00C8764A"/>
    <w:rsid w:val="00C87AD1"/>
    <w:rsid w:val="00C87CFB"/>
    <w:rsid w:val="00C87DA9"/>
    <w:rsid w:val="00C87DBA"/>
    <w:rsid w:val="00C9034C"/>
    <w:rsid w:val="00C9075A"/>
    <w:rsid w:val="00C90AA1"/>
    <w:rsid w:val="00C90E9E"/>
    <w:rsid w:val="00C90EDD"/>
    <w:rsid w:val="00C91357"/>
    <w:rsid w:val="00C91671"/>
    <w:rsid w:val="00C91DB1"/>
    <w:rsid w:val="00C92D93"/>
    <w:rsid w:val="00C93A02"/>
    <w:rsid w:val="00C93C68"/>
    <w:rsid w:val="00C93EAE"/>
    <w:rsid w:val="00C93EDA"/>
    <w:rsid w:val="00C94488"/>
    <w:rsid w:val="00C961F6"/>
    <w:rsid w:val="00C966C3"/>
    <w:rsid w:val="00CA105D"/>
    <w:rsid w:val="00CA17B9"/>
    <w:rsid w:val="00CA2454"/>
    <w:rsid w:val="00CA2465"/>
    <w:rsid w:val="00CA28F8"/>
    <w:rsid w:val="00CA300A"/>
    <w:rsid w:val="00CA34C0"/>
    <w:rsid w:val="00CA3919"/>
    <w:rsid w:val="00CA47BC"/>
    <w:rsid w:val="00CA4C2B"/>
    <w:rsid w:val="00CA5499"/>
    <w:rsid w:val="00CA71E5"/>
    <w:rsid w:val="00CA7316"/>
    <w:rsid w:val="00CA7A27"/>
    <w:rsid w:val="00CA7A56"/>
    <w:rsid w:val="00CA7C20"/>
    <w:rsid w:val="00CA7D02"/>
    <w:rsid w:val="00CB0264"/>
    <w:rsid w:val="00CB074B"/>
    <w:rsid w:val="00CB1994"/>
    <w:rsid w:val="00CB1AAA"/>
    <w:rsid w:val="00CB1CA5"/>
    <w:rsid w:val="00CB20EA"/>
    <w:rsid w:val="00CB2DBB"/>
    <w:rsid w:val="00CB2E9E"/>
    <w:rsid w:val="00CB2FB3"/>
    <w:rsid w:val="00CB3147"/>
    <w:rsid w:val="00CB3490"/>
    <w:rsid w:val="00CB407A"/>
    <w:rsid w:val="00CB4499"/>
    <w:rsid w:val="00CB4550"/>
    <w:rsid w:val="00CB46FC"/>
    <w:rsid w:val="00CB5632"/>
    <w:rsid w:val="00CB5F9E"/>
    <w:rsid w:val="00CB71BF"/>
    <w:rsid w:val="00CB78F0"/>
    <w:rsid w:val="00CB7B5B"/>
    <w:rsid w:val="00CB7DC0"/>
    <w:rsid w:val="00CC0EA1"/>
    <w:rsid w:val="00CC16F2"/>
    <w:rsid w:val="00CC1A90"/>
    <w:rsid w:val="00CC1B5F"/>
    <w:rsid w:val="00CC1EE6"/>
    <w:rsid w:val="00CC29EE"/>
    <w:rsid w:val="00CC2D52"/>
    <w:rsid w:val="00CC309A"/>
    <w:rsid w:val="00CC33C3"/>
    <w:rsid w:val="00CC3CA0"/>
    <w:rsid w:val="00CC45C4"/>
    <w:rsid w:val="00CC4627"/>
    <w:rsid w:val="00CC467D"/>
    <w:rsid w:val="00CC47EA"/>
    <w:rsid w:val="00CC4881"/>
    <w:rsid w:val="00CC4930"/>
    <w:rsid w:val="00CC5F78"/>
    <w:rsid w:val="00CC6458"/>
    <w:rsid w:val="00CC6E96"/>
    <w:rsid w:val="00CC7BE9"/>
    <w:rsid w:val="00CC7E6F"/>
    <w:rsid w:val="00CD0335"/>
    <w:rsid w:val="00CD0458"/>
    <w:rsid w:val="00CD09D2"/>
    <w:rsid w:val="00CD16AB"/>
    <w:rsid w:val="00CD1E0B"/>
    <w:rsid w:val="00CD23A9"/>
    <w:rsid w:val="00CD2602"/>
    <w:rsid w:val="00CD2AEA"/>
    <w:rsid w:val="00CD2BDB"/>
    <w:rsid w:val="00CD2DD2"/>
    <w:rsid w:val="00CD339D"/>
    <w:rsid w:val="00CD3898"/>
    <w:rsid w:val="00CD478A"/>
    <w:rsid w:val="00CD478E"/>
    <w:rsid w:val="00CD59E9"/>
    <w:rsid w:val="00CD699B"/>
    <w:rsid w:val="00CD69D2"/>
    <w:rsid w:val="00CD736A"/>
    <w:rsid w:val="00CD7491"/>
    <w:rsid w:val="00CE058D"/>
    <w:rsid w:val="00CE0C91"/>
    <w:rsid w:val="00CE2EB8"/>
    <w:rsid w:val="00CE3781"/>
    <w:rsid w:val="00CE3F60"/>
    <w:rsid w:val="00CE46C3"/>
    <w:rsid w:val="00CE4AD2"/>
    <w:rsid w:val="00CE5575"/>
    <w:rsid w:val="00CE5785"/>
    <w:rsid w:val="00CE5A77"/>
    <w:rsid w:val="00CE67CA"/>
    <w:rsid w:val="00CE7636"/>
    <w:rsid w:val="00CE794C"/>
    <w:rsid w:val="00CE7B9B"/>
    <w:rsid w:val="00CF0880"/>
    <w:rsid w:val="00CF12D2"/>
    <w:rsid w:val="00CF1ADC"/>
    <w:rsid w:val="00CF1C10"/>
    <w:rsid w:val="00CF201D"/>
    <w:rsid w:val="00CF22CE"/>
    <w:rsid w:val="00CF23A3"/>
    <w:rsid w:val="00CF2453"/>
    <w:rsid w:val="00CF268D"/>
    <w:rsid w:val="00CF3B79"/>
    <w:rsid w:val="00CF3D7F"/>
    <w:rsid w:val="00CF44E7"/>
    <w:rsid w:val="00CF4581"/>
    <w:rsid w:val="00CF51F5"/>
    <w:rsid w:val="00CF565A"/>
    <w:rsid w:val="00CF59F2"/>
    <w:rsid w:val="00CF5A68"/>
    <w:rsid w:val="00CF6DE9"/>
    <w:rsid w:val="00CF6FB0"/>
    <w:rsid w:val="00CF705C"/>
    <w:rsid w:val="00CF77A8"/>
    <w:rsid w:val="00D00AC7"/>
    <w:rsid w:val="00D00D3E"/>
    <w:rsid w:val="00D01077"/>
    <w:rsid w:val="00D01152"/>
    <w:rsid w:val="00D011D4"/>
    <w:rsid w:val="00D0246B"/>
    <w:rsid w:val="00D03173"/>
    <w:rsid w:val="00D03BE3"/>
    <w:rsid w:val="00D03E73"/>
    <w:rsid w:val="00D04173"/>
    <w:rsid w:val="00D04C32"/>
    <w:rsid w:val="00D0501B"/>
    <w:rsid w:val="00D063CB"/>
    <w:rsid w:val="00D06EFC"/>
    <w:rsid w:val="00D07A56"/>
    <w:rsid w:val="00D10720"/>
    <w:rsid w:val="00D10CBC"/>
    <w:rsid w:val="00D10CC3"/>
    <w:rsid w:val="00D10D17"/>
    <w:rsid w:val="00D11336"/>
    <w:rsid w:val="00D11D8A"/>
    <w:rsid w:val="00D14B5D"/>
    <w:rsid w:val="00D14D18"/>
    <w:rsid w:val="00D1517E"/>
    <w:rsid w:val="00D1565C"/>
    <w:rsid w:val="00D15DD9"/>
    <w:rsid w:val="00D169CE"/>
    <w:rsid w:val="00D1793C"/>
    <w:rsid w:val="00D17ADB"/>
    <w:rsid w:val="00D17CEF"/>
    <w:rsid w:val="00D17DB5"/>
    <w:rsid w:val="00D203E8"/>
    <w:rsid w:val="00D20F39"/>
    <w:rsid w:val="00D2114E"/>
    <w:rsid w:val="00D21DFF"/>
    <w:rsid w:val="00D22107"/>
    <w:rsid w:val="00D22E1B"/>
    <w:rsid w:val="00D23CF8"/>
    <w:rsid w:val="00D24EB3"/>
    <w:rsid w:val="00D251AF"/>
    <w:rsid w:val="00D253AC"/>
    <w:rsid w:val="00D25AB6"/>
    <w:rsid w:val="00D26638"/>
    <w:rsid w:val="00D266DA"/>
    <w:rsid w:val="00D26889"/>
    <w:rsid w:val="00D2692F"/>
    <w:rsid w:val="00D26D2A"/>
    <w:rsid w:val="00D27065"/>
    <w:rsid w:val="00D27099"/>
    <w:rsid w:val="00D27514"/>
    <w:rsid w:val="00D27618"/>
    <w:rsid w:val="00D3034D"/>
    <w:rsid w:val="00D30518"/>
    <w:rsid w:val="00D31007"/>
    <w:rsid w:val="00D314A0"/>
    <w:rsid w:val="00D3196D"/>
    <w:rsid w:val="00D31EB7"/>
    <w:rsid w:val="00D32192"/>
    <w:rsid w:val="00D33156"/>
    <w:rsid w:val="00D3337D"/>
    <w:rsid w:val="00D339CE"/>
    <w:rsid w:val="00D34782"/>
    <w:rsid w:val="00D35384"/>
    <w:rsid w:val="00D356BA"/>
    <w:rsid w:val="00D36985"/>
    <w:rsid w:val="00D36FB3"/>
    <w:rsid w:val="00D372CA"/>
    <w:rsid w:val="00D37518"/>
    <w:rsid w:val="00D40973"/>
    <w:rsid w:val="00D41192"/>
    <w:rsid w:val="00D41A94"/>
    <w:rsid w:val="00D41AE7"/>
    <w:rsid w:val="00D41C46"/>
    <w:rsid w:val="00D4201A"/>
    <w:rsid w:val="00D44552"/>
    <w:rsid w:val="00D44AA1"/>
    <w:rsid w:val="00D44D77"/>
    <w:rsid w:val="00D44E34"/>
    <w:rsid w:val="00D463A7"/>
    <w:rsid w:val="00D47162"/>
    <w:rsid w:val="00D473F0"/>
    <w:rsid w:val="00D474F0"/>
    <w:rsid w:val="00D475A9"/>
    <w:rsid w:val="00D47CA3"/>
    <w:rsid w:val="00D517DE"/>
    <w:rsid w:val="00D518DD"/>
    <w:rsid w:val="00D519CE"/>
    <w:rsid w:val="00D526EC"/>
    <w:rsid w:val="00D537B8"/>
    <w:rsid w:val="00D537DE"/>
    <w:rsid w:val="00D53950"/>
    <w:rsid w:val="00D53AEF"/>
    <w:rsid w:val="00D53E13"/>
    <w:rsid w:val="00D53E9E"/>
    <w:rsid w:val="00D54390"/>
    <w:rsid w:val="00D548C9"/>
    <w:rsid w:val="00D5499F"/>
    <w:rsid w:val="00D55263"/>
    <w:rsid w:val="00D55293"/>
    <w:rsid w:val="00D55660"/>
    <w:rsid w:val="00D573C3"/>
    <w:rsid w:val="00D608EA"/>
    <w:rsid w:val="00D60B51"/>
    <w:rsid w:val="00D60C9E"/>
    <w:rsid w:val="00D61056"/>
    <w:rsid w:val="00D614BE"/>
    <w:rsid w:val="00D625F1"/>
    <w:rsid w:val="00D626CA"/>
    <w:rsid w:val="00D63890"/>
    <w:rsid w:val="00D6444F"/>
    <w:rsid w:val="00D6503F"/>
    <w:rsid w:val="00D65CF3"/>
    <w:rsid w:val="00D65ECD"/>
    <w:rsid w:val="00D6686C"/>
    <w:rsid w:val="00D66BB3"/>
    <w:rsid w:val="00D67534"/>
    <w:rsid w:val="00D675B0"/>
    <w:rsid w:val="00D67E7B"/>
    <w:rsid w:val="00D70AEF"/>
    <w:rsid w:val="00D711D1"/>
    <w:rsid w:val="00D715E7"/>
    <w:rsid w:val="00D71D92"/>
    <w:rsid w:val="00D725AD"/>
    <w:rsid w:val="00D73604"/>
    <w:rsid w:val="00D7372C"/>
    <w:rsid w:val="00D73B5D"/>
    <w:rsid w:val="00D73C6E"/>
    <w:rsid w:val="00D73FAC"/>
    <w:rsid w:val="00D74076"/>
    <w:rsid w:val="00D74592"/>
    <w:rsid w:val="00D745D7"/>
    <w:rsid w:val="00D7468E"/>
    <w:rsid w:val="00D74DE6"/>
    <w:rsid w:val="00D74E86"/>
    <w:rsid w:val="00D74ED0"/>
    <w:rsid w:val="00D7501B"/>
    <w:rsid w:val="00D758B2"/>
    <w:rsid w:val="00D75D7D"/>
    <w:rsid w:val="00D761AE"/>
    <w:rsid w:val="00D765E1"/>
    <w:rsid w:val="00D7729C"/>
    <w:rsid w:val="00D80B96"/>
    <w:rsid w:val="00D80BEF"/>
    <w:rsid w:val="00D80D3D"/>
    <w:rsid w:val="00D80F52"/>
    <w:rsid w:val="00D80F96"/>
    <w:rsid w:val="00D816A7"/>
    <w:rsid w:val="00D81946"/>
    <w:rsid w:val="00D81F54"/>
    <w:rsid w:val="00D850D3"/>
    <w:rsid w:val="00D854C8"/>
    <w:rsid w:val="00D85A9D"/>
    <w:rsid w:val="00D86641"/>
    <w:rsid w:val="00D8701E"/>
    <w:rsid w:val="00D871C2"/>
    <w:rsid w:val="00D87DE5"/>
    <w:rsid w:val="00D90962"/>
    <w:rsid w:val="00D90D16"/>
    <w:rsid w:val="00D914D5"/>
    <w:rsid w:val="00D91F59"/>
    <w:rsid w:val="00D921D6"/>
    <w:rsid w:val="00D927C3"/>
    <w:rsid w:val="00D9297E"/>
    <w:rsid w:val="00D932F9"/>
    <w:rsid w:val="00D93B6B"/>
    <w:rsid w:val="00D94037"/>
    <w:rsid w:val="00D946F6"/>
    <w:rsid w:val="00D94B68"/>
    <w:rsid w:val="00D94D59"/>
    <w:rsid w:val="00D950C3"/>
    <w:rsid w:val="00D95464"/>
    <w:rsid w:val="00D955D7"/>
    <w:rsid w:val="00D966F6"/>
    <w:rsid w:val="00D969C0"/>
    <w:rsid w:val="00D97146"/>
    <w:rsid w:val="00D97694"/>
    <w:rsid w:val="00DA0410"/>
    <w:rsid w:val="00DA0BDA"/>
    <w:rsid w:val="00DA108B"/>
    <w:rsid w:val="00DA1164"/>
    <w:rsid w:val="00DA20FA"/>
    <w:rsid w:val="00DA25C9"/>
    <w:rsid w:val="00DA2F62"/>
    <w:rsid w:val="00DA3B1F"/>
    <w:rsid w:val="00DA4D52"/>
    <w:rsid w:val="00DA6115"/>
    <w:rsid w:val="00DA6659"/>
    <w:rsid w:val="00DA6B95"/>
    <w:rsid w:val="00DA74B5"/>
    <w:rsid w:val="00DA75A0"/>
    <w:rsid w:val="00DB0403"/>
    <w:rsid w:val="00DB07C4"/>
    <w:rsid w:val="00DB08D3"/>
    <w:rsid w:val="00DB0CE4"/>
    <w:rsid w:val="00DB0F8B"/>
    <w:rsid w:val="00DB153E"/>
    <w:rsid w:val="00DB1924"/>
    <w:rsid w:val="00DB31E8"/>
    <w:rsid w:val="00DB3270"/>
    <w:rsid w:val="00DB358C"/>
    <w:rsid w:val="00DB3CA8"/>
    <w:rsid w:val="00DB58A3"/>
    <w:rsid w:val="00DB5D05"/>
    <w:rsid w:val="00DB68A6"/>
    <w:rsid w:val="00DC035D"/>
    <w:rsid w:val="00DC0939"/>
    <w:rsid w:val="00DC0AA2"/>
    <w:rsid w:val="00DC0E25"/>
    <w:rsid w:val="00DC0ECA"/>
    <w:rsid w:val="00DC1184"/>
    <w:rsid w:val="00DC14BE"/>
    <w:rsid w:val="00DC19D2"/>
    <w:rsid w:val="00DC1B7A"/>
    <w:rsid w:val="00DC1F86"/>
    <w:rsid w:val="00DC20CA"/>
    <w:rsid w:val="00DC22E3"/>
    <w:rsid w:val="00DC2DF5"/>
    <w:rsid w:val="00DC367F"/>
    <w:rsid w:val="00DC3C33"/>
    <w:rsid w:val="00DC499E"/>
    <w:rsid w:val="00DC4A0F"/>
    <w:rsid w:val="00DC4B16"/>
    <w:rsid w:val="00DC70E6"/>
    <w:rsid w:val="00DC7849"/>
    <w:rsid w:val="00DC7A62"/>
    <w:rsid w:val="00DD01B3"/>
    <w:rsid w:val="00DD04C3"/>
    <w:rsid w:val="00DD078C"/>
    <w:rsid w:val="00DD13D4"/>
    <w:rsid w:val="00DD15C5"/>
    <w:rsid w:val="00DD194E"/>
    <w:rsid w:val="00DD1CDF"/>
    <w:rsid w:val="00DD2342"/>
    <w:rsid w:val="00DD43F3"/>
    <w:rsid w:val="00DD4B25"/>
    <w:rsid w:val="00DD55CA"/>
    <w:rsid w:val="00DD67E9"/>
    <w:rsid w:val="00DD689E"/>
    <w:rsid w:val="00DD6B33"/>
    <w:rsid w:val="00DD72C3"/>
    <w:rsid w:val="00DD7887"/>
    <w:rsid w:val="00DE0296"/>
    <w:rsid w:val="00DE065F"/>
    <w:rsid w:val="00DE1472"/>
    <w:rsid w:val="00DE18CB"/>
    <w:rsid w:val="00DE29B6"/>
    <w:rsid w:val="00DE5379"/>
    <w:rsid w:val="00DE5B7B"/>
    <w:rsid w:val="00DE6232"/>
    <w:rsid w:val="00DE637D"/>
    <w:rsid w:val="00DE74E5"/>
    <w:rsid w:val="00DF0053"/>
    <w:rsid w:val="00DF0ABB"/>
    <w:rsid w:val="00DF0BF5"/>
    <w:rsid w:val="00DF133A"/>
    <w:rsid w:val="00DF16CC"/>
    <w:rsid w:val="00DF1B18"/>
    <w:rsid w:val="00DF1B31"/>
    <w:rsid w:val="00DF2278"/>
    <w:rsid w:val="00DF2CB6"/>
    <w:rsid w:val="00DF3E25"/>
    <w:rsid w:val="00DF4134"/>
    <w:rsid w:val="00DF46A4"/>
    <w:rsid w:val="00DF4888"/>
    <w:rsid w:val="00DF5494"/>
    <w:rsid w:val="00DF589B"/>
    <w:rsid w:val="00DF6048"/>
    <w:rsid w:val="00DF60D3"/>
    <w:rsid w:val="00DF6277"/>
    <w:rsid w:val="00DF67D2"/>
    <w:rsid w:val="00DF78B7"/>
    <w:rsid w:val="00DF7A8F"/>
    <w:rsid w:val="00DF7C00"/>
    <w:rsid w:val="00E00A72"/>
    <w:rsid w:val="00E00DBE"/>
    <w:rsid w:val="00E01314"/>
    <w:rsid w:val="00E01C79"/>
    <w:rsid w:val="00E01D8A"/>
    <w:rsid w:val="00E02014"/>
    <w:rsid w:val="00E02335"/>
    <w:rsid w:val="00E02482"/>
    <w:rsid w:val="00E02AD8"/>
    <w:rsid w:val="00E02B6A"/>
    <w:rsid w:val="00E03465"/>
    <w:rsid w:val="00E03554"/>
    <w:rsid w:val="00E03B6A"/>
    <w:rsid w:val="00E03BC1"/>
    <w:rsid w:val="00E04DB2"/>
    <w:rsid w:val="00E050C2"/>
    <w:rsid w:val="00E060D9"/>
    <w:rsid w:val="00E0650E"/>
    <w:rsid w:val="00E07923"/>
    <w:rsid w:val="00E07AF7"/>
    <w:rsid w:val="00E07E9E"/>
    <w:rsid w:val="00E1179C"/>
    <w:rsid w:val="00E12195"/>
    <w:rsid w:val="00E12AFF"/>
    <w:rsid w:val="00E133E7"/>
    <w:rsid w:val="00E1340C"/>
    <w:rsid w:val="00E13CB7"/>
    <w:rsid w:val="00E14A40"/>
    <w:rsid w:val="00E14DE9"/>
    <w:rsid w:val="00E1616D"/>
    <w:rsid w:val="00E167AA"/>
    <w:rsid w:val="00E16CF8"/>
    <w:rsid w:val="00E1783A"/>
    <w:rsid w:val="00E207BC"/>
    <w:rsid w:val="00E215E9"/>
    <w:rsid w:val="00E23118"/>
    <w:rsid w:val="00E23204"/>
    <w:rsid w:val="00E2472D"/>
    <w:rsid w:val="00E24C9D"/>
    <w:rsid w:val="00E25679"/>
    <w:rsid w:val="00E26B26"/>
    <w:rsid w:val="00E26B58"/>
    <w:rsid w:val="00E271D7"/>
    <w:rsid w:val="00E273DB"/>
    <w:rsid w:val="00E31111"/>
    <w:rsid w:val="00E31EAF"/>
    <w:rsid w:val="00E32715"/>
    <w:rsid w:val="00E32743"/>
    <w:rsid w:val="00E32BE2"/>
    <w:rsid w:val="00E3301D"/>
    <w:rsid w:val="00E335A1"/>
    <w:rsid w:val="00E3391F"/>
    <w:rsid w:val="00E33B6B"/>
    <w:rsid w:val="00E34833"/>
    <w:rsid w:val="00E3674D"/>
    <w:rsid w:val="00E36762"/>
    <w:rsid w:val="00E36C6F"/>
    <w:rsid w:val="00E3746A"/>
    <w:rsid w:val="00E37A6E"/>
    <w:rsid w:val="00E404FA"/>
    <w:rsid w:val="00E40532"/>
    <w:rsid w:val="00E40576"/>
    <w:rsid w:val="00E40750"/>
    <w:rsid w:val="00E414AC"/>
    <w:rsid w:val="00E41FF9"/>
    <w:rsid w:val="00E42236"/>
    <w:rsid w:val="00E423CB"/>
    <w:rsid w:val="00E42BBC"/>
    <w:rsid w:val="00E43078"/>
    <w:rsid w:val="00E43168"/>
    <w:rsid w:val="00E44691"/>
    <w:rsid w:val="00E44780"/>
    <w:rsid w:val="00E45171"/>
    <w:rsid w:val="00E452A0"/>
    <w:rsid w:val="00E463B7"/>
    <w:rsid w:val="00E4649A"/>
    <w:rsid w:val="00E46BCB"/>
    <w:rsid w:val="00E46F9A"/>
    <w:rsid w:val="00E472B4"/>
    <w:rsid w:val="00E47943"/>
    <w:rsid w:val="00E5019A"/>
    <w:rsid w:val="00E52161"/>
    <w:rsid w:val="00E52498"/>
    <w:rsid w:val="00E52C98"/>
    <w:rsid w:val="00E52EFC"/>
    <w:rsid w:val="00E52FDB"/>
    <w:rsid w:val="00E53008"/>
    <w:rsid w:val="00E5307B"/>
    <w:rsid w:val="00E5345C"/>
    <w:rsid w:val="00E53B3E"/>
    <w:rsid w:val="00E53D12"/>
    <w:rsid w:val="00E5437E"/>
    <w:rsid w:val="00E55181"/>
    <w:rsid w:val="00E558CC"/>
    <w:rsid w:val="00E56641"/>
    <w:rsid w:val="00E567EA"/>
    <w:rsid w:val="00E56D7C"/>
    <w:rsid w:val="00E56F1A"/>
    <w:rsid w:val="00E57D6F"/>
    <w:rsid w:val="00E611CF"/>
    <w:rsid w:val="00E61DF9"/>
    <w:rsid w:val="00E62828"/>
    <w:rsid w:val="00E6337D"/>
    <w:rsid w:val="00E63904"/>
    <w:rsid w:val="00E649ED"/>
    <w:rsid w:val="00E64CB4"/>
    <w:rsid w:val="00E654E0"/>
    <w:rsid w:val="00E655AA"/>
    <w:rsid w:val="00E6580A"/>
    <w:rsid w:val="00E65B42"/>
    <w:rsid w:val="00E65CB8"/>
    <w:rsid w:val="00E662B3"/>
    <w:rsid w:val="00E664D0"/>
    <w:rsid w:val="00E667A9"/>
    <w:rsid w:val="00E67198"/>
    <w:rsid w:val="00E70C63"/>
    <w:rsid w:val="00E72646"/>
    <w:rsid w:val="00E72922"/>
    <w:rsid w:val="00E73ADA"/>
    <w:rsid w:val="00E7404B"/>
    <w:rsid w:val="00E744AD"/>
    <w:rsid w:val="00E74DB6"/>
    <w:rsid w:val="00E7524E"/>
    <w:rsid w:val="00E75F45"/>
    <w:rsid w:val="00E77585"/>
    <w:rsid w:val="00E777BA"/>
    <w:rsid w:val="00E77A84"/>
    <w:rsid w:val="00E77AFB"/>
    <w:rsid w:val="00E80647"/>
    <w:rsid w:val="00E80B69"/>
    <w:rsid w:val="00E8103B"/>
    <w:rsid w:val="00E8118F"/>
    <w:rsid w:val="00E830E3"/>
    <w:rsid w:val="00E832F4"/>
    <w:rsid w:val="00E83CEC"/>
    <w:rsid w:val="00E840C2"/>
    <w:rsid w:val="00E84BE7"/>
    <w:rsid w:val="00E84E65"/>
    <w:rsid w:val="00E85181"/>
    <w:rsid w:val="00E854F4"/>
    <w:rsid w:val="00E85F58"/>
    <w:rsid w:val="00E865AD"/>
    <w:rsid w:val="00E86D13"/>
    <w:rsid w:val="00E86FEB"/>
    <w:rsid w:val="00E8704B"/>
    <w:rsid w:val="00E879A9"/>
    <w:rsid w:val="00E907BC"/>
    <w:rsid w:val="00E92745"/>
    <w:rsid w:val="00E93A85"/>
    <w:rsid w:val="00E945B8"/>
    <w:rsid w:val="00E9497B"/>
    <w:rsid w:val="00E95023"/>
    <w:rsid w:val="00E951E1"/>
    <w:rsid w:val="00E959B2"/>
    <w:rsid w:val="00E9614E"/>
    <w:rsid w:val="00E966CD"/>
    <w:rsid w:val="00E9707F"/>
    <w:rsid w:val="00E97B22"/>
    <w:rsid w:val="00EA0181"/>
    <w:rsid w:val="00EA04B0"/>
    <w:rsid w:val="00EA064F"/>
    <w:rsid w:val="00EA069C"/>
    <w:rsid w:val="00EA0D73"/>
    <w:rsid w:val="00EA0EB2"/>
    <w:rsid w:val="00EA1ECC"/>
    <w:rsid w:val="00EA218A"/>
    <w:rsid w:val="00EA2A74"/>
    <w:rsid w:val="00EA2C7A"/>
    <w:rsid w:val="00EA36F2"/>
    <w:rsid w:val="00EA3E21"/>
    <w:rsid w:val="00EA3EF7"/>
    <w:rsid w:val="00EA3F19"/>
    <w:rsid w:val="00EA42D9"/>
    <w:rsid w:val="00EA4535"/>
    <w:rsid w:val="00EA4A80"/>
    <w:rsid w:val="00EA4DE3"/>
    <w:rsid w:val="00EA526B"/>
    <w:rsid w:val="00EA52A0"/>
    <w:rsid w:val="00EA62A7"/>
    <w:rsid w:val="00EA6928"/>
    <w:rsid w:val="00EB0097"/>
    <w:rsid w:val="00EB0237"/>
    <w:rsid w:val="00EB063E"/>
    <w:rsid w:val="00EB10F5"/>
    <w:rsid w:val="00EB18BA"/>
    <w:rsid w:val="00EB1D83"/>
    <w:rsid w:val="00EB39A0"/>
    <w:rsid w:val="00EB40F9"/>
    <w:rsid w:val="00EB4B99"/>
    <w:rsid w:val="00EB527B"/>
    <w:rsid w:val="00EB572D"/>
    <w:rsid w:val="00EB5867"/>
    <w:rsid w:val="00EB5D4F"/>
    <w:rsid w:val="00EB7669"/>
    <w:rsid w:val="00EB7759"/>
    <w:rsid w:val="00EB7943"/>
    <w:rsid w:val="00EB7A20"/>
    <w:rsid w:val="00EB7D46"/>
    <w:rsid w:val="00EB7FE6"/>
    <w:rsid w:val="00EC02E3"/>
    <w:rsid w:val="00EC0334"/>
    <w:rsid w:val="00EC037C"/>
    <w:rsid w:val="00EC0845"/>
    <w:rsid w:val="00EC09BD"/>
    <w:rsid w:val="00EC0B12"/>
    <w:rsid w:val="00EC1010"/>
    <w:rsid w:val="00EC1F27"/>
    <w:rsid w:val="00EC2109"/>
    <w:rsid w:val="00EC24C7"/>
    <w:rsid w:val="00EC2593"/>
    <w:rsid w:val="00EC25C9"/>
    <w:rsid w:val="00EC2757"/>
    <w:rsid w:val="00EC3324"/>
    <w:rsid w:val="00EC3468"/>
    <w:rsid w:val="00EC3E6E"/>
    <w:rsid w:val="00EC4618"/>
    <w:rsid w:val="00EC4A01"/>
    <w:rsid w:val="00EC4DC3"/>
    <w:rsid w:val="00EC5148"/>
    <w:rsid w:val="00EC55C2"/>
    <w:rsid w:val="00EC5797"/>
    <w:rsid w:val="00EC58DC"/>
    <w:rsid w:val="00EC680B"/>
    <w:rsid w:val="00EC7080"/>
    <w:rsid w:val="00EC79D9"/>
    <w:rsid w:val="00ED0077"/>
    <w:rsid w:val="00ED0216"/>
    <w:rsid w:val="00ED0753"/>
    <w:rsid w:val="00ED07B7"/>
    <w:rsid w:val="00ED0DEF"/>
    <w:rsid w:val="00ED1033"/>
    <w:rsid w:val="00ED1638"/>
    <w:rsid w:val="00ED1F3C"/>
    <w:rsid w:val="00ED30E6"/>
    <w:rsid w:val="00ED4394"/>
    <w:rsid w:val="00ED46EB"/>
    <w:rsid w:val="00ED5F09"/>
    <w:rsid w:val="00ED6B03"/>
    <w:rsid w:val="00ED7C9A"/>
    <w:rsid w:val="00ED7F85"/>
    <w:rsid w:val="00EE008E"/>
    <w:rsid w:val="00EE1086"/>
    <w:rsid w:val="00EE124A"/>
    <w:rsid w:val="00EE1412"/>
    <w:rsid w:val="00EE154C"/>
    <w:rsid w:val="00EE1D50"/>
    <w:rsid w:val="00EE2A40"/>
    <w:rsid w:val="00EE4515"/>
    <w:rsid w:val="00EE4F02"/>
    <w:rsid w:val="00EE5567"/>
    <w:rsid w:val="00EE56E5"/>
    <w:rsid w:val="00EE578A"/>
    <w:rsid w:val="00EE57C0"/>
    <w:rsid w:val="00EE686C"/>
    <w:rsid w:val="00EE7152"/>
    <w:rsid w:val="00EE78B4"/>
    <w:rsid w:val="00EE7D45"/>
    <w:rsid w:val="00EF1456"/>
    <w:rsid w:val="00EF14E9"/>
    <w:rsid w:val="00EF1612"/>
    <w:rsid w:val="00EF19EC"/>
    <w:rsid w:val="00EF1A4C"/>
    <w:rsid w:val="00EF1D1B"/>
    <w:rsid w:val="00EF1EA8"/>
    <w:rsid w:val="00EF26CB"/>
    <w:rsid w:val="00EF28DF"/>
    <w:rsid w:val="00EF3013"/>
    <w:rsid w:val="00EF33E9"/>
    <w:rsid w:val="00EF39D5"/>
    <w:rsid w:val="00EF3E25"/>
    <w:rsid w:val="00EF3F48"/>
    <w:rsid w:val="00EF4014"/>
    <w:rsid w:val="00EF4022"/>
    <w:rsid w:val="00EF41FF"/>
    <w:rsid w:val="00EF5A65"/>
    <w:rsid w:val="00EF6180"/>
    <w:rsid w:val="00EF6759"/>
    <w:rsid w:val="00EF7340"/>
    <w:rsid w:val="00EF79BE"/>
    <w:rsid w:val="00F00F73"/>
    <w:rsid w:val="00F013CE"/>
    <w:rsid w:val="00F01AB4"/>
    <w:rsid w:val="00F01BEE"/>
    <w:rsid w:val="00F027D0"/>
    <w:rsid w:val="00F028BF"/>
    <w:rsid w:val="00F0305B"/>
    <w:rsid w:val="00F0345C"/>
    <w:rsid w:val="00F03A45"/>
    <w:rsid w:val="00F03D48"/>
    <w:rsid w:val="00F03E7F"/>
    <w:rsid w:val="00F0511C"/>
    <w:rsid w:val="00F073FE"/>
    <w:rsid w:val="00F075FF"/>
    <w:rsid w:val="00F07760"/>
    <w:rsid w:val="00F07932"/>
    <w:rsid w:val="00F07ABE"/>
    <w:rsid w:val="00F07B22"/>
    <w:rsid w:val="00F07B57"/>
    <w:rsid w:val="00F07E7C"/>
    <w:rsid w:val="00F07E89"/>
    <w:rsid w:val="00F10CA9"/>
    <w:rsid w:val="00F10D25"/>
    <w:rsid w:val="00F10DDF"/>
    <w:rsid w:val="00F10E65"/>
    <w:rsid w:val="00F10EB0"/>
    <w:rsid w:val="00F1143B"/>
    <w:rsid w:val="00F1177C"/>
    <w:rsid w:val="00F12119"/>
    <w:rsid w:val="00F12CF9"/>
    <w:rsid w:val="00F12F79"/>
    <w:rsid w:val="00F13670"/>
    <w:rsid w:val="00F13966"/>
    <w:rsid w:val="00F141AD"/>
    <w:rsid w:val="00F14A70"/>
    <w:rsid w:val="00F15621"/>
    <w:rsid w:val="00F16918"/>
    <w:rsid w:val="00F16D03"/>
    <w:rsid w:val="00F16FF2"/>
    <w:rsid w:val="00F17111"/>
    <w:rsid w:val="00F17816"/>
    <w:rsid w:val="00F17AAF"/>
    <w:rsid w:val="00F17DA1"/>
    <w:rsid w:val="00F17E84"/>
    <w:rsid w:val="00F20EDD"/>
    <w:rsid w:val="00F21394"/>
    <w:rsid w:val="00F2209E"/>
    <w:rsid w:val="00F224AA"/>
    <w:rsid w:val="00F22B39"/>
    <w:rsid w:val="00F23155"/>
    <w:rsid w:val="00F238C3"/>
    <w:rsid w:val="00F240D7"/>
    <w:rsid w:val="00F25321"/>
    <w:rsid w:val="00F27308"/>
    <w:rsid w:val="00F273EF"/>
    <w:rsid w:val="00F275E1"/>
    <w:rsid w:val="00F277F4"/>
    <w:rsid w:val="00F300BA"/>
    <w:rsid w:val="00F31205"/>
    <w:rsid w:val="00F31C54"/>
    <w:rsid w:val="00F31F1F"/>
    <w:rsid w:val="00F32A99"/>
    <w:rsid w:val="00F334B6"/>
    <w:rsid w:val="00F35498"/>
    <w:rsid w:val="00F3573B"/>
    <w:rsid w:val="00F3581E"/>
    <w:rsid w:val="00F36348"/>
    <w:rsid w:val="00F37280"/>
    <w:rsid w:val="00F37D66"/>
    <w:rsid w:val="00F37F69"/>
    <w:rsid w:val="00F404FB"/>
    <w:rsid w:val="00F40E4C"/>
    <w:rsid w:val="00F4116A"/>
    <w:rsid w:val="00F412D0"/>
    <w:rsid w:val="00F4135A"/>
    <w:rsid w:val="00F41868"/>
    <w:rsid w:val="00F41ACD"/>
    <w:rsid w:val="00F42366"/>
    <w:rsid w:val="00F434DD"/>
    <w:rsid w:val="00F43E54"/>
    <w:rsid w:val="00F43E79"/>
    <w:rsid w:val="00F44068"/>
    <w:rsid w:val="00F4468D"/>
    <w:rsid w:val="00F44710"/>
    <w:rsid w:val="00F45E7A"/>
    <w:rsid w:val="00F4614A"/>
    <w:rsid w:val="00F4667E"/>
    <w:rsid w:val="00F47237"/>
    <w:rsid w:val="00F47546"/>
    <w:rsid w:val="00F47B14"/>
    <w:rsid w:val="00F50324"/>
    <w:rsid w:val="00F50879"/>
    <w:rsid w:val="00F50BF6"/>
    <w:rsid w:val="00F50C56"/>
    <w:rsid w:val="00F50C8A"/>
    <w:rsid w:val="00F50ED9"/>
    <w:rsid w:val="00F50EF1"/>
    <w:rsid w:val="00F51E00"/>
    <w:rsid w:val="00F522F4"/>
    <w:rsid w:val="00F52324"/>
    <w:rsid w:val="00F53300"/>
    <w:rsid w:val="00F5369C"/>
    <w:rsid w:val="00F53DBF"/>
    <w:rsid w:val="00F54339"/>
    <w:rsid w:val="00F5485C"/>
    <w:rsid w:val="00F548CF"/>
    <w:rsid w:val="00F550F9"/>
    <w:rsid w:val="00F55488"/>
    <w:rsid w:val="00F55738"/>
    <w:rsid w:val="00F55B7F"/>
    <w:rsid w:val="00F56624"/>
    <w:rsid w:val="00F57132"/>
    <w:rsid w:val="00F574C8"/>
    <w:rsid w:val="00F57B86"/>
    <w:rsid w:val="00F57BA4"/>
    <w:rsid w:val="00F600B6"/>
    <w:rsid w:val="00F60901"/>
    <w:rsid w:val="00F609B0"/>
    <w:rsid w:val="00F61BEE"/>
    <w:rsid w:val="00F622DE"/>
    <w:rsid w:val="00F625D4"/>
    <w:rsid w:val="00F62AFF"/>
    <w:rsid w:val="00F62D86"/>
    <w:rsid w:val="00F636C7"/>
    <w:rsid w:val="00F64242"/>
    <w:rsid w:val="00F646C0"/>
    <w:rsid w:val="00F6485D"/>
    <w:rsid w:val="00F64BAE"/>
    <w:rsid w:val="00F64C20"/>
    <w:rsid w:val="00F64DE9"/>
    <w:rsid w:val="00F650C6"/>
    <w:rsid w:val="00F665E7"/>
    <w:rsid w:val="00F66867"/>
    <w:rsid w:val="00F67469"/>
    <w:rsid w:val="00F7045C"/>
    <w:rsid w:val="00F722FD"/>
    <w:rsid w:val="00F72385"/>
    <w:rsid w:val="00F7283D"/>
    <w:rsid w:val="00F72D39"/>
    <w:rsid w:val="00F73019"/>
    <w:rsid w:val="00F7305E"/>
    <w:rsid w:val="00F736E6"/>
    <w:rsid w:val="00F73C60"/>
    <w:rsid w:val="00F73C93"/>
    <w:rsid w:val="00F756ED"/>
    <w:rsid w:val="00F769E1"/>
    <w:rsid w:val="00F7714A"/>
    <w:rsid w:val="00F7795E"/>
    <w:rsid w:val="00F77D57"/>
    <w:rsid w:val="00F80537"/>
    <w:rsid w:val="00F805B6"/>
    <w:rsid w:val="00F80CFA"/>
    <w:rsid w:val="00F80F54"/>
    <w:rsid w:val="00F81402"/>
    <w:rsid w:val="00F82172"/>
    <w:rsid w:val="00F82555"/>
    <w:rsid w:val="00F827F4"/>
    <w:rsid w:val="00F8280A"/>
    <w:rsid w:val="00F83204"/>
    <w:rsid w:val="00F833BD"/>
    <w:rsid w:val="00F84AF4"/>
    <w:rsid w:val="00F850C6"/>
    <w:rsid w:val="00F8513F"/>
    <w:rsid w:val="00F851AB"/>
    <w:rsid w:val="00F85312"/>
    <w:rsid w:val="00F8585A"/>
    <w:rsid w:val="00F85A27"/>
    <w:rsid w:val="00F85D67"/>
    <w:rsid w:val="00F864A7"/>
    <w:rsid w:val="00F86653"/>
    <w:rsid w:val="00F86A07"/>
    <w:rsid w:val="00F86AB1"/>
    <w:rsid w:val="00F8717D"/>
    <w:rsid w:val="00F87369"/>
    <w:rsid w:val="00F87FC4"/>
    <w:rsid w:val="00F9049B"/>
    <w:rsid w:val="00F917FC"/>
    <w:rsid w:val="00F918CE"/>
    <w:rsid w:val="00F919FE"/>
    <w:rsid w:val="00F925B9"/>
    <w:rsid w:val="00F93A97"/>
    <w:rsid w:val="00F9442B"/>
    <w:rsid w:val="00F94501"/>
    <w:rsid w:val="00F94F92"/>
    <w:rsid w:val="00F95756"/>
    <w:rsid w:val="00F9690A"/>
    <w:rsid w:val="00F96D15"/>
    <w:rsid w:val="00F970A4"/>
    <w:rsid w:val="00F97810"/>
    <w:rsid w:val="00FA08CF"/>
    <w:rsid w:val="00FA093A"/>
    <w:rsid w:val="00FA0CDC"/>
    <w:rsid w:val="00FA1FF4"/>
    <w:rsid w:val="00FA23CA"/>
    <w:rsid w:val="00FA2F4E"/>
    <w:rsid w:val="00FA4797"/>
    <w:rsid w:val="00FA49AC"/>
    <w:rsid w:val="00FA4E38"/>
    <w:rsid w:val="00FA55BB"/>
    <w:rsid w:val="00FA6681"/>
    <w:rsid w:val="00FA7948"/>
    <w:rsid w:val="00FA7B3A"/>
    <w:rsid w:val="00FA7EC7"/>
    <w:rsid w:val="00FB00C9"/>
    <w:rsid w:val="00FB0360"/>
    <w:rsid w:val="00FB062B"/>
    <w:rsid w:val="00FB08CB"/>
    <w:rsid w:val="00FB0C41"/>
    <w:rsid w:val="00FB0D49"/>
    <w:rsid w:val="00FB0FEC"/>
    <w:rsid w:val="00FB148B"/>
    <w:rsid w:val="00FB1545"/>
    <w:rsid w:val="00FB1CEE"/>
    <w:rsid w:val="00FB2694"/>
    <w:rsid w:val="00FB2E21"/>
    <w:rsid w:val="00FB324C"/>
    <w:rsid w:val="00FB3723"/>
    <w:rsid w:val="00FB375D"/>
    <w:rsid w:val="00FB40B1"/>
    <w:rsid w:val="00FB4172"/>
    <w:rsid w:val="00FB4B31"/>
    <w:rsid w:val="00FB5322"/>
    <w:rsid w:val="00FB547A"/>
    <w:rsid w:val="00FB6E0F"/>
    <w:rsid w:val="00FB768D"/>
    <w:rsid w:val="00FB7ACD"/>
    <w:rsid w:val="00FB7CC6"/>
    <w:rsid w:val="00FC0367"/>
    <w:rsid w:val="00FC0B56"/>
    <w:rsid w:val="00FC0B9A"/>
    <w:rsid w:val="00FC0BA0"/>
    <w:rsid w:val="00FC0CEF"/>
    <w:rsid w:val="00FC1DA6"/>
    <w:rsid w:val="00FC240E"/>
    <w:rsid w:val="00FC2A60"/>
    <w:rsid w:val="00FC365C"/>
    <w:rsid w:val="00FC51BF"/>
    <w:rsid w:val="00FC539E"/>
    <w:rsid w:val="00FC5495"/>
    <w:rsid w:val="00FC579E"/>
    <w:rsid w:val="00FC5AF3"/>
    <w:rsid w:val="00FC5D43"/>
    <w:rsid w:val="00FC6C99"/>
    <w:rsid w:val="00FC7120"/>
    <w:rsid w:val="00FC7509"/>
    <w:rsid w:val="00FC7CC5"/>
    <w:rsid w:val="00FD0702"/>
    <w:rsid w:val="00FD0971"/>
    <w:rsid w:val="00FD09F4"/>
    <w:rsid w:val="00FD0A5B"/>
    <w:rsid w:val="00FD0FAA"/>
    <w:rsid w:val="00FD1445"/>
    <w:rsid w:val="00FD1CB7"/>
    <w:rsid w:val="00FD2A80"/>
    <w:rsid w:val="00FD3651"/>
    <w:rsid w:val="00FD3807"/>
    <w:rsid w:val="00FD3927"/>
    <w:rsid w:val="00FD3D23"/>
    <w:rsid w:val="00FD4215"/>
    <w:rsid w:val="00FD43E0"/>
    <w:rsid w:val="00FD59D0"/>
    <w:rsid w:val="00FD5D27"/>
    <w:rsid w:val="00FD61A6"/>
    <w:rsid w:val="00FD65D4"/>
    <w:rsid w:val="00FE0BF2"/>
    <w:rsid w:val="00FE0F3B"/>
    <w:rsid w:val="00FE104E"/>
    <w:rsid w:val="00FE107A"/>
    <w:rsid w:val="00FE158B"/>
    <w:rsid w:val="00FE15A3"/>
    <w:rsid w:val="00FE18D2"/>
    <w:rsid w:val="00FE1E77"/>
    <w:rsid w:val="00FE22DA"/>
    <w:rsid w:val="00FE36C2"/>
    <w:rsid w:val="00FE382B"/>
    <w:rsid w:val="00FE442F"/>
    <w:rsid w:val="00FE456A"/>
    <w:rsid w:val="00FE4FC7"/>
    <w:rsid w:val="00FE532B"/>
    <w:rsid w:val="00FE6277"/>
    <w:rsid w:val="00FE65AB"/>
    <w:rsid w:val="00FE685C"/>
    <w:rsid w:val="00FE6C87"/>
    <w:rsid w:val="00FE7375"/>
    <w:rsid w:val="00FE74B8"/>
    <w:rsid w:val="00FF0408"/>
    <w:rsid w:val="00FF08AC"/>
    <w:rsid w:val="00FF0E09"/>
    <w:rsid w:val="00FF115F"/>
    <w:rsid w:val="00FF2EE0"/>
    <w:rsid w:val="00FF3448"/>
    <w:rsid w:val="00FF379A"/>
    <w:rsid w:val="00FF416C"/>
    <w:rsid w:val="00FF4936"/>
    <w:rsid w:val="00FF4EEF"/>
    <w:rsid w:val="00FF5058"/>
    <w:rsid w:val="00FF58B5"/>
    <w:rsid w:val="00FF5D3B"/>
    <w:rsid w:val="00FF5FAF"/>
    <w:rsid w:val="00FF65F3"/>
    <w:rsid w:val="00FF669C"/>
    <w:rsid w:val="00FF73C6"/>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24443"/>
    <w:pPr>
      <w:keepNext/>
      <w:keepLines/>
      <w:numPr>
        <w:ilvl w:val="1"/>
        <w:numId w:val="1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24443"/>
    <w:pPr>
      <w:keepNext/>
      <w:keepLines/>
      <w:numPr>
        <w:ilvl w:val="2"/>
        <w:numId w:val="1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762B7"/>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324443"/>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324443"/>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emf"/><Relationship Id="rId57" Type="http://schemas.openxmlformats.org/officeDocument/2006/relationships/image" Target="media/image46.png"/><Relationship Id="rId58" Type="http://schemas.openxmlformats.org/officeDocument/2006/relationships/image" Target="media/image47.jpeg"/><Relationship Id="rId59" Type="http://schemas.openxmlformats.org/officeDocument/2006/relationships/image" Target="media/image48.emf"/><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emf"/><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chart" Target="charts/chart1.xml"/><Relationship Id="rId39" Type="http://schemas.openxmlformats.org/officeDocument/2006/relationships/image" Target="media/image28.png"/><Relationship Id="rId20" Type="http://schemas.openxmlformats.org/officeDocument/2006/relationships/image" Target="media/image10.jp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png"/><Relationship Id="rId28" Type="http://schemas.openxmlformats.org/officeDocument/2006/relationships/image" Target="media/image18.emf"/><Relationship Id="rId29" Type="http://schemas.openxmlformats.org/officeDocument/2006/relationships/image" Target="media/image19.png"/><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png"/><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trvinh:Library:Application%20Support:Microsoft:Office:Office%202011%20AutoRecovery:Workbook1%20(version%201).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Sheet1!$H$31</c:f>
              <c:strCache>
                <c:ptCount val="1"/>
                <c:pt idx="0">
                  <c:v>annotated</c:v>
                </c:pt>
              </c:strCache>
            </c:strRef>
          </c:tx>
          <c:invertIfNegative val="0"/>
          <c:dLbls>
            <c:dLbl>
              <c:idx val="3"/>
              <c:layout>
                <c:manualLayout>
                  <c:x val="-0.013888888888889"/>
                  <c:y val="0.00462962962962963"/>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Sheet1!$H$32:$H$36</c:f>
              <c:numCache>
                <c:formatCode>0.00</c:formatCode>
                <c:ptCount val="5"/>
                <c:pt idx="0">
                  <c:v>0.748364995328558</c:v>
                </c:pt>
                <c:pt idx="1">
                  <c:v>0.0411086888819682</c:v>
                </c:pt>
                <c:pt idx="2">
                  <c:v>0.18467767050763</c:v>
                </c:pt>
                <c:pt idx="3" formatCode="0,000">
                  <c:v>0.00373715353472438</c:v>
                </c:pt>
                <c:pt idx="4">
                  <c:v>0.0221114917471193</c:v>
                </c:pt>
              </c:numCache>
            </c:numRef>
          </c:val>
        </c:ser>
        <c:ser>
          <c:idx val="1"/>
          <c:order val="1"/>
          <c:tx>
            <c:strRef>
              <c:f>Sheet1!$I$31</c:f>
              <c:strCache>
                <c:ptCount val="1"/>
                <c:pt idx="0">
                  <c:v>un-annotated</c:v>
                </c:pt>
              </c:strCache>
            </c:strRef>
          </c:tx>
          <c:invertIfNegative val="0"/>
          <c:dLbls>
            <c:dLbl>
              <c:idx val="2"/>
              <c:layout>
                <c:manualLayout>
                  <c:x val="-0.0194444444444444"/>
                  <c:y val="0.0277777777777778"/>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Sheet1!$I$32:$I$36</c:f>
              <c:numCache>
                <c:formatCode>0.00</c:formatCode>
                <c:ptCount val="5"/>
                <c:pt idx="0">
                  <c:v>0.190661478599222</c:v>
                </c:pt>
                <c:pt idx="1">
                  <c:v>0.190661478599222</c:v>
                </c:pt>
                <c:pt idx="2">
                  <c:v>0.400778210116732</c:v>
                </c:pt>
                <c:pt idx="3">
                  <c:v>0.0311284046692607</c:v>
                </c:pt>
                <c:pt idx="4">
                  <c:v>0.186770428015564</c:v>
                </c:pt>
              </c:numCache>
            </c:numRef>
          </c:val>
        </c:ser>
        <c:ser>
          <c:idx val="2"/>
          <c:order val="2"/>
          <c:tx>
            <c:strRef>
              <c:f>Sheet1!$J$31</c:f>
              <c:strCache>
                <c:ptCount val="1"/>
                <c:pt idx="0">
                  <c:v>hamFAS-only</c:v>
                </c:pt>
              </c:strCache>
            </c:strRef>
          </c:tx>
          <c:invertIfNegative val="0"/>
          <c:dLbls>
            <c:dLbl>
              <c:idx val="3"/>
              <c:layout>
                <c:manualLayout>
                  <c:x val="0.00833333333333333"/>
                  <c:y val="-0.0138888888888889"/>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Sheet1!$G$32:$G$36</c:f>
              <c:strCache>
                <c:ptCount val="5"/>
                <c:pt idx="0">
                  <c:v>fungi</c:v>
                </c:pt>
                <c:pt idx="1">
                  <c:v>mammals</c:v>
                </c:pt>
                <c:pt idx="2">
                  <c:v>other eukaryotes</c:v>
                </c:pt>
                <c:pt idx="3">
                  <c:v>archaea</c:v>
                </c:pt>
                <c:pt idx="4">
                  <c:v>bacteria</c:v>
                </c:pt>
              </c:strCache>
            </c:strRef>
          </c:cat>
          <c:val>
            <c:numRef>
              <c:f>Sheet1!$J$32:$J$36</c:f>
              <c:numCache>
                <c:formatCode>0.00</c:formatCode>
                <c:ptCount val="5"/>
                <c:pt idx="0">
                  <c:v>0.103658536585366</c:v>
                </c:pt>
                <c:pt idx="1">
                  <c:v>0.225609756097561</c:v>
                </c:pt>
                <c:pt idx="2">
                  <c:v>0.402439024390244</c:v>
                </c:pt>
                <c:pt idx="3">
                  <c:v>0.0304878048780488</c:v>
                </c:pt>
                <c:pt idx="4">
                  <c:v>0.23780487804878</c:v>
                </c:pt>
              </c:numCache>
            </c:numRef>
          </c:val>
        </c:ser>
        <c:dLbls>
          <c:showLegendKey val="0"/>
          <c:showVal val="1"/>
          <c:showCatName val="0"/>
          <c:showSerName val="0"/>
          <c:showPercent val="0"/>
          <c:showBubbleSize val="0"/>
        </c:dLbls>
        <c:gapWidth val="75"/>
        <c:axId val="2118792264"/>
        <c:axId val="2118792616"/>
      </c:barChart>
      <c:catAx>
        <c:axId val="2118792264"/>
        <c:scaling>
          <c:orientation val="minMax"/>
        </c:scaling>
        <c:delete val="0"/>
        <c:axPos val="b"/>
        <c:majorTickMark val="none"/>
        <c:minorTickMark val="none"/>
        <c:tickLblPos val="nextTo"/>
        <c:crossAx val="2118792616"/>
        <c:crosses val="autoZero"/>
        <c:auto val="1"/>
        <c:lblAlgn val="ctr"/>
        <c:lblOffset val="100"/>
        <c:noMultiLvlLbl val="0"/>
      </c:catAx>
      <c:valAx>
        <c:axId val="2118792616"/>
        <c:scaling>
          <c:orientation val="minMax"/>
        </c:scaling>
        <c:delete val="0"/>
        <c:axPos val="l"/>
        <c:numFmt formatCode="0.00" sourceLinked="1"/>
        <c:majorTickMark val="none"/>
        <c:minorTickMark val="none"/>
        <c:tickLblPos val="nextTo"/>
        <c:crossAx val="2118792264"/>
        <c:crosses val="autoZero"/>
        <c:crossBetween val="between"/>
      </c:valAx>
    </c:plotArea>
    <c:legend>
      <c:legendPos val="b"/>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E7DEA6B6-597E-4F45-92A0-A53D4F2A7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97</Pages>
  <Words>78392</Words>
  <Characters>475059</Characters>
  <Application>Microsoft Macintosh Word</Application>
  <DocSecurity>0</DocSecurity>
  <Lines>21593</Lines>
  <Paragraphs>17295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5</cp:revision>
  <cp:lastPrinted>2018-04-01T17:19:00Z</cp:lastPrinted>
  <dcterms:created xsi:type="dcterms:W3CDTF">2018-04-01T17:19:00Z</dcterms:created>
  <dcterms:modified xsi:type="dcterms:W3CDTF">2018-04-01T17:33:00Z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zotero-version="5.0.40"&gt;&lt;session id="XWNIUEkt"/&gt;&lt;style id="http://www.zotero.org/styles/bioinformatics" hasBibliography="1" bibliographyStyleHasBeenSet="1"/&gt;&lt;prefs&gt;&lt;pref name="fieldType" value="Field"/&gt;&lt;pref name="delayCitationUpdat</vt:lpwstr>
  </property>
  <property fmtid="{D5CDD505-2E9C-101B-9397-08002B2CF9AE}" pid="26" name="ZOTERO_PREF_2">
    <vt:lpwstr>es" value="true"/&gt;&lt;pref name="dontAskDelayCitationUpdates" value="true"/&gt;&lt;/prefs&gt;&lt;/data&gt;</vt:lpwstr>
  </property>
</Properties>
</file>